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F52134" w14:textId="77777777" w:rsidR="00835FDF" w:rsidRDefault="00835FDF">
      <w:pPr>
        <w:ind w:firstLine="560"/>
      </w:pPr>
    </w:p>
    <w:p w14:paraId="4B077346" w14:textId="77777777" w:rsidR="00835FDF" w:rsidRDefault="00000000">
      <w:pPr>
        <w:ind w:firstLine="560"/>
        <w:rPr>
          <w:rFonts w:ascii="方正小标宋简体" w:eastAsia="方正小标宋简体" w:hAnsi="华文宋体" w:hint="eastAsia"/>
          <w:b/>
          <w:sz w:val="44"/>
          <w:szCs w:val="44"/>
        </w:rPr>
      </w:pPr>
      <w:r>
        <w:rPr>
          <w:noProof/>
        </w:rPr>
        <w:drawing>
          <wp:inline distT="0" distB="0" distL="0" distR="0" wp14:anchorId="0D28E7C0" wp14:editId="754F7528">
            <wp:extent cx="2647950" cy="481965"/>
            <wp:effectExtent l="0" t="0" r="0" b="13335"/>
            <wp:docPr id="19040763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76395" name="图片 1"/>
                    <pic:cNvPicPr>
                      <a:picLocks noChangeAspect="1"/>
                    </pic:cNvPicPr>
                  </pic:nvPicPr>
                  <pic:blipFill>
                    <a:blip r:embed="rId8"/>
                    <a:stretch>
                      <a:fillRect/>
                    </a:stretch>
                  </pic:blipFill>
                  <pic:spPr>
                    <a:xfrm>
                      <a:off x="0" y="0"/>
                      <a:ext cx="2693229" cy="490592"/>
                    </a:xfrm>
                    <a:prstGeom prst="rect">
                      <a:avLst/>
                    </a:prstGeom>
                  </pic:spPr>
                </pic:pic>
              </a:graphicData>
            </a:graphic>
          </wp:inline>
        </w:drawing>
      </w:r>
    </w:p>
    <w:p w14:paraId="77DE24C9" w14:textId="77777777" w:rsidR="00835FDF" w:rsidRDefault="00835FDF">
      <w:pPr>
        <w:spacing w:line="596" w:lineRule="exact"/>
        <w:ind w:firstLine="883"/>
        <w:jc w:val="center"/>
        <w:rPr>
          <w:rFonts w:ascii="方正小标宋简体" w:eastAsia="方正小标宋简体" w:hAnsi="华文宋体" w:hint="eastAsia"/>
          <w:b/>
          <w:sz w:val="44"/>
          <w:szCs w:val="44"/>
        </w:rPr>
      </w:pPr>
    </w:p>
    <w:p w14:paraId="2036237D" w14:textId="77777777" w:rsidR="00835FDF" w:rsidRDefault="00835FDF">
      <w:pPr>
        <w:spacing w:line="596" w:lineRule="exact"/>
        <w:ind w:firstLine="883"/>
        <w:jc w:val="center"/>
        <w:rPr>
          <w:rFonts w:ascii="方正小标宋简体" w:eastAsia="方正小标宋简体" w:hAnsi="华文宋体" w:hint="eastAsia"/>
          <w:b/>
          <w:sz w:val="44"/>
          <w:szCs w:val="44"/>
        </w:rPr>
      </w:pPr>
    </w:p>
    <w:p w14:paraId="57FC3E9C" w14:textId="77777777" w:rsidR="00835FDF" w:rsidRDefault="00835FDF">
      <w:pPr>
        <w:ind w:firstLine="560"/>
      </w:pPr>
    </w:p>
    <w:p w14:paraId="65EEFF37" w14:textId="77777777" w:rsidR="0089241E" w:rsidRDefault="0089241E" w:rsidP="00DA642B">
      <w:pPr>
        <w:jc w:val="center"/>
        <w:rPr>
          <w:rFonts w:ascii="方正小标宋简体" w:eastAsia="方正小标宋简体" w:hAnsi="华文宋体" w:hint="eastAsia"/>
          <w:b/>
          <w:sz w:val="52"/>
          <w:szCs w:val="52"/>
        </w:rPr>
      </w:pPr>
      <w:r>
        <w:rPr>
          <w:rFonts w:ascii="方正小标宋简体" w:eastAsia="方正小标宋简体" w:hAnsi="华文宋体" w:hint="eastAsia"/>
          <w:b/>
          <w:sz w:val="52"/>
          <w:szCs w:val="52"/>
        </w:rPr>
        <w:t>2025级高职专科工业机器人技术专业（群）</w:t>
      </w:r>
    </w:p>
    <w:p w14:paraId="1CC1C2EA" w14:textId="0498F5FD" w:rsidR="0089241E" w:rsidRDefault="0089241E" w:rsidP="00DA642B">
      <w:pPr>
        <w:jc w:val="center"/>
        <w:rPr>
          <w:rFonts w:ascii="方正小标宋简体" w:eastAsia="方正小标宋简体" w:hAnsi="华文宋体" w:hint="eastAsia"/>
          <w:b/>
          <w:sz w:val="52"/>
          <w:szCs w:val="52"/>
        </w:rPr>
      </w:pPr>
      <w:bookmarkStart w:id="0" w:name="_Toc25217"/>
      <w:r>
        <w:rPr>
          <w:rFonts w:ascii="方正小标宋简体" w:eastAsia="方正小标宋简体" w:hAnsi="华文宋体" w:hint="eastAsia"/>
          <w:b/>
          <w:sz w:val="52"/>
          <w:szCs w:val="52"/>
        </w:rPr>
        <w:t>人才培养方案</w:t>
      </w:r>
      <w:bookmarkEnd w:id="0"/>
    </w:p>
    <w:p w14:paraId="2A2BB3F3" w14:textId="77777777" w:rsidR="00835FDF" w:rsidRDefault="00000000">
      <w:pPr>
        <w:spacing w:line="596" w:lineRule="exact"/>
        <w:ind w:firstLine="560"/>
        <w:rPr>
          <w:rFonts w:ascii="仿宋" w:eastAsia="仿宋" w:hAnsi="仿宋" w:cs="仿宋" w:hint="eastAsia"/>
        </w:rPr>
      </w:pPr>
      <w:r>
        <w:rPr>
          <w:rFonts w:ascii="仿宋" w:eastAsia="仿宋" w:hAnsi="仿宋" w:cs="仿宋" w:hint="eastAsia"/>
        </w:rPr>
        <w:t xml:space="preserve"> </w:t>
      </w:r>
    </w:p>
    <w:p w14:paraId="69A348DE" w14:textId="77777777" w:rsidR="00835FDF" w:rsidRDefault="00835FDF">
      <w:pPr>
        <w:ind w:firstLine="560"/>
      </w:pPr>
    </w:p>
    <w:p w14:paraId="382F5373" w14:textId="77777777" w:rsidR="00835FDF" w:rsidRDefault="00835FDF">
      <w:pPr>
        <w:ind w:firstLine="560"/>
      </w:pPr>
    </w:p>
    <w:p w14:paraId="0AA144B6" w14:textId="77777777" w:rsidR="00835FDF" w:rsidRDefault="00835FDF">
      <w:pPr>
        <w:ind w:firstLine="560"/>
      </w:pPr>
    </w:p>
    <w:p w14:paraId="67D5BD1A" w14:textId="77777777" w:rsidR="00835FDF" w:rsidRDefault="00835FDF">
      <w:pPr>
        <w:ind w:firstLine="560"/>
      </w:pPr>
    </w:p>
    <w:p w14:paraId="0DC47720" w14:textId="77777777" w:rsidR="00835FDF" w:rsidRDefault="00835FDF">
      <w:pPr>
        <w:ind w:firstLine="560"/>
      </w:pPr>
    </w:p>
    <w:p w14:paraId="451AB096" w14:textId="77777777" w:rsidR="00835FDF" w:rsidRDefault="00835FDF">
      <w:pPr>
        <w:ind w:firstLine="560"/>
      </w:pPr>
    </w:p>
    <w:p w14:paraId="2BF5398B" w14:textId="77777777" w:rsidR="00835FDF" w:rsidRDefault="00835FDF">
      <w:pPr>
        <w:ind w:firstLine="560"/>
      </w:pPr>
    </w:p>
    <w:p w14:paraId="79AD552C" w14:textId="77777777" w:rsidR="00835FDF" w:rsidRDefault="00835FDF">
      <w:pPr>
        <w:ind w:firstLine="560"/>
      </w:pPr>
    </w:p>
    <w:p w14:paraId="09A9645C" w14:textId="77777777" w:rsidR="00835FDF" w:rsidRDefault="00000000">
      <w:pPr>
        <w:ind w:firstLine="723"/>
        <w:jc w:val="center"/>
        <w:rPr>
          <w:rFonts w:ascii="黑体" w:eastAsia="黑体" w:hAnsi="黑体" w:cs="黑体" w:hint="eastAsia"/>
          <w:b/>
          <w:bCs/>
          <w:sz w:val="36"/>
          <w:szCs w:val="24"/>
        </w:rPr>
      </w:pPr>
      <w:r>
        <w:rPr>
          <w:rFonts w:ascii="黑体" w:eastAsia="黑体" w:hAnsi="黑体" w:cs="黑体" w:hint="eastAsia"/>
          <w:b/>
          <w:bCs/>
          <w:sz w:val="36"/>
          <w:szCs w:val="24"/>
        </w:rPr>
        <w:t>二O二五年</w:t>
      </w:r>
    </w:p>
    <w:p w14:paraId="427BDC23" w14:textId="77777777" w:rsidR="00835FDF" w:rsidRDefault="00835FDF">
      <w:pPr>
        <w:ind w:firstLine="560"/>
        <w:jc w:val="left"/>
        <w:rPr>
          <w:rFonts w:ascii="仿宋" w:eastAsia="仿宋" w:hAnsi="仿宋" w:cs="仿宋" w:hint="eastAsia"/>
          <w:szCs w:val="28"/>
        </w:rPr>
      </w:pPr>
    </w:p>
    <w:p w14:paraId="24B905D4" w14:textId="77777777" w:rsidR="00835FDF" w:rsidRDefault="00000000">
      <w:pPr>
        <w:ind w:firstLine="562"/>
        <w:rPr>
          <w:rFonts w:ascii="黑体" w:eastAsia="黑体" w:hAnsi="黑体" w:hint="eastAsia"/>
          <w:szCs w:val="28"/>
        </w:rPr>
        <w:sectPr w:rsidR="00835FDF">
          <w:headerReference w:type="default" r:id="rId9"/>
          <w:footerReference w:type="default" r:id="rId10"/>
          <w:pgSz w:w="11906" w:h="16838"/>
          <w:pgMar w:top="1440" w:right="1800" w:bottom="1440" w:left="1800" w:header="851" w:footer="992" w:gutter="0"/>
          <w:cols w:space="425"/>
          <w:docGrid w:type="lines" w:linePitch="312"/>
        </w:sectPr>
      </w:pPr>
      <w:r>
        <w:rPr>
          <w:rFonts w:ascii="仿宋" w:eastAsia="仿宋" w:hAnsi="仿宋" w:cs="仿宋" w:hint="eastAsia"/>
          <w:b/>
          <w:bCs/>
          <w:color w:val="000000"/>
          <w:szCs w:val="28"/>
        </w:rPr>
        <w:br w:type="page"/>
      </w:r>
    </w:p>
    <w:p w14:paraId="69216B0F" w14:textId="77777777" w:rsidR="00835FDF" w:rsidRDefault="00000000">
      <w:pPr>
        <w:pStyle w:val="TOC1"/>
        <w:tabs>
          <w:tab w:val="right" w:leader="dot" w:pos="8306"/>
        </w:tabs>
        <w:ind w:firstLine="803"/>
        <w:jc w:val="center"/>
        <w:rPr>
          <w:rFonts w:ascii="黑体" w:eastAsia="黑体" w:hAnsi="黑体" w:hint="eastAsia"/>
          <w:b/>
          <w:bCs/>
          <w:sz w:val="40"/>
          <w:szCs w:val="40"/>
        </w:rPr>
      </w:pPr>
      <w:r>
        <w:rPr>
          <w:rFonts w:ascii="黑体" w:eastAsia="黑体" w:hAnsi="黑体" w:hint="eastAsia"/>
          <w:b/>
          <w:bCs/>
          <w:sz w:val="40"/>
          <w:szCs w:val="40"/>
        </w:rPr>
        <w:lastRenderedPageBreak/>
        <w:t>目 录</w:t>
      </w:r>
    </w:p>
    <w:p w14:paraId="4214FE82" w14:textId="3F815DD0" w:rsidR="00835FDF" w:rsidRDefault="00000000">
      <w:pPr>
        <w:pStyle w:val="TOC1"/>
        <w:tabs>
          <w:tab w:val="right" w:leader="dot" w:pos="8306"/>
        </w:tabs>
        <w:spacing w:line="420" w:lineRule="exact"/>
        <w:ind w:firstLine="480"/>
        <w:rPr>
          <w:rFonts w:ascii="宋体" w:hAnsi="宋体" w:cs="宋体" w:hint="eastAsia"/>
          <w:b/>
          <w:bCs/>
          <w:noProof/>
          <w:sz w:val="24"/>
          <w:szCs w:val="24"/>
        </w:rPr>
      </w:pPr>
      <w:r>
        <w:rPr>
          <w:rFonts w:ascii="宋体" w:hAnsi="宋体" w:cs="宋体" w:hint="eastAsia"/>
          <w:sz w:val="24"/>
          <w:szCs w:val="24"/>
        </w:rPr>
        <w:fldChar w:fldCharType="begin"/>
      </w:r>
      <w:r>
        <w:rPr>
          <w:rFonts w:ascii="宋体" w:hAnsi="宋体" w:cs="宋体" w:hint="eastAsia"/>
          <w:sz w:val="24"/>
          <w:szCs w:val="24"/>
        </w:rPr>
        <w:instrText xml:space="preserve">TOC \o "1-2" \h \u </w:instrText>
      </w:r>
      <w:r>
        <w:rPr>
          <w:rFonts w:ascii="宋体" w:hAnsi="宋体" w:cs="宋体" w:hint="eastAsia"/>
          <w:sz w:val="24"/>
          <w:szCs w:val="24"/>
        </w:rPr>
        <w:fldChar w:fldCharType="separate"/>
      </w:r>
      <w:hyperlink w:anchor="_Toc25406" w:history="1">
        <w:r w:rsidR="00835FDF">
          <w:rPr>
            <w:rFonts w:ascii="宋体" w:hAnsi="宋体" w:cs="宋体" w:hint="eastAsia"/>
            <w:b/>
            <w:bCs/>
            <w:noProof/>
            <w:sz w:val="24"/>
            <w:szCs w:val="24"/>
          </w:rPr>
          <w:t>一、专业名称及代码</w:t>
        </w:r>
        <w:r w:rsidR="00835FDF">
          <w:rPr>
            <w:rFonts w:ascii="宋体" w:hAnsi="宋体" w:cs="宋体" w:hint="eastAsia"/>
            <w:b/>
            <w:bCs/>
            <w:noProof/>
            <w:sz w:val="24"/>
            <w:szCs w:val="24"/>
          </w:rPr>
          <w:tab/>
        </w:r>
        <w:r w:rsidR="00835FDF">
          <w:rPr>
            <w:rFonts w:ascii="宋体" w:hAnsi="宋体" w:cs="宋体" w:hint="eastAsia"/>
            <w:b/>
            <w:bCs/>
            <w:noProof/>
            <w:sz w:val="24"/>
            <w:szCs w:val="24"/>
          </w:rPr>
          <w:fldChar w:fldCharType="begin"/>
        </w:r>
        <w:r w:rsidR="00835FDF">
          <w:rPr>
            <w:rFonts w:ascii="宋体" w:hAnsi="宋体" w:cs="宋体" w:hint="eastAsia"/>
            <w:b/>
            <w:bCs/>
            <w:noProof/>
            <w:sz w:val="24"/>
            <w:szCs w:val="24"/>
          </w:rPr>
          <w:instrText xml:space="preserve"> PAGEREF _Toc25406 \h </w:instrText>
        </w:r>
        <w:r w:rsidR="00835FDF">
          <w:rPr>
            <w:rFonts w:ascii="宋体" w:hAnsi="宋体" w:cs="宋体" w:hint="eastAsia"/>
            <w:b/>
            <w:bCs/>
            <w:noProof/>
            <w:sz w:val="24"/>
            <w:szCs w:val="24"/>
          </w:rPr>
        </w:r>
        <w:r w:rsidR="00835FDF">
          <w:rPr>
            <w:rFonts w:ascii="宋体" w:hAnsi="宋体" w:cs="宋体" w:hint="eastAsia"/>
            <w:b/>
            <w:bCs/>
            <w:noProof/>
            <w:sz w:val="24"/>
            <w:szCs w:val="24"/>
          </w:rPr>
          <w:fldChar w:fldCharType="separate"/>
        </w:r>
        <w:r w:rsidR="00D80E5A">
          <w:rPr>
            <w:rFonts w:ascii="宋体" w:hAnsi="宋体" w:cs="宋体" w:hint="eastAsia"/>
            <w:b/>
            <w:bCs/>
            <w:noProof/>
            <w:sz w:val="24"/>
            <w:szCs w:val="24"/>
          </w:rPr>
          <w:t>1</w:t>
        </w:r>
        <w:r w:rsidR="00835FDF">
          <w:rPr>
            <w:rFonts w:ascii="宋体" w:hAnsi="宋体" w:cs="宋体" w:hint="eastAsia"/>
            <w:b/>
            <w:bCs/>
            <w:noProof/>
            <w:sz w:val="24"/>
            <w:szCs w:val="24"/>
          </w:rPr>
          <w:fldChar w:fldCharType="end"/>
        </w:r>
      </w:hyperlink>
    </w:p>
    <w:p w14:paraId="3A7495D2" w14:textId="24D9448E"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15957" w:history="1">
        <w:r>
          <w:rPr>
            <w:rFonts w:ascii="宋体" w:hAnsi="宋体" w:cs="宋体" w:hint="eastAsia"/>
            <w:b/>
            <w:bCs/>
            <w:noProof/>
            <w:sz w:val="24"/>
            <w:szCs w:val="24"/>
          </w:rPr>
          <w:t>二、入学要求</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_Toc15957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1</w:t>
        </w:r>
        <w:r>
          <w:rPr>
            <w:rFonts w:ascii="宋体" w:hAnsi="宋体" w:cs="宋体" w:hint="eastAsia"/>
            <w:b/>
            <w:bCs/>
            <w:noProof/>
            <w:sz w:val="24"/>
            <w:szCs w:val="24"/>
          </w:rPr>
          <w:fldChar w:fldCharType="end"/>
        </w:r>
      </w:hyperlink>
    </w:p>
    <w:p w14:paraId="25A475E7" w14:textId="5912FA65"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8750" w:history="1">
        <w:r>
          <w:rPr>
            <w:rFonts w:ascii="宋体" w:hAnsi="宋体" w:cs="宋体" w:hint="eastAsia"/>
            <w:b/>
            <w:bCs/>
            <w:noProof/>
            <w:sz w:val="24"/>
            <w:szCs w:val="24"/>
          </w:rPr>
          <w:t>三、修业年限</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_Toc8750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1</w:t>
        </w:r>
        <w:r>
          <w:rPr>
            <w:rFonts w:ascii="宋体" w:hAnsi="宋体" w:cs="宋体" w:hint="eastAsia"/>
            <w:b/>
            <w:bCs/>
            <w:noProof/>
            <w:sz w:val="24"/>
            <w:szCs w:val="24"/>
          </w:rPr>
          <w:fldChar w:fldCharType="end"/>
        </w:r>
      </w:hyperlink>
    </w:p>
    <w:p w14:paraId="314BE5E0" w14:textId="19EEAF44"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26676" w:history="1">
        <w:r>
          <w:rPr>
            <w:rFonts w:ascii="宋体" w:hAnsi="宋体" w:cs="宋体" w:hint="eastAsia"/>
            <w:b/>
            <w:bCs/>
            <w:noProof/>
            <w:sz w:val="24"/>
            <w:szCs w:val="24"/>
          </w:rPr>
          <w:t>四、职业面向</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_Toc26676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1</w:t>
        </w:r>
        <w:r>
          <w:rPr>
            <w:rFonts w:ascii="宋体" w:hAnsi="宋体" w:cs="宋体" w:hint="eastAsia"/>
            <w:b/>
            <w:bCs/>
            <w:noProof/>
            <w:sz w:val="24"/>
            <w:szCs w:val="24"/>
          </w:rPr>
          <w:fldChar w:fldCharType="end"/>
        </w:r>
      </w:hyperlink>
    </w:p>
    <w:p w14:paraId="47BE9CBD" w14:textId="06DD8722" w:rsidR="00835FDF" w:rsidRDefault="00835FDF">
      <w:pPr>
        <w:pStyle w:val="TOC1"/>
        <w:tabs>
          <w:tab w:val="right" w:leader="dot" w:pos="8306"/>
        </w:tabs>
        <w:spacing w:line="420" w:lineRule="exact"/>
        <w:ind w:firstLine="560"/>
        <w:rPr>
          <w:rFonts w:ascii="宋体" w:hAnsi="宋体" w:cs="宋体" w:hint="eastAsia"/>
          <w:noProof/>
          <w:sz w:val="24"/>
          <w:szCs w:val="24"/>
        </w:rPr>
      </w:pPr>
      <w:hyperlink w:anchor="_Toc3742" w:history="1">
        <w:r>
          <w:rPr>
            <w:rFonts w:ascii="宋体" w:hAnsi="宋体" w:cs="宋体" w:hint="eastAsia"/>
            <w:b/>
            <w:bCs/>
            <w:noProof/>
            <w:sz w:val="24"/>
            <w:szCs w:val="24"/>
          </w:rPr>
          <w:t>五、培养目标与培养规格</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_Toc3742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2</w:t>
        </w:r>
        <w:r>
          <w:rPr>
            <w:rFonts w:ascii="宋体" w:hAnsi="宋体" w:cs="宋体" w:hint="eastAsia"/>
            <w:b/>
            <w:bCs/>
            <w:noProof/>
            <w:sz w:val="24"/>
            <w:szCs w:val="24"/>
          </w:rPr>
          <w:fldChar w:fldCharType="end"/>
        </w:r>
      </w:hyperlink>
    </w:p>
    <w:p w14:paraId="768FDABE" w14:textId="6B866E7A"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654" w:history="1">
        <w:r>
          <w:rPr>
            <w:rFonts w:ascii="宋体" w:hAnsi="宋体" w:cs="宋体" w:hint="eastAsia"/>
            <w:noProof/>
            <w:sz w:val="24"/>
            <w:szCs w:val="24"/>
          </w:rPr>
          <w:t>（一）人才培养模式</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_Toc2654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2</w:t>
        </w:r>
        <w:r>
          <w:rPr>
            <w:rFonts w:ascii="宋体" w:hAnsi="宋体" w:cs="宋体" w:hint="eastAsia"/>
            <w:noProof/>
            <w:sz w:val="24"/>
            <w:szCs w:val="24"/>
          </w:rPr>
          <w:fldChar w:fldCharType="end"/>
        </w:r>
      </w:hyperlink>
    </w:p>
    <w:p w14:paraId="07C7B44C" w14:textId="78F4B00F"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12" w:history="1">
        <w:r>
          <w:rPr>
            <w:rFonts w:ascii="宋体" w:hAnsi="宋体" w:cs="宋体" w:hint="eastAsia"/>
            <w:noProof/>
            <w:sz w:val="24"/>
            <w:szCs w:val="24"/>
          </w:rPr>
          <w:t>（二）培养目标</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_Toc212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4</w:t>
        </w:r>
        <w:r>
          <w:rPr>
            <w:rFonts w:ascii="宋体" w:hAnsi="宋体" w:cs="宋体" w:hint="eastAsia"/>
            <w:noProof/>
            <w:sz w:val="24"/>
            <w:szCs w:val="24"/>
          </w:rPr>
          <w:fldChar w:fldCharType="end"/>
        </w:r>
      </w:hyperlink>
    </w:p>
    <w:p w14:paraId="135C7219" w14:textId="7228702C"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31808" w:history="1">
        <w:r>
          <w:rPr>
            <w:rFonts w:ascii="宋体" w:hAnsi="宋体" w:cs="宋体" w:hint="eastAsia"/>
            <w:noProof/>
            <w:sz w:val="24"/>
            <w:szCs w:val="24"/>
          </w:rPr>
          <w:t>（三）培养规格</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_Toc31808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5</w:t>
        </w:r>
        <w:r>
          <w:rPr>
            <w:rFonts w:ascii="宋体" w:hAnsi="宋体" w:cs="宋体" w:hint="eastAsia"/>
            <w:noProof/>
            <w:sz w:val="24"/>
            <w:szCs w:val="24"/>
          </w:rPr>
          <w:fldChar w:fldCharType="end"/>
        </w:r>
      </w:hyperlink>
    </w:p>
    <w:p w14:paraId="5C91DC2F" w14:textId="2A7881B8"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22981" w:history="1">
        <w:r>
          <w:rPr>
            <w:rFonts w:ascii="宋体" w:hAnsi="宋体" w:cs="宋体" w:hint="eastAsia"/>
            <w:b/>
            <w:bCs/>
            <w:noProof/>
            <w:sz w:val="24"/>
            <w:szCs w:val="24"/>
          </w:rPr>
          <w:t>六、课程设置及要求</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_Toc22981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6</w:t>
        </w:r>
        <w:r>
          <w:rPr>
            <w:rFonts w:ascii="宋体" w:hAnsi="宋体" w:cs="宋体" w:hint="eastAsia"/>
            <w:b/>
            <w:bCs/>
            <w:noProof/>
            <w:sz w:val="24"/>
            <w:szCs w:val="24"/>
          </w:rPr>
          <w:fldChar w:fldCharType="end"/>
        </w:r>
      </w:hyperlink>
    </w:p>
    <w:p w14:paraId="62B8CC44" w14:textId="4F6EB137"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9790" w:history="1">
        <w:r>
          <w:rPr>
            <w:rFonts w:ascii="宋体" w:hAnsi="宋体" w:cs="宋体" w:hint="eastAsia"/>
            <w:noProof/>
            <w:sz w:val="24"/>
            <w:szCs w:val="24"/>
          </w:rPr>
          <w:t>（一）课程体系</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_Toc19790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6</w:t>
        </w:r>
        <w:r>
          <w:rPr>
            <w:rFonts w:ascii="宋体" w:hAnsi="宋体" w:cs="宋体" w:hint="eastAsia"/>
            <w:noProof/>
            <w:sz w:val="24"/>
            <w:szCs w:val="24"/>
          </w:rPr>
          <w:fldChar w:fldCharType="end"/>
        </w:r>
      </w:hyperlink>
    </w:p>
    <w:p w14:paraId="66813AB2" w14:textId="4CD9FAD1"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7196" w:history="1">
        <w:r>
          <w:rPr>
            <w:rFonts w:ascii="宋体" w:hAnsi="宋体" w:cs="宋体" w:hint="eastAsia"/>
            <w:noProof/>
            <w:sz w:val="24"/>
            <w:szCs w:val="24"/>
          </w:rPr>
          <w:t>（二）课程设置</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_Toc7196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1</w:t>
        </w:r>
        <w:r>
          <w:rPr>
            <w:rFonts w:ascii="宋体" w:hAnsi="宋体" w:cs="宋体" w:hint="eastAsia"/>
            <w:noProof/>
            <w:sz w:val="24"/>
            <w:szCs w:val="24"/>
          </w:rPr>
          <w:fldChar w:fldCharType="end"/>
        </w:r>
      </w:hyperlink>
    </w:p>
    <w:p w14:paraId="06B5B162" w14:textId="6FF541DD"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2662" w:history="1">
        <w:r>
          <w:rPr>
            <w:rFonts w:ascii="宋体" w:hAnsi="宋体" w:cs="宋体" w:hint="eastAsia"/>
            <w:b/>
            <w:bCs/>
            <w:noProof/>
            <w:sz w:val="24"/>
            <w:szCs w:val="24"/>
          </w:rPr>
          <w:t>七、教学进程总体安排</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_Toc2662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14</w:t>
        </w:r>
        <w:r>
          <w:rPr>
            <w:rFonts w:ascii="宋体" w:hAnsi="宋体" w:cs="宋体" w:hint="eastAsia"/>
            <w:b/>
            <w:bCs/>
            <w:noProof/>
            <w:sz w:val="24"/>
            <w:szCs w:val="24"/>
          </w:rPr>
          <w:fldChar w:fldCharType="end"/>
        </w:r>
      </w:hyperlink>
    </w:p>
    <w:p w14:paraId="0362B39A" w14:textId="4BA1FBC3"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7288" w:history="1">
        <w:r>
          <w:rPr>
            <w:rFonts w:ascii="宋体" w:hAnsi="宋体" w:cs="宋体" w:hint="eastAsia"/>
            <w:noProof/>
            <w:sz w:val="24"/>
            <w:szCs w:val="24"/>
          </w:rPr>
          <w:t>（一）教学活动时间分配</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_Toc27288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14</w:t>
        </w:r>
        <w:r>
          <w:rPr>
            <w:rFonts w:ascii="宋体" w:hAnsi="宋体" w:cs="宋体" w:hint="eastAsia"/>
            <w:noProof/>
            <w:sz w:val="24"/>
            <w:szCs w:val="24"/>
          </w:rPr>
          <w:fldChar w:fldCharType="end"/>
        </w:r>
      </w:hyperlink>
    </w:p>
    <w:p w14:paraId="7C90DADB" w14:textId="35975E1F"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2337" w:history="1">
        <w:r>
          <w:rPr>
            <w:rFonts w:ascii="宋体" w:hAnsi="宋体" w:cs="宋体" w:hint="eastAsia"/>
            <w:noProof/>
            <w:sz w:val="24"/>
            <w:szCs w:val="24"/>
          </w:rPr>
          <w:t>（二）课程学分学时比例构成</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_Toc22337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15</w:t>
        </w:r>
        <w:r>
          <w:rPr>
            <w:rFonts w:ascii="宋体" w:hAnsi="宋体" w:cs="宋体" w:hint="eastAsia"/>
            <w:noProof/>
            <w:sz w:val="24"/>
            <w:szCs w:val="24"/>
          </w:rPr>
          <w:fldChar w:fldCharType="end"/>
        </w:r>
      </w:hyperlink>
    </w:p>
    <w:p w14:paraId="5C290170" w14:textId="4753FC30"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32317" w:history="1">
        <w:r>
          <w:rPr>
            <w:rFonts w:ascii="宋体" w:hAnsi="宋体" w:cs="宋体" w:hint="eastAsia"/>
            <w:noProof/>
            <w:sz w:val="24"/>
            <w:szCs w:val="24"/>
          </w:rPr>
          <w:t>（三）第一课堂进程安排</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_Toc32317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16</w:t>
        </w:r>
        <w:r>
          <w:rPr>
            <w:rFonts w:ascii="宋体" w:hAnsi="宋体" w:cs="宋体" w:hint="eastAsia"/>
            <w:noProof/>
            <w:sz w:val="24"/>
            <w:szCs w:val="24"/>
          </w:rPr>
          <w:fldChar w:fldCharType="end"/>
        </w:r>
      </w:hyperlink>
    </w:p>
    <w:p w14:paraId="2C290586" w14:textId="41B34989"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7488" w:history="1">
        <w:r>
          <w:rPr>
            <w:rFonts w:ascii="宋体" w:hAnsi="宋体" w:cs="宋体" w:hint="eastAsia"/>
            <w:noProof/>
            <w:sz w:val="24"/>
            <w:szCs w:val="24"/>
          </w:rPr>
          <w:t>（四）第二课堂教育活动进程安排</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_Toc17488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25</w:t>
        </w:r>
        <w:r>
          <w:rPr>
            <w:rFonts w:ascii="宋体" w:hAnsi="宋体" w:cs="宋体" w:hint="eastAsia"/>
            <w:noProof/>
            <w:sz w:val="24"/>
            <w:szCs w:val="24"/>
          </w:rPr>
          <w:fldChar w:fldCharType="end"/>
        </w:r>
      </w:hyperlink>
    </w:p>
    <w:p w14:paraId="3CC5A55F" w14:textId="16AFA3F8"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31534" w:history="1">
        <w:r>
          <w:rPr>
            <w:rFonts w:ascii="宋体" w:hAnsi="宋体" w:cs="宋体" w:hint="eastAsia"/>
            <w:b/>
            <w:bCs/>
            <w:noProof/>
            <w:sz w:val="24"/>
            <w:szCs w:val="24"/>
          </w:rPr>
          <w:t>八、实施保障</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_Toc31534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28</w:t>
        </w:r>
        <w:r>
          <w:rPr>
            <w:rFonts w:ascii="宋体" w:hAnsi="宋体" w:cs="宋体" w:hint="eastAsia"/>
            <w:b/>
            <w:bCs/>
            <w:noProof/>
            <w:sz w:val="24"/>
            <w:szCs w:val="24"/>
          </w:rPr>
          <w:fldChar w:fldCharType="end"/>
        </w:r>
      </w:hyperlink>
    </w:p>
    <w:p w14:paraId="0565F020" w14:textId="5B32CA4E"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9652" w:history="1">
        <w:r>
          <w:rPr>
            <w:rFonts w:ascii="宋体" w:hAnsi="宋体" w:cs="宋体" w:hint="eastAsia"/>
            <w:noProof/>
            <w:sz w:val="24"/>
            <w:szCs w:val="24"/>
          </w:rPr>
          <w:t>（一）实训基地配备</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_Toc19652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28</w:t>
        </w:r>
        <w:r>
          <w:rPr>
            <w:rFonts w:ascii="宋体" w:hAnsi="宋体" w:cs="宋体" w:hint="eastAsia"/>
            <w:noProof/>
            <w:sz w:val="24"/>
            <w:szCs w:val="24"/>
          </w:rPr>
          <w:fldChar w:fldCharType="end"/>
        </w:r>
      </w:hyperlink>
    </w:p>
    <w:p w14:paraId="32B9C176" w14:textId="061BADDE"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91" w:history="1">
        <w:r>
          <w:rPr>
            <w:rFonts w:ascii="宋体" w:hAnsi="宋体" w:cs="宋体" w:hint="eastAsia"/>
            <w:noProof/>
            <w:sz w:val="24"/>
            <w:szCs w:val="24"/>
          </w:rPr>
          <w:t>（二）结构化教学团队</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_Toc291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29</w:t>
        </w:r>
        <w:r>
          <w:rPr>
            <w:rFonts w:ascii="宋体" w:hAnsi="宋体" w:cs="宋体" w:hint="eastAsia"/>
            <w:noProof/>
            <w:sz w:val="24"/>
            <w:szCs w:val="24"/>
          </w:rPr>
          <w:fldChar w:fldCharType="end"/>
        </w:r>
      </w:hyperlink>
    </w:p>
    <w:p w14:paraId="1B3F8A6F" w14:textId="3A830506"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423" w:history="1">
        <w:r>
          <w:rPr>
            <w:rFonts w:ascii="宋体" w:hAnsi="宋体" w:cs="宋体" w:hint="eastAsia"/>
            <w:noProof/>
            <w:sz w:val="24"/>
            <w:szCs w:val="24"/>
          </w:rPr>
          <w:t>（三）教学资源</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_Toc1423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30</w:t>
        </w:r>
        <w:r>
          <w:rPr>
            <w:rFonts w:ascii="宋体" w:hAnsi="宋体" w:cs="宋体" w:hint="eastAsia"/>
            <w:noProof/>
            <w:sz w:val="24"/>
            <w:szCs w:val="24"/>
          </w:rPr>
          <w:fldChar w:fldCharType="end"/>
        </w:r>
      </w:hyperlink>
    </w:p>
    <w:p w14:paraId="6FAE917F" w14:textId="5F4DF3CB"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31969" w:history="1">
        <w:r>
          <w:rPr>
            <w:rFonts w:ascii="宋体" w:hAnsi="宋体" w:cs="宋体" w:hint="eastAsia"/>
            <w:noProof/>
            <w:sz w:val="24"/>
            <w:szCs w:val="24"/>
          </w:rPr>
          <w:t>（四）教学方法</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_Toc31969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31</w:t>
        </w:r>
        <w:r>
          <w:rPr>
            <w:rFonts w:ascii="宋体" w:hAnsi="宋体" w:cs="宋体" w:hint="eastAsia"/>
            <w:noProof/>
            <w:sz w:val="24"/>
            <w:szCs w:val="24"/>
          </w:rPr>
          <w:fldChar w:fldCharType="end"/>
        </w:r>
      </w:hyperlink>
    </w:p>
    <w:p w14:paraId="1710B8CA" w14:textId="584BADCF"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3480" w:history="1">
        <w:r>
          <w:rPr>
            <w:rFonts w:ascii="宋体" w:hAnsi="宋体" w:cs="宋体" w:hint="eastAsia"/>
            <w:noProof/>
            <w:sz w:val="24"/>
            <w:szCs w:val="24"/>
          </w:rPr>
          <w:t>（五）学习评价</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_Toc3480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31</w:t>
        </w:r>
        <w:r>
          <w:rPr>
            <w:rFonts w:ascii="宋体" w:hAnsi="宋体" w:cs="宋体" w:hint="eastAsia"/>
            <w:noProof/>
            <w:sz w:val="24"/>
            <w:szCs w:val="24"/>
          </w:rPr>
          <w:fldChar w:fldCharType="end"/>
        </w:r>
      </w:hyperlink>
    </w:p>
    <w:p w14:paraId="778DD666" w14:textId="7B4428BC"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0781" w:history="1">
        <w:r>
          <w:rPr>
            <w:rFonts w:ascii="宋体" w:hAnsi="宋体" w:cs="宋体" w:hint="eastAsia"/>
            <w:noProof/>
            <w:sz w:val="24"/>
            <w:szCs w:val="24"/>
          </w:rPr>
          <w:t>（六）质量管理</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_Toc10781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31</w:t>
        </w:r>
        <w:r>
          <w:rPr>
            <w:rFonts w:ascii="宋体" w:hAnsi="宋体" w:cs="宋体" w:hint="eastAsia"/>
            <w:noProof/>
            <w:sz w:val="24"/>
            <w:szCs w:val="24"/>
          </w:rPr>
          <w:fldChar w:fldCharType="end"/>
        </w:r>
      </w:hyperlink>
    </w:p>
    <w:p w14:paraId="17671007" w14:textId="63057B78"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4226" w:history="1">
        <w:r>
          <w:rPr>
            <w:rFonts w:ascii="宋体" w:hAnsi="宋体" w:cs="宋体" w:hint="eastAsia"/>
            <w:b/>
            <w:bCs/>
            <w:noProof/>
            <w:sz w:val="24"/>
            <w:szCs w:val="24"/>
          </w:rPr>
          <w:t>九、毕业要求</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_Toc4226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31</w:t>
        </w:r>
        <w:r>
          <w:rPr>
            <w:rFonts w:ascii="宋体" w:hAnsi="宋体" w:cs="宋体" w:hint="eastAsia"/>
            <w:b/>
            <w:bCs/>
            <w:noProof/>
            <w:sz w:val="24"/>
            <w:szCs w:val="24"/>
          </w:rPr>
          <w:fldChar w:fldCharType="end"/>
        </w:r>
      </w:hyperlink>
    </w:p>
    <w:p w14:paraId="67DE9184" w14:textId="7BAD3990" w:rsidR="00835FDF" w:rsidRDefault="00835FDF">
      <w:pPr>
        <w:pStyle w:val="TOC1"/>
        <w:tabs>
          <w:tab w:val="right" w:leader="dot" w:pos="8306"/>
        </w:tabs>
        <w:spacing w:line="420" w:lineRule="exact"/>
        <w:ind w:firstLine="560"/>
        <w:rPr>
          <w:rFonts w:ascii="宋体" w:hAnsi="宋体" w:cs="宋体" w:hint="eastAsia"/>
          <w:b/>
          <w:bCs/>
          <w:noProof/>
          <w:sz w:val="24"/>
          <w:szCs w:val="24"/>
        </w:rPr>
      </w:pPr>
      <w:hyperlink w:anchor="_Toc29093" w:history="1">
        <w:r>
          <w:rPr>
            <w:rFonts w:ascii="宋体" w:hAnsi="宋体" w:cs="宋体" w:hint="eastAsia"/>
            <w:b/>
            <w:bCs/>
            <w:noProof/>
            <w:sz w:val="24"/>
            <w:szCs w:val="24"/>
          </w:rPr>
          <w:t>十、 有关人才培养方案的补充说明</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_Toc29093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32</w:t>
        </w:r>
        <w:r>
          <w:rPr>
            <w:rFonts w:ascii="宋体" w:hAnsi="宋体" w:cs="宋体" w:hint="eastAsia"/>
            <w:b/>
            <w:bCs/>
            <w:noProof/>
            <w:sz w:val="24"/>
            <w:szCs w:val="24"/>
          </w:rPr>
          <w:fldChar w:fldCharType="end"/>
        </w:r>
      </w:hyperlink>
    </w:p>
    <w:p w14:paraId="60815EE6" w14:textId="659258AE" w:rsidR="00835FDF" w:rsidRDefault="00835FDF">
      <w:pPr>
        <w:pStyle w:val="TOC1"/>
        <w:tabs>
          <w:tab w:val="right" w:leader="dot" w:pos="8306"/>
        </w:tabs>
        <w:spacing w:line="420" w:lineRule="exact"/>
        <w:ind w:firstLine="560"/>
        <w:rPr>
          <w:rFonts w:ascii="宋体" w:hAnsi="宋体" w:cs="宋体" w:hint="eastAsia"/>
          <w:noProof/>
          <w:sz w:val="24"/>
          <w:szCs w:val="24"/>
        </w:rPr>
      </w:pPr>
      <w:hyperlink w:anchor="_Toc30899" w:history="1">
        <w:r>
          <w:rPr>
            <w:rFonts w:ascii="宋体" w:hAnsi="宋体" w:cs="宋体" w:hint="eastAsia"/>
            <w:b/>
            <w:bCs/>
            <w:noProof/>
            <w:sz w:val="24"/>
            <w:szCs w:val="24"/>
          </w:rPr>
          <w:t>十一、附录</w:t>
        </w:r>
        <w:r>
          <w:rPr>
            <w:rFonts w:ascii="宋体" w:hAnsi="宋体" w:cs="宋体" w:hint="eastAsia"/>
            <w:b/>
            <w:bCs/>
            <w:noProof/>
            <w:sz w:val="24"/>
            <w:szCs w:val="24"/>
          </w:rPr>
          <w:tab/>
        </w:r>
        <w:r>
          <w:rPr>
            <w:rFonts w:ascii="宋体" w:hAnsi="宋体" w:cs="宋体" w:hint="eastAsia"/>
            <w:b/>
            <w:bCs/>
            <w:noProof/>
            <w:sz w:val="24"/>
            <w:szCs w:val="24"/>
          </w:rPr>
          <w:fldChar w:fldCharType="begin"/>
        </w:r>
        <w:r>
          <w:rPr>
            <w:rFonts w:ascii="宋体" w:hAnsi="宋体" w:cs="宋体" w:hint="eastAsia"/>
            <w:b/>
            <w:bCs/>
            <w:noProof/>
            <w:sz w:val="24"/>
            <w:szCs w:val="24"/>
          </w:rPr>
          <w:instrText xml:space="preserve"> PAGEREF _Toc30899 \h </w:instrText>
        </w:r>
        <w:r>
          <w:rPr>
            <w:rFonts w:ascii="宋体" w:hAnsi="宋体" w:cs="宋体" w:hint="eastAsia"/>
            <w:b/>
            <w:bCs/>
            <w:noProof/>
            <w:sz w:val="24"/>
            <w:szCs w:val="24"/>
          </w:rPr>
        </w:r>
        <w:r>
          <w:rPr>
            <w:rFonts w:ascii="宋体" w:hAnsi="宋体" w:cs="宋体" w:hint="eastAsia"/>
            <w:b/>
            <w:bCs/>
            <w:noProof/>
            <w:sz w:val="24"/>
            <w:szCs w:val="24"/>
          </w:rPr>
          <w:fldChar w:fldCharType="separate"/>
        </w:r>
        <w:r w:rsidR="00D80E5A">
          <w:rPr>
            <w:rFonts w:ascii="宋体" w:hAnsi="宋体" w:cs="宋体" w:hint="eastAsia"/>
            <w:b/>
            <w:bCs/>
            <w:noProof/>
            <w:sz w:val="24"/>
            <w:szCs w:val="24"/>
          </w:rPr>
          <w:t>32</w:t>
        </w:r>
        <w:r>
          <w:rPr>
            <w:rFonts w:ascii="宋体" w:hAnsi="宋体" w:cs="宋体" w:hint="eastAsia"/>
            <w:b/>
            <w:bCs/>
            <w:noProof/>
            <w:sz w:val="24"/>
            <w:szCs w:val="24"/>
          </w:rPr>
          <w:fldChar w:fldCharType="end"/>
        </w:r>
      </w:hyperlink>
    </w:p>
    <w:p w14:paraId="5E22979D" w14:textId="5872705B"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8118" w:history="1">
        <w:r>
          <w:rPr>
            <w:rFonts w:ascii="宋体" w:hAnsi="宋体" w:cs="宋体" w:hint="eastAsia"/>
            <w:noProof/>
            <w:sz w:val="24"/>
            <w:szCs w:val="24"/>
          </w:rPr>
          <w:t>（一）制订人员</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_Toc28118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32</w:t>
        </w:r>
        <w:r>
          <w:rPr>
            <w:rFonts w:ascii="宋体" w:hAnsi="宋体" w:cs="宋体" w:hint="eastAsia"/>
            <w:noProof/>
            <w:sz w:val="24"/>
            <w:szCs w:val="24"/>
          </w:rPr>
          <w:fldChar w:fldCharType="end"/>
        </w:r>
      </w:hyperlink>
    </w:p>
    <w:p w14:paraId="701F37C0" w14:textId="1F9F8CF1"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4730" w:history="1">
        <w:r>
          <w:rPr>
            <w:rFonts w:ascii="宋体" w:hAnsi="宋体" w:cs="宋体" w:hint="eastAsia"/>
            <w:noProof/>
            <w:sz w:val="24"/>
            <w:szCs w:val="24"/>
          </w:rPr>
          <w:t>（二）职业/岗位分析</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_Toc4730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33</w:t>
        </w:r>
        <w:r>
          <w:rPr>
            <w:rFonts w:ascii="宋体" w:hAnsi="宋体" w:cs="宋体" w:hint="eastAsia"/>
            <w:noProof/>
            <w:sz w:val="24"/>
            <w:szCs w:val="24"/>
          </w:rPr>
          <w:fldChar w:fldCharType="end"/>
        </w:r>
      </w:hyperlink>
    </w:p>
    <w:p w14:paraId="78AAB928" w14:textId="270B43D1"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8569" w:history="1">
        <w:r>
          <w:rPr>
            <w:rFonts w:ascii="宋体" w:hAnsi="宋体" w:cs="宋体" w:hint="eastAsia"/>
            <w:noProof/>
            <w:sz w:val="24"/>
            <w:szCs w:val="24"/>
          </w:rPr>
          <w:t>（三）课程对应的职业资格/技能等级证书一览表</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_Toc28569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34</w:t>
        </w:r>
        <w:r>
          <w:rPr>
            <w:rFonts w:ascii="宋体" w:hAnsi="宋体" w:cs="宋体" w:hint="eastAsia"/>
            <w:noProof/>
            <w:sz w:val="24"/>
            <w:szCs w:val="24"/>
          </w:rPr>
          <w:fldChar w:fldCharType="end"/>
        </w:r>
      </w:hyperlink>
    </w:p>
    <w:p w14:paraId="488E2FD6" w14:textId="55E95836"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12680" w:history="1">
        <w:r>
          <w:rPr>
            <w:rFonts w:ascii="宋体" w:hAnsi="宋体" w:cs="宋体" w:hint="eastAsia"/>
            <w:noProof/>
            <w:sz w:val="24"/>
            <w:szCs w:val="24"/>
          </w:rPr>
          <w:t>（四）职业能力标准</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_Toc12680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35</w:t>
        </w:r>
        <w:r>
          <w:rPr>
            <w:rFonts w:ascii="宋体" w:hAnsi="宋体" w:cs="宋体" w:hint="eastAsia"/>
            <w:noProof/>
            <w:sz w:val="24"/>
            <w:szCs w:val="24"/>
          </w:rPr>
          <w:fldChar w:fldCharType="end"/>
        </w:r>
      </w:hyperlink>
    </w:p>
    <w:p w14:paraId="11CE0BC6" w14:textId="4BF9E312" w:rsidR="00835FDF" w:rsidRDefault="00835FDF">
      <w:pPr>
        <w:pStyle w:val="TOC2"/>
        <w:tabs>
          <w:tab w:val="right" w:leader="dot" w:pos="8306"/>
        </w:tabs>
        <w:spacing w:line="420" w:lineRule="exact"/>
        <w:ind w:left="560" w:firstLine="560"/>
        <w:rPr>
          <w:rFonts w:ascii="宋体" w:hAnsi="宋体" w:cs="宋体" w:hint="eastAsia"/>
          <w:noProof/>
          <w:sz w:val="24"/>
          <w:szCs w:val="24"/>
        </w:rPr>
      </w:pPr>
      <w:hyperlink w:anchor="_Toc28806" w:history="1">
        <w:r>
          <w:rPr>
            <w:rFonts w:ascii="宋体" w:hAnsi="宋体" w:cs="宋体" w:hint="eastAsia"/>
            <w:noProof/>
            <w:sz w:val="24"/>
            <w:szCs w:val="24"/>
          </w:rPr>
          <w:t>（五）专业社会调研报告</w:t>
        </w:r>
        <w:r>
          <w:rPr>
            <w:rFonts w:ascii="宋体" w:hAnsi="宋体" w:cs="宋体" w:hint="eastAsia"/>
            <w:noProof/>
            <w:sz w:val="24"/>
            <w:szCs w:val="24"/>
          </w:rPr>
          <w:tab/>
        </w:r>
        <w:r>
          <w:rPr>
            <w:rFonts w:ascii="宋体" w:hAnsi="宋体" w:cs="宋体" w:hint="eastAsia"/>
            <w:noProof/>
            <w:sz w:val="24"/>
            <w:szCs w:val="24"/>
          </w:rPr>
          <w:fldChar w:fldCharType="begin"/>
        </w:r>
        <w:r>
          <w:rPr>
            <w:rFonts w:ascii="宋体" w:hAnsi="宋体" w:cs="宋体" w:hint="eastAsia"/>
            <w:noProof/>
            <w:sz w:val="24"/>
            <w:szCs w:val="24"/>
          </w:rPr>
          <w:instrText xml:space="preserve"> PAGEREF _Toc28806 \h </w:instrText>
        </w:r>
        <w:r>
          <w:rPr>
            <w:rFonts w:ascii="宋体" w:hAnsi="宋体" w:cs="宋体" w:hint="eastAsia"/>
            <w:noProof/>
            <w:sz w:val="24"/>
            <w:szCs w:val="24"/>
          </w:rPr>
        </w:r>
        <w:r>
          <w:rPr>
            <w:rFonts w:ascii="宋体" w:hAnsi="宋体" w:cs="宋体" w:hint="eastAsia"/>
            <w:noProof/>
            <w:sz w:val="24"/>
            <w:szCs w:val="24"/>
          </w:rPr>
          <w:fldChar w:fldCharType="separate"/>
        </w:r>
        <w:r w:rsidR="00D80E5A">
          <w:rPr>
            <w:rFonts w:ascii="宋体" w:hAnsi="宋体" w:cs="宋体" w:hint="eastAsia"/>
            <w:noProof/>
            <w:sz w:val="24"/>
            <w:szCs w:val="24"/>
          </w:rPr>
          <w:t>37</w:t>
        </w:r>
        <w:r>
          <w:rPr>
            <w:rFonts w:ascii="宋体" w:hAnsi="宋体" w:cs="宋体" w:hint="eastAsia"/>
            <w:noProof/>
            <w:sz w:val="24"/>
            <w:szCs w:val="24"/>
          </w:rPr>
          <w:fldChar w:fldCharType="end"/>
        </w:r>
      </w:hyperlink>
    </w:p>
    <w:p w14:paraId="28A6550B" w14:textId="77777777" w:rsidR="00835FDF" w:rsidRDefault="00000000">
      <w:pPr>
        <w:pStyle w:val="1"/>
        <w:spacing w:before="0" w:after="0" w:line="420" w:lineRule="exact"/>
        <w:ind w:firstLine="482"/>
        <w:rPr>
          <w:rFonts w:ascii="黑体" w:eastAsia="黑体" w:hAnsi="黑体" w:hint="eastAsia"/>
          <w:sz w:val="32"/>
          <w:szCs w:val="32"/>
        </w:rPr>
        <w:sectPr w:rsidR="00835FDF">
          <w:pgSz w:w="11906" w:h="16838"/>
          <w:pgMar w:top="1440" w:right="1800" w:bottom="1440" w:left="1800" w:header="851" w:footer="992" w:gutter="0"/>
          <w:cols w:space="425"/>
          <w:docGrid w:type="lines" w:linePitch="312"/>
        </w:sectPr>
      </w:pPr>
      <w:r>
        <w:rPr>
          <w:rFonts w:ascii="宋体" w:hAnsi="宋体" w:cs="宋体" w:hint="eastAsia"/>
          <w:sz w:val="24"/>
          <w:szCs w:val="24"/>
        </w:rPr>
        <w:fldChar w:fldCharType="end"/>
      </w:r>
    </w:p>
    <w:p w14:paraId="10193D9F" w14:textId="6603042E" w:rsidR="00835FDF" w:rsidRDefault="00000000" w:rsidP="00CF6387">
      <w:pPr>
        <w:jc w:val="center"/>
        <w:rPr>
          <w:rFonts w:ascii="方正小标宋简体" w:eastAsia="方正小标宋简体" w:hAnsi="方正小标宋简体" w:cs="方正小标宋简体" w:hint="eastAsia"/>
          <w:sz w:val="40"/>
          <w:szCs w:val="28"/>
        </w:rPr>
      </w:pPr>
      <w:r>
        <w:rPr>
          <w:rFonts w:ascii="方正小标宋简体" w:eastAsia="方正小标宋简体" w:hAnsi="方正小标宋简体" w:cs="方正小标宋简体" w:hint="eastAsia"/>
          <w:sz w:val="40"/>
          <w:szCs w:val="28"/>
        </w:rPr>
        <w:lastRenderedPageBreak/>
        <w:t>2025级高职专科</w:t>
      </w:r>
      <w:r w:rsidR="002B5AD4" w:rsidRPr="002B5AD4">
        <w:rPr>
          <w:rFonts w:ascii="宋体" w:hAnsi="宋体" w:cs="宋体" w:hint="eastAsia"/>
          <w:sz w:val="40"/>
          <w:szCs w:val="28"/>
        </w:rPr>
        <w:t>工</w:t>
      </w:r>
      <w:r w:rsidR="002B5AD4" w:rsidRPr="002B5AD4">
        <w:rPr>
          <w:rFonts w:ascii="___WRD_EMBED_SUB_47" w:eastAsia="___WRD_EMBED_SUB_47" w:hAnsi="___WRD_EMBED_SUB_47" w:cs="___WRD_EMBED_SUB_47" w:hint="eastAsia"/>
          <w:sz w:val="40"/>
          <w:szCs w:val="28"/>
        </w:rPr>
        <w:t>业</w:t>
      </w:r>
      <w:r w:rsidR="002B5AD4" w:rsidRPr="002B5AD4">
        <w:rPr>
          <w:rFonts w:ascii="宋体" w:hAnsi="宋体" w:cs="宋体" w:hint="eastAsia"/>
          <w:sz w:val="40"/>
          <w:szCs w:val="28"/>
        </w:rPr>
        <w:t>机器</w:t>
      </w:r>
      <w:r w:rsidR="002B5AD4" w:rsidRPr="002B5AD4">
        <w:rPr>
          <w:rFonts w:ascii="___WRD_EMBED_SUB_47" w:eastAsia="___WRD_EMBED_SUB_47" w:hAnsi="___WRD_EMBED_SUB_47" w:cs="___WRD_EMBED_SUB_47" w:hint="eastAsia"/>
          <w:sz w:val="40"/>
          <w:szCs w:val="28"/>
        </w:rPr>
        <w:t>人</w:t>
      </w:r>
      <w:r w:rsidR="002B5AD4" w:rsidRPr="002B5AD4">
        <w:rPr>
          <w:rFonts w:ascii="宋体" w:hAnsi="宋体" w:cs="宋体" w:hint="eastAsia"/>
          <w:sz w:val="40"/>
          <w:szCs w:val="28"/>
        </w:rPr>
        <w:t>技术</w:t>
      </w:r>
      <w:r>
        <w:rPr>
          <w:rFonts w:ascii="方正小标宋简体" w:eastAsia="方正小标宋简体" w:hAnsi="方正小标宋简体" w:cs="方正小标宋简体" w:hint="eastAsia"/>
          <w:sz w:val="40"/>
          <w:szCs w:val="28"/>
        </w:rPr>
        <w:t>专业人才培养方案</w:t>
      </w:r>
    </w:p>
    <w:p w14:paraId="335DC033" w14:textId="77777777" w:rsidR="00835FDF" w:rsidRDefault="00835FDF">
      <w:pPr>
        <w:ind w:firstLine="560"/>
      </w:pPr>
    </w:p>
    <w:p w14:paraId="2EA32A49" w14:textId="77777777" w:rsidR="00835FDF" w:rsidRDefault="00000000">
      <w:pPr>
        <w:pStyle w:val="1"/>
        <w:spacing w:before="0" w:after="0" w:line="360" w:lineRule="auto"/>
        <w:ind w:firstLine="643"/>
        <w:rPr>
          <w:rFonts w:ascii="黑体" w:eastAsia="黑体" w:hAnsi="黑体" w:hint="eastAsia"/>
          <w:sz w:val="32"/>
          <w:szCs w:val="32"/>
        </w:rPr>
      </w:pPr>
      <w:bookmarkStart w:id="1" w:name="_Toc25406"/>
      <w:r>
        <w:rPr>
          <w:rFonts w:ascii="黑体" w:eastAsia="黑体" w:hAnsi="黑体" w:hint="eastAsia"/>
          <w:sz w:val="32"/>
          <w:szCs w:val="32"/>
        </w:rPr>
        <w:t>一、专业名称及代码</w:t>
      </w:r>
      <w:bookmarkEnd w:id="1"/>
    </w:p>
    <w:p w14:paraId="6687AC43" w14:textId="73D47419" w:rsidR="00EE66BA" w:rsidRDefault="00EE66BA" w:rsidP="00EE66BA">
      <w:pPr>
        <w:ind w:firstLine="560"/>
        <w:rPr>
          <w:rFonts w:asciiTheme="minorEastAsia" w:eastAsiaTheme="minorEastAsia" w:hAnsiTheme="minorEastAsia" w:hint="eastAsia"/>
          <w:szCs w:val="28"/>
        </w:rPr>
      </w:pPr>
      <w:r>
        <w:rPr>
          <w:rFonts w:asciiTheme="minorEastAsia" w:eastAsiaTheme="minorEastAsia" w:hAnsiTheme="minorEastAsia" w:hint="eastAsia"/>
          <w:szCs w:val="28"/>
        </w:rPr>
        <w:t>专业名称：</w:t>
      </w:r>
      <w:r w:rsidRPr="00EE66BA">
        <w:rPr>
          <w:rFonts w:asciiTheme="minorEastAsia" w:eastAsiaTheme="minorEastAsia" w:hAnsiTheme="minorEastAsia" w:hint="eastAsia"/>
          <w:szCs w:val="28"/>
        </w:rPr>
        <w:t>工业机器人技术</w:t>
      </w:r>
    </w:p>
    <w:p w14:paraId="449A107B" w14:textId="2A4F5C3D" w:rsidR="00835FDF" w:rsidRPr="00EE66BA" w:rsidRDefault="00EE66BA" w:rsidP="00EE66BA">
      <w:pPr>
        <w:ind w:firstLine="560"/>
        <w:rPr>
          <w:rFonts w:asciiTheme="minorEastAsia" w:eastAsiaTheme="minorEastAsia" w:hAnsiTheme="minorEastAsia" w:hint="eastAsia"/>
          <w:szCs w:val="28"/>
        </w:rPr>
      </w:pPr>
      <w:r>
        <w:rPr>
          <w:rFonts w:asciiTheme="minorEastAsia" w:eastAsiaTheme="minorEastAsia" w:hAnsiTheme="minorEastAsia" w:hint="eastAsia"/>
          <w:szCs w:val="28"/>
        </w:rPr>
        <w:t>专业代码：</w:t>
      </w:r>
      <w:r w:rsidRPr="00EE66BA">
        <w:rPr>
          <w:rFonts w:asciiTheme="minorEastAsia" w:eastAsiaTheme="minorEastAsia" w:hAnsiTheme="minorEastAsia"/>
          <w:szCs w:val="28"/>
        </w:rPr>
        <w:t>460305</w:t>
      </w:r>
    </w:p>
    <w:p w14:paraId="65770FFB" w14:textId="77777777" w:rsidR="00835FDF" w:rsidRDefault="00000000">
      <w:pPr>
        <w:pStyle w:val="1"/>
        <w:spacing w:before="0" w:after="0" w:line="360" w:lineRule="auto"/>
        <w:ind w:firstLine="643"/>
        <w:rPr>
          <w:rFonts w:ascii="黑体" w:eastAsia="黑体" w:hAnsi="黑体" w:hint="eastAsia"/>
          <w:sz w:val="32"/>
          <w:szCs w:val="32"/>
        </w:rPr>
      </w:pPr>
      <w:bookmarkStart w:id="2" w:name="_Toc15957"/>
      <w:r>
        <w:rPr>
          <w:rFonts w:ascii="黑体" w:eastAsia="黑体" w:hAnsi="黑体" w:hint="eastAsia"/>
          <w:sz w:val="32"/>
          <w:szCs w:val="32"/>
        </w:rPr>
        <w:t>二、入学要求</w:t>
      </w:r>
      <w:bookmarkEnd w:id="2"/>
    </w:p>
    <w:p w14:paraId="23ACED19" w14:textId="77777777" w:rsidR="00835FDF" w:rsidRDefault="00000000">
      <w:pPr>
        <w:ind w:firstLineChars="200" w:firstLine="56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高中阶段教育毕业生或具有同等学力者（高中毕业/中职毕业）。</w:t>
      </w:r>
    </w:p>
    <w:p w14:paraId="3C10948D" w14:textId="77777777" w:rsidR="00835FDF" w:rsidRDefault="00000000">
      <w:pPr>
        <w:pStyle w:val="1"/>
        <w:spacing w:before="0" w:after="0" w:line="360" w:lineRule="auto"/>
        <w:ind w:firstLine="643"/>
        <w:rPr>
          <w:rFonts w:ascii="黑体" w:eastAsia="黑体" w:hAnsi="黑体" w:hint="eastAsia"/>
          <w:sz w:val="32"/>
          <w:szCs w:val="32"/>
        </w:rPr>
      </w:pPr>
      <w:bookmarkStart w:id="3" w:name="_Toc8750"/>
      <w:r>
        <w:rPr>
          <w:rFonts w:ascii="黑体" w:eastAsia="黑体" w:hAnsi="黑体" w:hint="eastAsia"/>
          <w:sz w:val="32"/>
          <w:szCs w:val="32"/>
        </w:rPr>
        <w:t>三、修业年限</w:t>
      </w:r>
      <w:bookmarkEnd w:id="3"/>
    </w:p>
    <w:p w14:paraId="631FAF1A" w14:textId="77777777" w:rsidR="00835FDF" w:rsidRDefault="00000000">
      <w:pPr>
        <w:ind w:firstLineChars="200" w:firstLine="56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基本学制3年，弹性学习年限2-5年。</w:t>
      </w:r>
    </w:p>
    <w:p w14:paraId="518D5608" w14:textId="77777777" w:rsidR="00835FDF" w:rsidRDefault="00000000">
      <w:pPr>
        <w:pStyle w:val="1"/>
        <w:spacing w:before="0" w:after="0" w:line="360" w:lineRule="auto"/>
        <w:ind w:firstLine="643"/>
        <w:rPr>
          <w:rFonts w:ascii="黑体" w:eastAsia="黑体" w:hAnsi="黑体" w:hint="eastAsia"/>
          <w:sz w:val="32"/>
          <w:szCs w:val="32"/>
        </w:rPr>
      </w:pPr>
      <w:bookmarkStart w:id="4" w:name="_Toc26676"/>
      <w:r>
        <w:rPr>
          <w:rFonts w:ascii="黑体" w:eastAsia="黑体" w:hAnsi="黑体" w:hint="eastAsia"/>
          <w:sz w:val="32"/>
          <w:szCs w:val="32"/>
        </w:rPr>
        <w:t>四、职业面向</w:t>
      </w:r>
      <w:bookmarkEnd w:id="4"/>
    </w:p>
    <w:p w14:paraId="0EC1BBBA" w14:textId="61DC8F94" w:rsidR="00835FDF" w:rsidRDefault="00000000" w:rsidP="006125D9">
      <w:pPr>
        <w:pStyle w:val="ab"/>
        <w:rPr>
          <w:rFonts w:hint="eastAsia"/>
        </w:rPr>
      </w:pPr>
      <w:r>
        <w:rPr>
          <w:rFonts w:hint="eastAsia"/>
        </w:rPr>
        <w:t>表 4</w:t>
      </w:r>
      <w:r>
        <w:t xml:space="preserve">-1  </w:t>
      </w:r>
      <w:r w:rsidR="00BF61CC">
        <w:rPr>
          <w:rFonts w:hint="eastAsia"/>
        </w:rPr>
        <w:t>工业机器人技术专业</w:t>
      </w:r>
      <w:r>
        <w:rPr>
          <w:rFonts w:hint="eastAsia"/>
        </w:rPr>
        <w:t>职业面向表</w:t>
      </w:r>
    </w:p>
    <w:tbl>
      <w:tblPr>
        <w:tblStyle w:val="a9"/>
        <w:tblW w:w="4999" w:type="pct"/>
        <w:tblLook w:val="04A0" w:firstRow="1" w:lastRow="0" w:firstColumn="1" w:lastColumn="0" w:noHBand="0" w:noVBand="1"/>
      </w:tblPr>
      <w:tblGrid>
        <w:gridCol w:w="3354"/>
        <w:gridCol w:w="4940"/>
      </w:tblGrid>
      <w:tr w:rsidR="00BF61CC" w14:paraId="4035CFE9" w14:textId="77777777" w:rsidTr="008B445B">
        <w:tc>
          <w:tcPr>
            <w:tcW w:w="2022" w:type="pct"/>
            <w:vAlign w:val="center"/>
          </w:tcPr>
          <w:p w14:paraId="394B892A" w14:textId="77777777" w:rsidR="00BF61CC" w:rsidRPr="00E9387F" w:rsidRDefault="00BF61CC" w:rsidP="008B445B">
            <w:pPr>
              <w:widowControl/>
              <w:spacing w:line="360" w:lineRule="auto"/>
              <w:rPr>
                <w:rFonts w:ascii="仿宋" w:eastAsia="仿宋" w:hAnsi="仿宋" w:hint="eastAsia"/>
                <w:sz w:val="21"/>
              </w:rPr>
            </w:pPr>
            <w:r w:rsidRPr="00E9387F">
              <w:rPr>
                <w:rFonts w:ascii="仿宋" w:eastAsia="仿宋" w:hAnsi="仿宋" w:hint="eastAsia"/>
                <w:sz w:val="21"/>
              </w:rPr>
              <w:t>所属专业大类 （代码）</w:t>
            </w:r>
          </w:p>
        </w:tc>
        <w:tc>
          <w:tcPr>
            <w:tcW w:w="2978" w:type="pct"/>
          </w:tcPr>
          <w:p w14:paraId="6C82D9A6" w14:textId="68F71C26" w:rsidR="00BF61CC" w:rsidRPr="00E9387F" w:rsidRDefault="00BF61CC" w:rsidP="000B583D">
            <w:pPr>
              <w:pStyle w:val="ac"/>
              <w:spacing w:line="360" w:lineRule="auto"/>
              <w:rPr>
                <w:rFonts w:ascii="仿宋" w:eastAsia="仿宋" w:hAnsi="仿宋" w:hint="eastAsia"/>
              </w:rPr>
            </w:pPr>
            <w:r w:rsidRPr="00E9387F">
              <w:rPr>
                <w:rFonts w:ascii="仿宋" w:eastAsia="仿宋" w:hAnsi="仿宋" w:hint="eastAsia"/>
              </w:rPr>
              <w:t>装备制造大类46</w:t>
            </w:r>
          </w:p>
        </w:tc>
      </w:tr>
      <w:tr w:rsidR="00BF61CC" w14:paraId="29DEFE61" w14:textId="77777777" w:rsidTr="008B445B">
        <w:tc>
          <w:tcPr>
            <w:tcW w:w="2022" w:type="pct"/>
            <w:vAlign w:val="center"/>
          </w:tcPr>
          <w:p w14:paraId="6B75E918" w14:textId="77777777" w:rsidR="00BF61CC" w:rsidRPr="00E9387F" w:rsidRDefault="00BF61CC" w:rsidP="008B445B">
            <w:pPr>
              <w:widowControl/>
              <w:spacing w:line="360" w:lineRule="auto"/>
              <w:rPr>
                <w:rFonts w:ascii="仿宋" w:eastAsia="仿宋" w:hAnsi="仿宋" w:hint="eastAsia"/>
                <w:sz w:val="21"/>
              </w:rPr>
            </w:pPr>
            <w:bookmarkStart w:id="5" w:name="_Toc30377"/>
            <w:bookmarkStart w:id="6" w:name="_Toc32193"/>
            <w:r w:rsidRPr="00E9387F">
              <w:rPr>
                <w:rFonts w:ascii="仿宋" w:eastAsia="仿宋" w:hAnsi="仿宋" w:hint="eastAsia"/>
                <w:sz w:val="21"/>
              </w:rPr>
              <w:t>所属专业类 （代码）</w:t>
            </w:r>
          </w:p>
        </w:tc>
        <w:tc>
          <w:tcPr>
            <w:tcW w:w="2978" w:type="pct"/>
          </w:tcPr>
          <w:p w14:paraId="486ACCB3" w14:textId="6AFFCBCC" w:rsidR="00BF61CC" w:rsidRPr="00E9387F" w:rsidRDefault="00BF61CC" w:rsidP="000B583D">
            <w:pPr>
              <w:pStyle w:val="ac"/>
              <w:spacing w:line="360" w:lineRule="auto"/>
              <w:rPr>
                <w:rFonts w:ascii="仿宋" w:eastAsia="仿宋" w:hAnsi="仿宋" w:hint="eastAsia"/>
              </w:rPr>
            </w:pPr>
            <w:r w:rsidRPr="00E9387F">
              <w:rPr>
                <w:rFonts w:ascii="仿宋" w:eastAsia="仿宋" w:hAnsi="仿宋" w:hint="eastAsia"/>
              </w:rPr>
              <w:t>自动化类4603</w:t>
            </w:r>
          </w:p>
        </w:tc>
      </w:tr>
      <w:tr w:rsidR="00BF61CC" w14:paraId="677F953E" w14:textId="77777777" w:rsidTr="008B445B">
        <w:tc>
          <w:tcPr>
            <w:tcW w:w="2022" w:type="pct"/>
            <w:vAlign w:val="center"/>
          </w:tcPr>
          <w:p w14:paraId="6AD189D4" w14:textId="77777777" w:rsidR="00BF61CC" w:rsidRPr="00E9387F" w:rsidRDefault="00BF61CC" w:rsidP="008B445B">
            <w:pPr>
              <w:pStyle w:val="ac"/>
              <w:spacing w:line="360" w:lineRule="auto"/>
              <w:rPr>
                <w:rFonts w:ascii="仿宋" w:eastAsia="仿宋" w:hAnsi="仿宋" w:hint="eastAsia"/>
              </w:rPr>
            </w:pPr>
            <w:r w:rsidRPr="00E9387F">
              <w:rPr>
                <w:rFonts w:ascii="仿宋" w:eastAsia="仿宋" w:hAnsi="仿宋" w:hint="eastAsia"/>
              </w:rPr>
              <w:t>专业对应行业（代码）</w:t>
            </w:r>
          </w:p>
        </w:tc>
        <w:tc>
          <w:tcPr>
            <w:tcW w:w="2978" w:type="pct"/>
          </w:tcPr>
          <w:p w14:paraId="676C3670" w14:textId="77777777" w:rsidR="008A5DA6" w:rsidRDefault="008A5DA6" w:rsidP="000B583D">
            <w:pPr>
              <w:pStyle w:val="ac"/>
              <w:spacing w:line="360" w:lineRule="auto"/>
              <w:rPr>
                <w:rFonts w:ascii="仿宋" w:eastAsia="仿宋" w:hAnsi="仿宋" w:hint="eastAsia"/>
              </w:rPr>
            </w:pPr>
            <w:r>
              <w:rPr>
                <w:rFonts w:ascii="仿宋" w:eastAsia="仿宋" w:hAnsi="仿宋" w:hint="eastAsia"/>
              </w:rPr>
              <w:t>通用设备制造业（</w:t>
            </w:r>
            <w:r w:rsidR="00BF61CC" w:rsidRPr="00E9387F">
              <w:rPr>
                <w:rFonts w:ascii="仿宋" w:eastAsia="仿宋" w:hAnsi="仿宋" w:hint="eastAsia"/>
              </w:rPr>
              <w:t>C34</w:t>
            </w:r>
            <w:r>
              <w:rPr>
                <w:rFonts w:ascii="仿宋" w:eastAsia="仿宋" w:hAnsi="仿宋" w:hint="eastAsia"/>
              </w:rPr>
              <w:t>）</w:t>
            </w:r>
          </w:p>
          <w:p w14:paraId="25914AB2" w14:textId="77777777" w:rsidR="008A5DA6" w:rsidRDefault="008A5DA6" w:rsidP="000B583D">
            <w:pPr>
              <w:pStyle w:val="ac"/>
              <w:spacing w:line="360" w:lineRule="auto"/>
              <w:rPr>
                <w:rFonts w:ascii="仿宋" w:eastAsia="仿宋" w:hAnsi="仿宋" w:hint="eastAsia"/>
              </w:rPr>
            </w:pPr>
            <w:r>
              <w:rPr>
                <w:rFonts w:ascii="仿宋" w:eastAsia="仿宋" w:hAnsi="仿宋" w:hint="eastAsia"/>
              </w:rPr>
              <w:t>专用设备制造业（</w:t>
            </w:r>
            <w:r w:rsidR="00BF61CC" w:rsidRPr="00E9387F">
              <w:rPr>
                <w:rFonts w:ascii="仿宋" w:eastAsia="仿宋" w:hAnsi="仿宋" w:hint="eastAsia"/>
              </w:rPr>
              <w:t>C35</w:t>
            </w:r>
            <w:r>
              <w:rPr>
                <w:rFonts w:ascii="仿宋" w:eastAsia="仿宋" w:hAnsi="仿宋" w:hint="eastAsia"/>
              </w:rPr>
              <w:t>）</w:t>
            </w:r>
          </w:p>
          <w:p w14:paraId="4381CABC" w14:textId="6881A47E" w:rsidR="00BF61CC" w:rsidRPr="00E9387F" w:rsidRDefault="008A5DA6" w:rsidP="000B583D">
            <w:pPr>
              <w:pStyle w:val="ac"/>
              <w:spacing w:line="360" w:lineRule="auto"/>
              <w:rPr>
                <w:rFonts w:ascii="仿宋" w:eastAsia="仿宋" w:hAnsi="仿宋" w:hint="eastAsia"/>
              </w:rPr>
            </w:pPr>
            <w:r>
              <w:rPr>
                <w:rFonts w:ascii="仿宋" w:eastAsia="仿宋" w:hAnsi="仿宋" w:hint="eastAsia"/>
              </w:rPr>
              <w:t>汽车制造业（</w:t>
            </w:r>
            <w:r w:rsidR="00BF61CC" w:rsidRPr="00E9387F">
              <w:rPr>
                <w:rFonts w:ascii="仿宋" w:eastAsia="仿宋" w:hAnsi="仿宋" w:hint="eastAsia"/>
              </w:rPr>
              <w:t>C36</w:t>
            </w:r>
            <w:r>
              <w:rPr>
                <w:rFonts w:ascii="仿宋" w:eastAsia="仿宋" w:hAnsi="仿宋" w:hint="eastAsia"/>
              </w:rPr>
              <w:t>）</w:t>
            </w:r>
          </w:p>
        </w:tc>
      </w:tr>
      <w:tr w:rsidR="00BF61CC" w14:paraId="4DF180BD" w14:textId="77777777" w:rsidTr="008B445B">
        <w:tc>
          <w:tcPr>
            <w:tcW w:w="2022" w:type="pct"/>
            <w:vAlign w:val="center"/>
          </w:tcPr>
          <w:p w14:paraId="248D644F" w14:textId="77777777" w:rsidR="00BF61CC" w:rsidRPr="00E9387F" w:rsidRDefault="00BF61CC" w:rsidP="008B445B">
            <w:pPr>
              <w:pStyle w:val="ac"/>
              <w:spacing w:line="360" w:lineRule="auto"/>
              <w:rPr>
                <w:rFonts w:ascii="仿宋" w:eastAsia="仿宋" w:hAnsi="仿宋" w:hint="eastAsia"/>
              </w:rPr>
            </w:pPr>
            <w:r w:rsidRPr="00E9387F">
              <w:rPr>
                <w:rFonts w:ascii="仿宋" w:eastAsia="仿宋" w:hAnsi="仿宋" w:hint="eastAsia"/>
              </w:rPr>
              <w:t>专业对应的主要职业类别</w:t>
            </w:r>
            <w:bookmarkEnd w:id="5"/>
            <w:bookmarkEnd w:id="6"/>
            <w:r w:rsidRPr="00E9387F">
              <w:rPr>
                <w:rFonts w:ascii="仿宋" w:eastAsia="仿宋" w:hAnsi="仿宋" w:hint="eastAsia"/>
              </w:rPr>
              <w:t>（代码）</w:t>
            </w:r>
          </w:p>
        </w:tc>
        <w:tc>
          <w:tcPr>
            <w:tcW w:w="2978" w:type="pct"/>
          </w:tcPr>
          <w:p w14:paraId="797B9711" w14:textId="61E6EB9F" w:rsidR="00714C09" w:rsidRDefault="004B0150" w:rsidP="000B583D">
            <w:pPr>
              <w:pStyle w:val="ac"/>
              <w:spacing w:line="360" w:lineRule="auto"/>
              <w:rPr>
                <w:rFonts w:ascii="仿宋" w:eastAsia="仿宋" w:hAnsi="仿宋" w:hint="eastAsia"/>
              </w:rPr>
            </w:pPr>
            <w:r>
              <w:rPr>
                <w:rFonts w:ascii="仿宋" w:eastAsia="仿宋" w:hAnsi="仿宋" w:hint="eastAsia"/>
              </w:rPr>
              <w:t>工业机器人</w:t>
            </w:r>
            <w:r w:rsidR="00714C09">
              <w:rPr>
                <w:rFonts w:ascii="仿宋" w:eastAsia="仿宋" w:hAnsi="仿宋" w:hint="eastAsia"/>
              </w:rPr>
              <w:t>系统</w:t>
            </w:r>
            <w:r>
              <w:rPr>
                <w:rFonts w:ascii="仿宋" w:eastAsia="仿宋" w:hAnsi="仿宋" w:hint="eastAsia"/>
              </w:rPr>
              <w:t>运维员</w:t>
            </w:r>
            <w:r w:rsidR="00714C09">
              <w:rPr>
                <w:rFonts w:ascii="仿宋" w:eastAsia="仿宋" w:hAnsi="仿宋" w:hint="eastAsia"/>
              </w:rPr>
              <w:t>S</w:t>
            </w:r>
            <w:r>
              <w:rPr>
                <w:rFonts w:ascii="仿宋" w:eastAsia="仿宋" w:hAnsi="仿宋" w:hint="eastAsia"/>
              </w:rPr>
              <w:t>（</w:t>
            </w:r>
            <w:r>
              <w:rPr>
                <w:rFonts w:ascii="仿宋" w:eastAsia="仿宋" w:hAnsi="仿宋"/>
              </w:rPr>
              <w:t>6-31-07</w:t>
            </w:r>
            <w:r w:rsidR="00714C09">
              <w:rPr>
                <w:rFonts w:ascii="仿宋" w:eastAsia="仿宋" w:hAnsi="仿宋" w:hint="eastAsia"/>
              </w:rPr>
              <w:t>-01</w:t>
            </w:r>
            <w:r>
              <w:rPr>
                <w:rFonts w:ascii="仿宋" w:eastAsia="仿宋" w:hAnsi="仿宋" w:hint="eastAsia"/>
              </w:rPr>
              <w:t>）</w:t>
            </w:r>
          </w:p>
          <w:p w14:paraId="2FCB0442" w14:textId="59C7A26B" w:rsidR="002340D5" w:rsidRPr="002340D5" w:rsidRDefault="002340D5" w:rsidP="000B583D">
            <w:pPr>
              <w:pStyle w:val="ac"/>
              <w:spacing w:line="360" w:lineRule="auto"/>
              <w:rPr>
                <w:rFonts w:ascii="仿宋" w:eastAsia="仿宋" w:hAnsi="仿宋" w:hint="eastAsia"/>
              </w:rPr>
            </w:pPr>
            <w:r>
              <w:rPr>
                <w:rFonts w:ascii="仿宋" w:eastAsia="仿宋" w:hAnsi="仿宋" w:hint="eastAsia"/>
              </w:rPr>
              <w:t>工业机器人系统操作员（6-31-07-03）</w:t>
            </w:r>
          </w:p>
          <w:p w14:paraId="6B868F20" w14:textId="3BD93FE4" w:rsidR="00077CAB" w:rsidRDefault="00077CAB" w:rsidP="000B583D">
            <w:pPr>
              <w:pStyle w:val="ac"/>
              <w:spacing w:line="360" w:lineRule="auto"/>
              <w:rPr>
                <w:rFonts w:ascii="仿宋" w:eastAsia="仿宋" w:hAnsi="仿宋" w:hint="eastAsia"/>
              </w:rPr>
            </w:pPr>
            <w:r w:rsidRPr="00077CAB">
              <w:rPr>
                <w:rFonts w:ascii="仿宋" w:eastAsia="仿宋" w:hAnsi="仿宋" w:hint="eastAsia"/>
              </w:rPr>
              <w:t>汽车生产线操作工</w:t>
            </w:r>
            <w:r>
              <w:rPr>
                <w:rFonts w:ascii="仿宋" w:eastAsia="仿宋" w:hAnsi="仿宋" w:hint="eastAsia"/>
              </w:rPr>
              <w:t>（</w:t>
            </w:r>
            <w:r w:rsidR="00BF61CC" w:rsidRPr="00E9387F">
              <w:rPr>
                <w:rFonts w:ascii="仿宋" w:eastAsia="仿宋" w:hAnsi="仿宋" w:hint="eastAsia"/>
              </w:rPr>
              <w:t>6-22-01-01</w:t>
            </w:r>
            <w:r>
              <w:rPr>
                <w:rFonts w:ascii="仿宋" w:eastAsia="仿宋" w:hAnsi="仿宋" w:hint="eastAsia"/>
              </w:rPr>
              <w:t>）</w:t>
            </w:r>
          </w:p>
          <w:p w14:paraId="1AA18479" w14:textId="30ADB3A9" w:rsidR="00335DFB" w:rsidRPr="00E9387F" w:rsidRDefault="00077CAB" w:rsidP="0007204F">
            <w:pPr>
              <w:pStyle w:val="ac"/>
              <w:spacing w:line="360" w:lineRule="auto"/>
              <w:rPr>
                <w:rFonts w:ascii="仿宋" w:eastAsia="仿宋" w:hAnsi="仿宋" w:hint="eastAsia"/>
              </w:rPr>
            </w:pPr>
            <w:r w:rsidRPr="00077CAB">
              <w:rPr>
                <w:rFonts w:ascii="仿宋" w:eastAsia="仿宋" w:hAnsi="仿宋" w:hint="eastAsia"/>
              </w:rPr>
              <w:t>汽车装调工</w:t>
            </w:r>
            <w:r>
              <w:rPr>
                <w:rFonts w:ascii="仿宋" w:eastAsia="仿宋" w:hAnsi="仿宋" w:hint="eastAsia"/>
              </w:rPr>
              <w:t>（</w:t>
            </w:r>
            <w:r w:rsidR="00BF61CC" w:rsidRPr="00E9387F">
              <w:rPr>
                <w:rFonts w:ascii="仿宋" w:eastAsia="仿宋" w:hAnsi="仿宋" w:hint="eastAsia"/>
              </w:rPr>
              <w:t>6-22-02-01</w:t>
            </w:r>
            <w:r>
              <w:rPr>
                <w:rFonts w:ascii="仿宋" w:eastAsia="仿宋" w:hAnsi="仿宋" w:hint="eastAsia"/>
              </w:rPr>
              <w:t>）</w:t>
            </w:r>
          </w:p>
        </w:tc>
      </w:tr>
      <w:tr w:rsidR="00BF61CC" w14:paraId="02456877" w14:textId="77777777" w:rsidTr="008B445B">
        <w:tc>
          <w:tcPr>
            <w:tcW w:w="2022" w:type="pct"/>
            <w:vAlign w:val="center"/>
          </w:tcPr>
          <w:p w14:paraId="44E4A229" w14:textId="77777777" w:rsidR="00BF61CC" w:rsidRPr="00E9387F" w:rsidRDefault="00BF61CC" w:rsidP="008B445B">
            <w:pPr>
              <w:pStyle w:val="ac"/>
              <w:spacing w:line="360" w:lineRule="auto"/>
              <w:rPr>
                <w:rFonts w:ascii="仿宋" w:eastAsia="仿宋" w:hAnsi="仿宋" w:hint="eastAsia"/>
              </w:rPr>
            </w:pPr>
            <w:bookmarkStart w:id="7" w:name="_Toc26522"/>
            <w:bookmarkStart w:id="8" w:name="_Toc13586"/>
            <w:r w:rsidRPr="00E9387F">
              <w:rPr>
                <w:rFonts w:ascii="仿宋" w:eastAsia="仿宋" w:hAnsi="仿宋" w:hint="eastAsia"/>
              </w:rPr>
              <w:t>专业对应的主要岗位（或技术领域）</w:t>
            </w:r>
            <w:bookmarkEnd w:id="7"/>
            <w:bookmarkEnd w:id="8"/>
          </w:p>
        </w:tc>
        <w:tc>
          <w:tcPr>
            <w:tcW w:w="2978" w:type="pct"/>
          </w:tcPr>
          <w:p w14:paraId="2EC2DB83" w14:textId="44D6E050" w:rsidR="00BF61CC" w:rsidRPr="00E9387F" w:rsidRDefault="00BF61CC" w:rsidP="000B583D">
            <w:pPr>
              <w:pStyle w:val="ac"/>
              <w:spacing w:line="360" w:lineRule="auto"/>
              <w:rPr>
                <w:rFonts w:ascii="仿宋" w:eastAsia="仿宋" w:hAnsi="仿宋" w:hint="eastAsia"/>
              </w:rPr>
            </w:pPr>
            <w:r w:rsidRPr="00E9387F">
              <w:rPr>
                <w:rFonts w:ascii="仿宋" w:eastAsia="仿宋" w:hAnsi="仿宋" w:hint="eastAsia"/>
              </w:rPr>
              <w:t>工业机器人示教编程维护工程师、工业机器人系统调试工程师、工业机器人系统集成应用工程师、设备维护维修工程师</w:t>
            </w:r>
          </w:p>
        </w:tc>
      </w:tr>
      <w:tr w:rsidR="00BF61CC" w14:paraId="4B9DAD6B" w14:textId="77777777" w:rsidTr="008B445B">
        <w:tc>
          <w:tcPr>
            <w:tcW w:w="2022" w:type="pct"/>
            <w:vAlign w:val="center"/>
          </w:tcPr>
          <w:p w14:paraId="3BC55E1E" w14:textId="77777777" w:rsidR="00BF61CC" w:rsidRPr="00E9387F" w:rsidRDefault="00BF61CC" w:rsidP="008B445B">
            <w:pPr>
              <w:pStyle w:val="ac"/>
              <w:spacing w:line="360" w:lineRule="auto"/>
              <w:rPr>
                <w:rFonts w:ascii="仿宋" w:eastAsia="仿宋" w:hAnsi="仿宋" w:hint="eastAsia"/>
              </w:rPr>
            </w:pPr>
            <w:bookmarkStart w:id="9" w:name="_Toc10455"/>
            <w:bookmarkStart w:id="10" w:name="_Toc17540"/>
            <w:r w:rsidRPr="00E9387F">
              <w:rPr>
                <w:rFonts w:ascii="仿宋" w:eastAsia="仿宋" w:hAnsi="仿宋" w:hint="eastAsia"/>
              </w:rPr>
              <w:t>职业技能等级证书/行业企业标准和证书举例</w:t>
            </w:r>
            <w:bookmarkEnd w:id="9"/>
            <w:bookmarkEnd w:id="10"/>
          </w:p>
        </w:tc>
        <w:tc>
          <w:tcPr>
            <w:tcW w:w="2978" w:type="pct"/>
          </w:tcPr>
          <w:p w14:paraId="3CF35100" w14:textId="0268376E" w:rsidR="00BF61CC" w:rsidRPr="00E9387F" w:rsidRDefault="00BF61CC" w:rsidP="000B583D">
            <w:pPr>
              <w:pStyle w:val="ac"/>
              <w:spacing w:line="360" w:lineRule="auto"/>
              <w:rPr>
                <w:rFonts w:ascii="仿宋" w:eastAsia="仿宋" w:hAnsi="仿宋" w:hint="eastAsia"/>
              </w:rPr>
            </w:pPr>
            <w:r w:rsidRPr="00E9387F">
              <w:rPr>
                <w:rFonts w:ascii="仿宋" w:eastAsia="仿宋" w:hAnsi="仿宋" w:hint="eastAsia"/>
              </w:rPr>
              <w:t>工业机器人应用编程职业等级证书、工业机器人系统运维职业技能等级证书、电工上岗证、电工中级证</w:t>
            </w:r>
          </w:p>
        </w:tc>
      </w:tr>
    </w:tbl>
    <w:p w14:paraId="7B12C3B9" w14:textId="77777777" w:rsidR="00835FDF" w:rsidRDefault="00000000">
      <w:pPr>
        <w:pStyle w:val="1"/>
        <w:spacing w:before="0" w:after="0" w:line="360" w:lineRule="auto"/>
        <w:ind w:firstLine="643"/>
        <w:rPr>
          <w:rFonts w:ascii="黑体" w:eastAsia="黑体" w:hAnsi="黑体" w:hint="eastAsia"/>
          <w:sz w:val="32"/>
          <w:szCs w:val="32"/>
        </w:rPr>
      </w:pPr>
      <w:bookmarkStart w:id="11" w:name="_Toc3742"/>
      <w:r>
        <w:rPr>
          <w:rFonts w:ascii="黑体" w:eastAsia="黑体" w:hAnsi="黑体" w:hint="eastAsia"/>
          <w:sz w:val="32"/>
          <w:szCs w:val="32"/>
        </w:rPr>
        <w:lastRenderedPageBreak/>
        <w:t>五、培养目标与培养规格</w:t>
      </w:r>
      <w:bookmarkEnd w:id="11"/>
    </w:p>
    <w:p w14:paraId="19EB98F4"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2" w:name="_Toc110195886"/>
      <w:bookmarkStart w:id="13" w:name="_Toc2654"/>
      <w:bookmarkStart w:id="14" w:name="_Toc9606"/>
      <w:bookmarkStart w:id="15" w:name="_Toc110198120"/>
      <w:bookmarkStart w:id="16" w:name="_Toc110196062"/>
      <w:r>
        <w:rPr>
          <w:rFonts w:asciiTheme="minorEastAsia" w:eastAsiaTheme="minorEastAsia" w:hAnsiTheme="minorEastAsia" w:hint="eastAsia"/>
          <w:szCs w:val="22"/>
        </w:rPr>
        <w:t>（一）人才培养模式</w:t>
      </w:r>
      <w:bookmarkEnd w:id="12"/>
      <w:bookmarkEnd w:id="13"/>
      <w:bookmarkEnd w:id="14"/>
      <w:bookmarkEnd w:id="15"/>
      <w:bookmarkEnd w:id="16"/>
    </w:p>
    <w:p w14:paraId="204BBA1E" w14:textId="506535F3" w:rsidR="00D86E2A" w:rsidRPr="00DE0B35" w:rsidRDefault="00D86E2A" w:rsidP="006602A5">
      <w:pPr>
        <w:ind w:firstLineChars="200" w:firstLine="560"/>
        <w:rPr>
          <w:rFonts w:asciiTheme="minorEastAsia" w:eastAsiaTheme="minorEastAsia" w:hAnsiTheme="minorEastAsia" w:cstheme="minorEastAsia" w:hint="eastAsia"/>
          <w:szCs w:val="21"/>
        </w:rPr>
      </w:pPr>
      <w:bookmarkStart w:id="17" w:name="_Hlk203723649"/>
      <w:r w:rsidRPr="00DE0B35">
        <w:rPr>
          <w:rFonts w:asciiTheme="minorEastAsia" w:eastAsiaTheme="minorEastAsia" w:hAnsiTheme="minorEastAsia" w:cstheme="minorEastAsia" w:hint="eastAsia"/>
          <w:szCs w:val="21"/>
        </w:rPr>
        <w:t>工业机器人技术专业人才培养基于工业机器人系统操作员国家职业技能标准，紧扣工业机器人操作及系统集成工程技术人员岗位职业能力需求，</w:t>
      </w:r>
      <w:r w:rsidR="006602A5" w:rsidRPr="006602A5">
        <w:rPr>
          <w:rFonts w:asciiTheme="minorEastAsia" w:eastAsiaTheme="minorEastAsia" w:hAnsiTheme="minorEastAsia" w:cstheme="minorEastAsia" w:hint="eastAsia"/>
          <w:szCs w:val="21"/>
        </w:rPr>
        <w:t>以 “技能线-管理线-创新线”三线并行为框架，聚焦 “精操作、懂工艺、会管理、擅协作、能创新”五维能力，通过 “基础技能标准化→核心能力场景化→综合创新产业化”三级递进路径实现能力跃迁</w:t>
      </w:r>
      <w:r w:rsidRPr="00DE0B35">
        <w:rPr>
          <w:rFonts w:asciiTheme="minorEastAsia" w:eastAsiaTheme="minorEastAsia" w:hAnsiTheme="minorEastAsia" w:cstheme="minorEastAsia" w:hint="eastAsia"/>
          <w:szCs w:val="21"/>
        </w:rPr>
        <w:t>。</w:t>
      </w:r>
      <w:r w:rsidR="006602A5" w:rsidRPr="006602A5">
        <w:rPr>
          <w:rFonts w:asciiTheme="minorEastAsia" w:eastAsiaTheme="minorEastAsia" w:hAnsiTheme="minorEastAsia" w:cstheme="minorEastAsia" w:hint="eastAsia"/>
          <w:szCs w:val="21"/>
        </w:rPr>
        <w:t>基础层依托机械制造、电气控制等共性课程培养装备规范操作能力；核心层通过工业机器人应用、视觉检测等特色课程强化工作站调试与工控协同实战能力；综合层借力智能运维、数字孪生等跨领域课程锤炼产线智能管理及跨技术融合创新能力，最终培养能胜任工业机器人智能运维、虚拟调试及国际标准实施的复合型现场工程师，为智能制造产业带输送兼具技术精进力与持续创新力的高层次人才。</w:t>
      </w:r>
    </w:p>
    <w:p w14:paraId="142FE07A" w14:textId="07A6C51D" w:rsidR="00D86E2A" w:rsidRPr="001F01FB" w:rsidRDefault="003426F4" w:rsidP="00D86E2A">
      <w:pPr>
        <w:ind w:firstLine="402"/>
        <w:jc w:val="center"/>
        <w:rPr>
          <w:rFonts w:asciiTheme="minorEastAsia" w:eastAsiaTheme="minorEastAsia" w:hAnsiTheme="minorEastAsia" w:cstheme="minorEastAsia" w:hint="eastAsia"/>
          <w:szCs w:val="21"/>
        </w:rPr>
      </w:pPr>
      <w:bookmarkStart w:id="18" w:name="_Hlk203723688"/>
      <w:bookmarkEnd w:id="17"/>
      <w:r>
        <w:rPr>
          <w:noProof/>
        </w:rPr>
        <w:lastRenderedPageBreak/>
        <w:drawing>
          <wp:inline distT="0" distB="0" distL="0" distR="0" wp14:anchorId="23E4A841" wp14:editId="4ABC8514">
            <wp:extent cx="5274310" cy="3526155"/>
            <wp:effectExtent l="0" t="0" r="2540" b="0"/>
            <wp:docPr id="14051652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165260" name=""/>
                    <pic:cNvPicPr/>
                  </pic:nvPicPr>
                  <pic:blipFill>
                    <a:blip r:embed="rId11"/>
                    <a:stretch>
                      <a:fillRect/>
                    </a:stretch>
                  </pic:blipFill>
                  <pic:spPr>
                    <a:xfrm>
                      <a:off x="0" y="0"/>
                      <a:ext cx="5274310" cy="3526155"/>
                    </a:xfrm>
                    <a:prstGeom prst="rect">
                      <a:avLst/>
                    </a:prstGeom>
                  </pic:spPr>
                </pic:pic>
              </a:graphicData>
            </a:graphic>
          </wp:inline>
        </w:drawing>
      </w:r>
    </w:p>
    <w:p w14:paraId="0BC3580E" w14:textId="02EA2A5C" w:rsidR="00D86E2A" w:rsidRPr="009A08D5" w:rsidRDefault="00D86E2A" w:rsidP="00D86E2A">
      <w:pPr>
        <w:ind w:firstLine="422"/>
        <w:jc w:val="center"/>
        <w:rPr>
          <w:rFonts w:asciiTheme="minorEastAsia" w:eastAsiaTheme="minorEastAsia" w:hAnsiTheme="minorEastAsia" w:cstheme="minorEastAsia" w:hint="eastAsia"/>
          <w:b/>
          <w:bCs/>
          <w:sz w:val="21"/>
          <w:szCs w:val="21"/>
        </w:rPr>
      </w:pPr>
      <w:r w:rsidRPr="009A08D5">
        <w:rPr>
          <w:rFonts w:asciiTheme="minorEastAsia" w:eastAsiaTheme="minorEastAsia" w:hAnsiTheme="minorEastAsia" w:cstheme="minorEastAsia" w:hint="eastAsia"/>
          <w:b/>
          <w:bCs/>
          <w:sz w:val="21"/>
          <w:szCs w:val="21"/>
        </w:rPr>
        <w:t>图5-1工业机器人技术专业培养模式</w:t>
      </w:r>
    </w:p>
    <w:bookmarkEnd w:id="18"/>
    <w:p w14:paraId="6015B93F"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坚持立德树人，把理想信念、“四个能力”（认知能力、合作能力、创新能力、职业能力）、工匠精神等融进培养目标，服务地方产业转型升级和国际化战略，聚焦地方高端产业和产业高端，确立“卓越工匠”目标架构：培养培训有理想信念、工匠精神、高超技艺的“素养·管理·创新”国际化复合型技术技能人才。</w:t>
      </w:r>
    </w:p>
    <w:p w14:paraId="3C708D83"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“卓越工匠”目标架构由以下要素组成（见图5-2）：</w:t>
      </w:r>
    </w:p>
    <w:p w14:paraId="44F1BC72"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素养主要包括理想信念、工匠精神、合作能力、学习能力；</w:t>
      </w:r>
    </w:p>
    <w:p w14:paraId="08D743CC"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专业主要包括认知能力、通用技术和新技术、专业知识、专业能力；</w:t>
      </w:r>
    </w:p>
    <w:p w14:paraId="4550AF8B"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管理主要包括自我管理能力（目标管理、时间管理、情绪管理等）、基层管理能力；</w:t>
      </w:r>
    </w:p>
    <w:p w14:paraId="436B3772"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创新包括创新意识、创新知识、创新能力；</w:t>
      </w:r>
    </w:p>
    <w:p w14:paraId="033AE2FD" w14:textId="77777777" w:rsidR="00D86E2A" w:rsidRPr="00DE0B35" w:rsidRDefault="00D86E2A" w:rsidP="00D86E2A">
      <w:pPr>
        <w:ind w:firstLineChars="200" w:firstLine="560"/>
        <w:rPr>
          <w:rFonts w:asciiTheme="minorEastAsia" w:eastAsiaTheme="minorEastAsia" w:hAnsiTheme="minorEastAsia" w:cstheme="minorEastAsia" w:hint="eastAsia"/>
          <w:szCs w:val="21"/>
        </w:rPr>
      </w:pPr>
      <w:r w:rsidRPr="00DE0B35">
        <w:rPr>
          <w:rFonts w:asciiTheme="minorEastAsia" w:eastAsiaTheme="minorEastAsia" w:hAnsiTheme="minorEastAsia" w:cstheme="minorEastAsia" w:hint="eastAsia"/>
          <w:szCs w:val="21"/>
        </w:rPr>
        <w:t>国际化包括国际意识和视野、跨文化知识（国际规则、礼仪和各</w:t>
      </w:r>
      <w:r w:rsidRPr="00DE0B35">
        <w:rPr>
          <w:rFonts w:asciiTheme="minorEastAsia" w:eastAsiaTheme="minorEastAsia" w:hAnsiTheme="minorEastAsia" w:cstheme="minorEastAsia" w:hint="eastAsia"/>
          <w:szCs w:val="21"/>
        </w:rPr>
        <w:lastRenderedPageBreak/>
        <w:t>国文化等）、外语交流能力（口头沟通和书面沟通）。</w:t>
      </w:r>
    </w:p>
    <w:p w14:paraId="0522BDD5" w14:textId="77777777" w:rsidR="00D86E2A" w:rsidRPr="00937BCF" w:rsidRDefault="00D86E2A" w:rsidP="00D86E2A">
      <w:pPr>
        <w:ind w:firstLine="560"/>
        <w:jc w:val="center"/>
        <w:rPr>
          <w:rFonts w:asciiTheme="minorEastAsia" w:eastAsiaTheme="minorEastAsia" w:hAnsiTheme="minorEastAsia" w:cstheme="minorEastAsia" w:hint="eastAsia"/>
          <w:szCs w:val="21"/>
        </w:rPr>
      </w:pPr>
      <w:r>
        <w:rPr>
          <w:noProof/>
        </w:rPr>
        <w:drawing>
          <wp:inline distT="0" distB="0" distL="0" distR="0" wp14:anchorId="69B2EB49" wp14:editId="0FF92E62">
            <wp:extent cx="5274310" cy="2594735"/>
            <wp:effectExtent l="0" t="0" r="2540" b="0"/>
            <wp:docPr id="5" name="IM 5"/>
            <wp:cNvGraphicFramePr/>
            <a:graphic xmlns:a="http://schemas.openxmlformats.org/drawingml/2006/main">
              <a:graphicData uri="http://schemas.openxmlformats.org/drawingml/2006/picture">
                <pic:pic xmlns:pic="http://schemas.openxmlformats.org/drawingml/2006/picture">
                  <pic:nvPicPr>
                    <pic:cNvPr id="5" name="IM 5"/>
                    <pic:cNvPicPr/>
                  </pic:nvPicPr>
                  <pic:blipFill>
                    <a:blip r:embed="rId12"/>
                    <a:stretch>
                      <a:fillRect/>
                    </a:stretch>
                  </pic:blipFill>
                  <pic:spPr>
                    <a:xfrm>
                      <a:off x="0" y="0"/>
                      <a:ext cx="5274310" cy="2594735"/>
                    </a:xfrm>
                    <a:prstGeom prst="rect">
                      <a:avLst/>
                    </a:prstGeom>
                  </pic:spPr>
                </pic:pic>
              </a:graphicData>
            </a:graphic>
          </wp:inline>
        </w:drawing>
      </w:r>
    </w:p>
    <w:p w14:paraId="20D95785" w14:textId="77777777" w:rsidR="00D86E2A" w:rsidRPr="00937BCF" w:rsidRDefault="00D86E2A" w:rsidP="00D86E2A">
      <w:pPr>
        <w:ind w:firstLine="422"/>
        <w:jc w:val="center"/>
        <w:rPr>
          <w:rFonts w:asciiTheme="minorEastAsia" w:eastAsiaTheme="minorEastAsia" w:hAnsiTheme="minorEastAsia" w:cstheme="minorEastAsia" w:hint="eastAsia"/>
          <w:b/>
          <w:bCs/>
          <w:sz w:val="21"/>
          <w:szCs w:val="21"/>
        </w:rPr>
      </w:pPr>
      <w:r w:rsidRPr="00937BCF">
        <w:rPr>
          <w:rFonts w:asciiTheme="minorEastAsia" w:eastAsiaTheme="minorEastAsia" w:hAnsiTheme="minorEastAsia" w:cstheme="minorEastAsia" w:hint="eastAsia"/>
          <w:b/>
          <w:bCs/>
          <w:sz w:val="21"/>
          <w:szCs w:val="21"/>
        </w:rPr>
        <w:t>图5-2  “卓越工匠”目标架构示意图</w:t>
      </w:r>
    </w:p>
    <w:p w14:paraId="7E578F25" w14:textId="4CFF4A32" w:rsidR="00835FDF" w:rsidRDefault="00D86E2A" w:rsidP="00D86E2A">
      <w:pPr>
        <w:ind w:firstLineChars="200" w:firstLine="560"/>
        <w:rPr>
          <w:rFonts w:asciiTheme="minorEastAsia" w:eastAsiaTheme="minorEastAsia" w:hAnsiTheme="minorEastAsia" w:cstheme="minorEastAsia" w:hint="eastAsia"/>
          <w:color w:val="FF0000"/>
          <w:szCs w:val="21"/>
        </w:rPr>
      </w:pPr>
      <w:r w:rsidRPr="00DE0B35">
        <w:rPr>
          <w:rFonts w:asciiTheme="minorEastAsia" w:eastAsiaTheme="minorEastAsia" w:hAnsiTheme="minorEastAsia" w:cstheme="minorEastAsia" w:hint="eastAsia"/>
          <w:szCs w:val="21"/>
        </w:rPr>
        <w:t>在“双元三维四体系”卓越工匠育训模式指导下，以服务地方产业为宗旨，坚持立德树人根本任务，围绕地方经济发展需要，以培养职业素质高、专业能力强、具有可持续发展能力的高素质高技能人才为目标，聚焦地方高端产业和产业高端，融入“1+X”证书能力标准，探索并实践了“成果导向，项目驱动”的工业机器人技术专业人才培养模式。</w:t>
      </w:r>
    </w:p>
    <w:p w14:paraId="001B7BBA"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9" w:name="_Toc212"/>
      <w:r>
        <w:rPr>
          <w:rFonts w:asciiTheme="minorEastAsia" w:eastAsiaTheme="minorEastAsia" w:hAnsiTheme="minorEastAsia" w:hint="eastAsia"/>
          <w:szCs w:val="22"/>
        </w:rPr>
        <w:t>（二）培养目标</w:t>
      </w:r>
      <w:bookmarkEnd w:id="19"/>
    </w:p>
    <w:p w14:paraId="685ABEE3" w14:textId="77777777" w:rsidR="00C6271C" w:rsidRPr="00C36C1E" w:rsidRDefault="00C6271C" w:rsidP="00C6271C">
      <w:pPr>
        <w:pStyle w:val="af2"/>
        <w:ind w:firstLine="560"/>
        <w:rPr>
          <w:rFonts w:asciiTheme="minorEastAsia" w:eastAsiaTheme="minorEastAsia" w:hAnsiTheme="minorEastAsia" w:cstheme="minorEastAsia" w:hint="eastAsia"/>
          <w:szCs w:val="21"/>
        </w:rPr>
      </w:pPr>
      <w:bookmarkStart w:id="20" w:name="_Hlk203723712"/>
      <w:r w:rsidRPr="00C36C1E">
        <w:rPr>
          <w:rFonts w:asciiTheme="minorEastAsia" w:eastAsiaTheme="minorEastAsia" w:hAnsiTheme="minorEastAsia" w:cstheme="minorEastAsia"/>
          <w:szCs w:val="21"/>
        </w:rPr>
        <w:t>对接汽车、机械、冶金产业，专注工业机器人技术以及相关机电、智能制造技术领域，促进学生德才兼备全面发展，培养具有良好职业素养，掌握工业机器人、机电、智能制造相关知识和技术，胜任工业机器人、自动生产线的相关装备的设计研制、运行维护、维修保养、升级改造、销售等工作，具备自学、迁移学习、沟通交流、团队合作等关键核心能力，有理想信念、工匠精神、高超技艺的“素养·管理·创新 ”国际化复合型技术技能人才。</w:t>
      </w:r>
    </w:p>
    <w:p w14:paraId="7C59F72F" w14:textId="77777777" w:rsidR="00C6271C" w:rsidRPr="00C36C1E" w:rsidRDefault="00C6271C" w:rsidP="00C6271C">
      <w:pPr>
        <w:pStyle w:val="af2"/>
        <w:ind w:firstLine="560"/>
        <w:rPr>
          <w:rFonts w:asciiTheme="minorEastAsia" w:eastAsiaTheme="minorEastAsia" w:hAnsiTheme="minorEastAsia" w:cstheme="minorEastAsia" w:hint="eastAsia"/>
          <w:szCs w:val="21"/>
        </w:rPr>
      </w:pPr>
      <w:r w:rsidRPr="00C36C1E">
        <w:rPr>
          <w:rFonts w:asciiTheme="minorEastAsia" w:eastAsiaTheme="minorEastAsia" w:hAnsiTheme="minorEastAsia" w:cstheme="minorEastAsia"/>
          <w:szCs w:val="21"/>
        </w:rPr>
        <w:lastRenderedPageBreak/>
        <w:t>初次就业岗位：工业机器人系统售前售后技术服务人员、工业机器人示教编程维护工程师、设备操作人员、设备维护维修工、机电装备销售员等；</w:t>
      </w:r>
    </w:p>
    <w:p w14:paraId="226CB56B" w14:textId="77777777" w:rsidR="00C6271C" w:rsidRPr="00C36C1E" w:rsidRDefault="00C6271C" w:rsidP="00C6271C">
      <w:pPr>
        <w:pStyle w:val="af2"/>
        <w:ind w:firstLine="560"/>
        <w:rPr>
          <w:rFonts w:asciiTheme="minorEastAsia" w:eastAsiaTheme="minorEastAsia" w:hAnsiTheme="minorEastAsia" w:cstheme="minorEastAsia" w:hint="eastAsia"/>
          <w:szCs w:val="21"/>
        </w:rPr>
      </w:pPr>
      <w:r w:rsidRPr="00C36C1E">
        <w:rPr>
          <w:rFonts w:asciiTheme="minorEastAsia" w:eastAsiaTheme="minorEastAsia" w:hAnsiTheme="minorEastAsia" w:cstheme="minorEastAsia"/>
          <w:szCs w:val="21"/>
        </w:rPr>
        <w:t>发展岗位：工业机器人系统调试工程师、工业机器人系统集成应用工程师、设备主管、设备工程师、工程项目主管等；</w:t>
      </w:r>
    </w:p>
    <w:p w14:paraId="3F78A0B7" w14:textId="77777777" w:rsidR="00C6271C" w:rsidRPr="00C36C1E" w:rsidRDefault="00C6271C" w:rsidP="00C6271C">
      <w:pPr>
        <w:pStyle w:val="af2"/>
        <w:ind w:firstLine="560"/>
        <w:rPr>
          <w:rFonts w:asciiTheme="minorEastAsia" w:eastAsiaTheme="minorEastAsia" w:hAnsiTheme="minorEastAsia" w:cstheme="minorEastAsia" w:hint="eastAsia"/>
          <w:szCs w:val="21"/>
        </w:rPr>
      </w:pPr>
      <w:r w:rsidRPr="00C36C1E">
        <w:rPr>
          <w:rFonts w:asciiTheme="minorEastAsia" w:eastAsiaTheme="minorEastAsia" w:hAnsiTheme="minorEastAsia" w:cstheme="minorEastAsia"/>
          <w:szCs w:val="21"/>
        </w:rPr>
        <w:t>拓展岗位： 工业机器人系统开发方案工程师、机电装备设计工程师、设备主任、项目经理、售后服务经理等。</w:t>
      </w:r>
    </w:p>
    <w:bookmarkEnd w:id="20"/>
    <w:p w14:paraId="65822E2E" w14:textId="03F8517C" w:rsidR="00835FDF" w:rsidRPr="00C6271C" w:rsidRDefault="00835FDF">
      <w:pPr>
        <w:pStyle w:val="aa"/>
        <w:ind w:firstLine="560"/>
        <w:rPr>
          <w:rFonts w:ascii="宋体" w:hAnsi="宋体" w:cs="宋体" w:hint="eastAsia"/>
          <w:szCs w:val="28"/>
        </w:rPr>
      </w:pPr>
    </w:p>
    <w:p w14:paraId="4E32996A"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21" w:name="_Toc31808"/>
      <w:r>
        <w:rPr>
          <w:rFonts w:asciiTheme="minorEastAsia" w:eastAsiaTheme="minorEastAsia" w:hAnsiTheme="minorEastAsia" w:hint="eastAsia"/>
          <w:szCs w:val="22"/>
        </w:rPr>
        <w:t>（三）培养规格</w:t>
      </w:r>
      <w:bookmarkEnd w:id="21"/>
    </w:p>
    <w:p w14:paraId="4B18CE1D" w14:textId="77777777" w:rsidR="00835FDF" w:rsidRDefault="00000000" w:rsidP="006125D9">
      <w:pPr>
        <w:pStyle w:val="ab"/>
        <w:rPr>
          <w:rFonts w:hint="eastAsia"/>
          <w:szCs w:val="24"/>
        </w:rPr>
      </w:pPr>
      <w:bookmarkStart w:id="22" w:name="_Toc1443"/>
      <w:bookmarkStart w:id="23" w:name="_Toc18637"/>
      <w:r>
        <w:rPr>
          <w:rFonts w:hint="eastAsia"/>
        </w:rPr>
        <w:t>表5</w:t>
      </w:r>
      <w:r>
        <w:t>-1</w:t>
      </w:r>
      <w:r>
        <w:rPr>
          <w:rFonts w:hint="eastAsia"/>
        </w:rPr>
        <w:t xml:space="preserve">  培养规格</w:t>
      </w:r>
      <w:bookmarkEnd w:id="22"/>
      <w:bookmarkEnd w:id="23"/>
    </w:p>
    <w:tbl>
      <w:tblPr>
        <w:tblW w:w="87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2"/>
        <w:gridCol w:w="7010"/>
      </w:tblGrid>
      <w:tr w:rsidR="00835FDF" w:rsidRPr="00C82920" w14:paraId="42954602" w14:textId="77777777" w:rsidTr="00ED043A">
        <w:trPr>
          <w:trHeight w:val="670"/>
        </w:trPr>
        <w:tc>
          <w:tcPr>
            <w:tcW w:w="1722" w:type="dxa"/>
            <w:vAlign w:val="center"/>
          </w:tcPr>
          <w:p w14:paraId="11A81A5C" w14:textId="77777777" w:rsidR="00835FDF" w:rsidRPr="00C82920" w:rsidRDefault="00000000" w:rsidP="00D0060D">
            <w:pPr>
              <w:pStyle w:val="af3"/>
              <w:jc w:val="center"/>
              <w:rPr>
                <w:rFonts w:ascii="仿宋" w:eastAsia="仿宋" w:hAnsi="仿宋" w:hint="eastAsia"/>
              </w:rPr>
            </w:pPr>
            <w:bookmarkStart w:id="24" w:name="_Toc110195881"/>
            <w:r w:rsidRPr="00C82920">
              <w:rPr>
                <w:rFonts w:ascii="仿宋" w:eastAsia="仿宋" w:hAnsi="仿宋" w:hint="eastAsia"/>
              </w:rPr>
              <w:t>培养规格分类</w:t>
            </w:r>
            <w:bookmarkEnd w:id="24"/>
          </w:p>
        </w:tc>
        <w:tc>
          <w:tcPr>
            <w:tcW w:w="7010" w:type="dxa"/>
            <w:vAlign w:val="center"/>
          </w:tcPr>
          <w:p w14:paraId="7907FD81" w14:textId="77777777" w:rsidR="00835FDF" w:rsidRPr="00C82920" w:rsidRDefault="00000000" w:rsidP="00D0060D">
            <w:pPr>
              <w:pStyle w:val="af3"/>
              <w:jc w:val="center"/>
              <w:rPr>
                <w:rFonts w:ascii="仿宋" w:eastAsia="仿宋" w:hAnsi="仿宋" w:hint="eastAsia"/>
              </w:rPr>
            </w:pPr>
            <w:bookmarkStart w:id="25" w:name="_Toc110195882"/>
            <w:r w:rsidRPr="00C82920">
              <w:rPr>
                <w:rFonts w:ascii="仿宋" w:eastAsia="仿宋" w:hAnsi="仿宋" w:hint="eastAsia"/>
              </w:rPr>
              <w:t>培养规格要求</w:t>
            </w:r>
            <w:bookmarkEnd w:id="25"/>
          </w:p>
        </w:tc>
      </w:tr>
      <w:tr w:rsidR="00370634" w:rsidRPr="00C82920" w14:paraId="2CAA4EE5" w14:textId="77777777" w:rsidTr="00370634">
        <w:trPr>
          <w:trHeight w:val="578"/>
        </w:trPr>
        <w:tc>
          <w:tcPr>
            <w:tcW w:w="1722" w:type="dxa"/>
            <w:vAlign w:val="center"/>
          </w:tcPr>
          <w:p w14:paraId="73AB9636" w14:textId="77777777" w:rsidR="00370634" w:rsidRPr="00C82920" w:rsidRDefault="00370634" w:rsidP="00D0060D">
            <w:pPr>
              <w:pStyle w:val="af3"/>
              <w:jc w:val="center"/>
              <w:rPr>
                <w:rFonts w:ascii="仿宋" w:eastAsia="仿宋" w:hAnsi="仿宋" w:hint="eastAsia"/>
              </w:rPr>
            </w:pPr>
            <w:bookmarkStart w:id="26" w:name="_Toc110195883"/>
            <w:r w:rsidRPr="00C82920">
              <w:rPr>
                <w:rFonts w:ascii="仿宋" w:eastAsia="仿宋" w:hAnsi="仿宋" w:hint="eastAsia"/>
              </w:rPr>
              <w:t>素质</w:t>
            </w:r>
            <w:bookmarkEnd w:id="26"/>
          </w:p>
        </w:tc>
        <w:tc>
          <w:tcPr>
            <w:tcW w:w="7010" w:type="dxa"/>
            <w:vAlign w:val="center"/>
          </w:tcPr>
          <w:p w14:paraId="576622DE"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1.1坚定拥护中国共产党领导和我国社会主义制度，在习近平新时代中国特色社会主义思想指引下，践行社会主义核心价值观，具有深厚的爱国情感和中华民族自豪感。</w:t>
            </w:r>
          </w:p>
          <w:p w14:paraId="04547964"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1.2崇尚宪法、遵法守纪、崇德向善、诚实守信、尊重生命、热爱劳动，履行道德准则和行为规范，具有社会责任感和社会参与意识。</w:t>
            </w:r>
          </w:p>
          <w:p w14:paraId="37C1A388"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1.3具有质量意识、环保意识、安全意识、信息素养、工匠精神、创新思维。</w:t>
            </w:r>
          </w:p>
          <w:p w14:paraId="1AAB66B5"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1.4勇于奋斗、乐观向上，具有自我管理能力、职业生涯规划的意识，有较强的集体意识和团队合作精神。</w:t>
            </w:r>
          </w:p>
          <w:p w14:paraId="3C90007A"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1.5具有正确自我定位，面对工作和生活中的成绩与挫折，及时总结、反思和调整。</w:t>
            </w:r>
          </w:p>
          <w:p w14:paraId="7B6F102C"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1.6具有规范整理工作和生活环境，有良好的节能和环保意识。</w:t>
            </w:r>
          </w:p>
          <w:p w14:paraId="7B775950" w14:textId="6ECC6F9A" w:rsidR="00370634" w:rsidRPr="00C82920" w:rsidRDefault="00370634" w:rsidP="00D0060D">
            <w:pPr>
              <w:pStyle w:val="af3"/>
              <w:rPr>
                <w:rFonts w:ascii="仿宋" w:eastAsia="仿宋" w:hAnsi="仿宋" w:hint="eastAsia"/>
              </w:rPr>
            </w:pPr>
            <w:r w:rsidRPr="00C82920">
              <w:rPr>
                <w:rFonts w:ascii="仿宋" w:eastAsia="仿宋" w:hAnsi="仿宋" w:hint="eastAsia"/>
              </w:rPr>
              <w:t>1.7善于配合团队工作，和各团队成员进行良好地协作。</w:t>
            </w:r>
          </w:p>
        </w:tc>
      </w:tr>
      <w:tr w:rsidR="00370634" w:rsidRPr="00C82920" w14:paraId="454D9917" w14:textId="77777777" w:rsidTr="00370634">
        <w:trPr>
          <w:trHeight w:val="578"/>
        </w:trPr>
        <w:tc>
          <w:tcPr>
            <w:tcW w:w="1722" w:type="dxa"/>
            <w:vAlign w:val="center"/>
          </w:tcPr>
          <w:p w14:paraId="1CA17259" w14:textId="77777777" w:rsidR="00370634" w:rsidRPr="00C82920" w:rsidRDefault="00370634" w:rsidP="00D0060D">
            <w:pPr>
              <w:pStyle w:val="af3"/>
              <w:jc w:val="center"/>
              <w:rPr>
                <w:rFonts w:ascii="仿宋" w:eastAsia="仿宋" w:hAnsi="仿宋" w:hint="eastAsia"/>
              </w:rPr>
            </w:pPr>
            <w:bookmarkStart w:id="27" w:name="_Toc110195884"/>
            <w:r w:rsidRPr="00C82920">
              <w:rPr>
                <w:rFonts w:ascii="仿宋" w:eastAsia="仿宋" w:hAnsi="仿宋" w:hint="eastAsia"/>
              </w:rPr>
              <w:t>知识</w:t>
            </w:r>
            <w:bookmarkEnd w:id="27"/>
          </w:p>
        </w:tc>
        <w:tc>
          <w:tcPr>
            <w:tcW w:w="7010" w:type="dxa"/>
            <w:vAlign w:val="center"/>
          </w:tcPr>
          <w:p w14:paraId="0E4E7D8E"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2.1掌握必备的思想政治理论、科学文化基础知识和中华优秀传统文化知识。</w:t>
            </w:r>
          </w:p>
          <w:p w14:paraId="74337C43"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2.2熟悉与本专业相关的法律法规以及环境保护、安全消防等知识。</w:t>
            </w:r>
          </w:p>
          <w:p w14:paraId="763301B6"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2.3熟悉机械制图、掌握电气制图的基础知识。</w:t>
            </w:r>
          </w:p>
          <w:p w14:paraId="1DD58833"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2.4掌握工业机器人技术、电工电子技术、电机及电气控制、液压与气动的基础知识。</w:t>
            </w:r>
          </w:p>
          <w:p w14:paraId="23D6C15B"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2.5掌握工业机器人编程、PLC控制技术、人机接口及工控网络通信的相关知识。</w:t>
            </w:r>
          </w:p>
          <w:p w14:paraId="00C475B6"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2.6熟悉工业机器人制造的相关知识。</w:t>
            </w:r>
          </w:p>
          <w:p w14:paraId="0BE47CB2"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2.7掌握机器视觉、传感器相关知识。</w:t>
            </w:r>
          </w:p>
          <w:p w14:paraId="57906745"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lastRenderedPageBreak/>
              <w:t>2.8掌握工业机器人应用系统集成的相关知识。</w:t>
            </w:r>
          </w:p>
          <w:p w14:paraId="0BF4B197" w14:textId="59D6A6A8" w:rsidR="00370634" w:rsidRPr="00C82920" w:rsidRDefault="00370634" w:rsidP="00D0060D">
            <w:pPr>
              <w:pStyle w:val="af3"/>
              <w:rPr>
                <w:rFonts w:ascii="仿宋" w:eastAsia="仿宋" w:hAnsi="仿宋" w:hint="eastAsia"/>
              </w:rPr>
            </w:pPr>
            <w:r w:rsidRPr="00C82920">
              <w:rPr>
                <w:rFonts w:ascii="仿宋" w:eastAsia="仿宋" w:hAnsi="仿宋" w:hint="eastAsia"/>
              </w:rPr>
              <w:t>2.9熟悉工业机器人典型应用及系统维护相关知识。</w:t>
            </w:r>
          </w:p>
        </w:tc>
      </w:tr>
      <w:tr w:rsidR="00370634" w:rsidRPr="00C82920" w14:paraId="64A1AD80" w14:textId="77777777" w:rsidTr="00370634">
        <w:trPr>
          <w:trHeight w:val="589"/>
        </w:trPr>
        <w:tc>
          <w:tcPr>
            <w:tcW w:w="1722" w:type="dxa"/>
            <w:vAlign w:val="center"/>
          </w:tcPr>
          <w:p w14:paraId="4CF6D9C7" w14:textId="77777777" w:rsidR="00370634" w:rsidRPr="00C82920" w:rsidRDefault="00370634" w:rsidP="00D0060D">
            <w:pPr>
              <w:pStyle w:val="af3"/>
              <w:jc w:val="center"/>
              <w:rPr>
                <w:rFonts w:ascii="仿宋" w:eastAsia="仿宋" w:hAnsi="仿宋" w:hint="eastAsia"/>
              </w:rPr>
            </w:pPr>
            <w:bookmarkStart w:id="28" w:name="_Toc110195885"/>
            <w:r w:rsidRPr="00C82920">
              <w:rPr>
                <w:rFonts w:ascii="仿宋" w:eastAsia="仿宋" w:hAnsi="仿宋" w:hint="eastAsia"/>
              </w:rPr>
              <w:lastRenderedPageBreak/>
              <w:t>能力</w:t>
            </w:r>
            <w:bookmarkEnd w:id="28"/>
          </w:p>
        </w:tc>
        <w:tc>
          <w:tcPr>
            <w:tcW w:w="7010" w:type="dxa"/>
            <w:vAlign w:val="center"/>
          </w:tcPr>
          <w:p w14:paraId="7B010946" w14:textId="138AC020" w:rsidR="00370634" w:rsidRPr="00C82920" w:rsidRDefault="00370634" w:rsidP="00D0060D">
            <w:pPr>
              <w:pStyle w:val="af3"/>
              <w:rPr>
                <w:rFonts w:ascii="仿宋" w:eastAsia="仿宋" w:hAnsi="仿宋" w:hint="eastAsia"/>
              </w:rPr>
            </w:pPr>
            <w:r w:rsidRPr="00C82920">
              <w:rPr>
                <w:rFonts w:ascii="仿宋" w:eastAsia="仿宋" w:hAnsi="仿宋" w:hint="eastAsia"/>
              </w:rPr>
              <w:t>3.1具备利用计算机</w:t>
            </w:r>
            <w:r w:rsidR="0076312B">
              <w:rPr>
                <w:rFonts w:ascii="仿宋" w:eastAsia="仿宋" w:hAnsi="仿宋" w:hint="eastAsia"/>
              </w:rPr>
              <w:t>、</w:t>
            </w:r>
            <w:r w:rsidRPr="00C82920">
              <w:rPr>
                <w:rFonts w:ascii="仿宋" w:eastAsia="仿宋" w:hAnsi="仿宋" w:hint="eastAsia"/>
              </w:rPr>
              <w:t>网络</w:t>
            </w:r>
            <w:r w:rsidR="0076312B">
              <w:rPr>
                <w:rFonts w:ascii="仿宋" w:eastAsia="仿宋" w:hAnsi="仿宋" w:hint="eastAsia"/>
              </w:rPr>
              <w:t>和AI</w:t>
            </w:r>
            <w:r w:rsidRPr="00C82920">
              <w:rPr>
                <w:rFonts w:ascii="仿宋" w:eastAsia="仿宋" w:hAnsi="仿宋" w:hint="eastAsia"/>
              </w:rPr>
              <w:t>工具进行信息的收集、整理和展示能力。</w:t>
            </w:r>
          </w:p>
          <w:p w14:paraId="71CDB12C"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3.2具有良好的语言、文字表达能力和沟通能力。</w:t>
            </w:r>
          </w:p>
          <w:p w14:paraId="7B12D0CE"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3.3能读懂工业机器人系统机械结构图、液压、气动、电气系统图。</w:t>
            </w:r>
          </w:p>
          <w:p w14:paraId="1BE1575D"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3.4会使用电工、电子常用工具和仪表，能安装、调试工业机器人机械、电气系统。</w:t>
            </w:r>
          </w:p>
          <w:p w14:paraId="2EE14D3F" w14:textId="00327C3B" w:rsidR="00370634" w:rsidRPr="00C82920" w:rsidRDefault="00370634" w:rsidP="00D0060D">
            <w:pPr>
              <w:pStyle w:val="af3"/>
              <w:rPr>
                <w:rFonts w:ascii="仿宋" w:eastAsia="仿宋" w:hAnsi="仿宋" w:hint="eastAsia"/>
              </w:rPr>
            </w:pPr>
            <w:r w:rsidRPr="00C82920">
              <w:rPr>
                <w:rFonts w:ascii="仿宋" w:eastAsia="仿宋" w:hAnsi="仿宋" w:hint="eastAsia"/>
              </w:rPr>
              <w:t>3.5能根据搬运、弧焊、点焊、喷涂、涂胶、打磨等工艺应用要求对工业机器人操作编程和系统维护</w:t>
            </w:r>
            <w:r w:rsidR="00373AE1">
              <w:rPr>
                <w:rFonts w:ascii="仿宋" w:eastAsia="仿宋" w:hAnsi="仿宋" w:hint="eastAsia"/>
              </w:rPr>
              <w:t>。</w:t>
            </w:r>
          </w:p>
          <w:p w14:paraId="145D4826" w14:textId="695C5BFD" w:rsidR="00370634" w:rsidRPr="00C82920" w:rsidRDefault="00370634" w:rsidP="00D0060D">
            <w:pPr>
              <w:pStyle w:val="af3"/>
              <w:rPr>
                <w:rFonts w:ascii="仿宋" w:eastAsia="仿宋" w:hAnsi="仿宋" w:hint="eastAsia"/>
              </w:rPr>
            </w:pPr>
            <w:r w:rsidRPr="00C82920">
              <w:rPr>
                <w:rFonts w:ascii="仿宋" w:eastAsia="仿宋" w:hAnsi="仿宋" w:hint="eastAsia"/>
              </w:rPr>
              <w:t>3.6能根据搬运、弧焊、点焊、喷涂、涂胶、打磨等控制要求组建相应的机器人工作站控制系统</w:t>
            </w:r>
            <w:r w:rsidR="00373AE1">
              <w:rPr>
                <w:rFonts w:ascii="仿宋" w:eastAsia="仿宋" w:hAnsi="仿宋" w:hint="eastAsia"/>
              </w:rPr>
              <w:t>。</w:t>
            </w:r>
          </w:p>
          <w:p w14:paraId="59A5A09C" w14:textId="2217A17F" w:rsidR="00370634" w:rsidRPr="00C82920" w:rsidRDefault="00370634" w:rsidP="00D0060D">
            <w:pPr>
              <w:pStyle w:val="af3"/>
              <w:rPr>
                <w:rFonts w:ascii="仿宋" w:eastAsia="仿宋" w:hAnsi="仿宋" w:hint="eastAsia"/>
              </w:rPr>
            </w:pPr>
            <w:r w:rsidRPr="00C82920">
              <w:rPr>
                <w:rFonts w:ascii="仿宋" w:eastAsia="仿宋" w:hAnsi="仿宋" w:hint="eastAsia"/>
              </w:rPr>
              <w:t>3.7能根据系统控制要求对PLC、电气元件、液压、气动元件等进行选型并组成控制系统进行调试</w:t>
            </w:r>
            <w:r w:rsidR="00373AE1">
              <w:rPr>
                <w:rFonts w:ascii="仿宋" w:eastAsia="仿宋" w:hAnsi="仿宋" w:hint="eastAsia"/>
              </w:rPr>
              <w:t>。</w:t>
            </w:r>
          </w:p>
          <w:p w14:paraId="420F7376" w14:textId="0105AEA4" w:rsidR="00370634" w:rsidRDefault="00370634" w:rsidP="00D0060D">
            <w:pPr>
              <w:pStyle w:val="af3"/>
              <w:rPr>
                <w:rFonts w:ascii="仿宋" w:eastAsia="仿宋" w:hAnsi="仿宋" w:hint="eastAsia"/>
              </w:rPr>
            </w:pPr>
            <w:r w:rsidRPr="00C82920">
              <w:rPr>
                <w:rFonts w:ascii="仿宋" w:eastAsia="仿宋" w:hAnsi="仿宋" w:hint="eastAsia"/>
              </w:rPr>
              <w:t>3.8能根据工业机器人工作站以及生产线控制系统要求组建工控网络，编写基本人机界面程序</w:t>
            </w:r>
            <w:r w:rsidR="00373AE1">
              <w:rPr>
                <w:rFonts w:ascii="仿宋" w:eastAsia="仿宋" w:hAnsi="仿宋" w:hint="eastAsia"/>
              </w:rPr>
              <w:t>。</w:t>
            </w:r>
          </w:p>
          <w:p w14:paraId="7DF317EC" w14:textId="5C86D007" w:rsidR="00723E60" w:rsidRPr="00C82920" w:rsidRDefault="00723E60" w:rsidP="00D0060D">
            <w:pPr>
              <w:pStyle w:val="af3"/>
              <w:rPr>
                <w:rFonts w:ascii="仿宋" w:eastAsia="仿宋" w:hAnsi="仿宋" w:hint="eastAsia"/>
              </w:rPr>
            </w:pPr>
            <w:r>
              <w:rPr>
                <w:rFonts w:ascii="仿宋" w:eastAsia="仿宋" w:hAnsi="仿宋" w:hint="eastAsia"/>
              </w:rPr>
              <w:t xml:space="preserve">3.9 </w:t>
            </w:r>
            <w:r w:rsidRPr="00723E60">
              <w:rPr>
                <w:rFonts w:ascii="仿宋" w:eastAsia="仿宋" w:hAnsi="仿宋"/>
              </w:rPr>
              <w:t>能综合应用工业机器人系统、控制网络及智能运维技术，对工作站及生产线进行联调优化、故障诊断与预测性维护。</w:t>
            </w:r>
          </w:p>
          <w:p w14:paraId="65CD5A32" w14:textId="52A1C1A7" w:rsidR="00370634" w:rsidRPr="00C82920" w:rsidRDefault="00370634" w:rsidP="00D0060D">
            <w:pPr>
              <w:pStyle w:val="af3"/>
              <w:rPr>
                <w:rFonts w:ascii="仿宋" w:eastAsia="仿宋" w:hAnsi="仿宋" w:hint="eastAsia"/>
              </w:rPr>
            </w:pPr>
            <w:r w:rsidRPr="00C82920">
              <w:rPr>
                <w:rFonts w:ascii="仿宋" w:eastAsia="仿宋" w:hAnsi="仿宋" w:hint="eastAsia"/>
              </w:rPr>
              <w:t>3.10能使用PLC、变频器、步进电机、伺服电机等组建运动控制系统并进行安装、调试、维护</w:t>
            </w:r>
            <w:r w:rsidR="00373AE1">
              <w:rPr>
                <w:rFonts w:ascii="仿宋" w:eastAsia="仿宋" w:hAnsi="仿宋" w:hint="eastAsia"/>
              </w:rPr>
              <w:t>。</w:t>
            </w:r>
          </w:p>
          <w:p w14:paraId="120A1253" w14:textId="77777777" w:rsidR="00370634" w:rsidRPr="00C82920" w:rsidRDefault="00370634" w:rsidP="00D0060D">
            <w:pPr>
              <w:pStyle w:val="af3"/>
              <w:rPr>
                <w:rFonts w:ascii="仿宋" w:eastAsia="仿宋" w:hAnsi="仿宋" w:hint="eastAsia"/>
              </w:rPr>
            </w:pPr>
            <w:r w:rsidRPr="00C82920">
              <w:rPr>
                <w:rFonts w:ascii="仿宋" w:eastAsia="仿宋" w:hAnsi="仿宋" w:hint="eastAsia"/>
              </w:rPr>
              <w:t>3.11能编写工业机器人及应用系统技术文档。</w:t>
            </w:r>
          </w:p>
          <w:p w14:paraId="610053F4" w14:textId="276DABAF" w:rsidR="00370634" w:rsidRPr="00C82920" w:rsidRDefault="00370634" w:rsidP="00D0060D">
            <w:pPr>
              <w:pStyle w:val="af3"/>
              <w:rPr>
                <w:rFonts w:ascii="仿宋" w:eastAsia="仿宋" w:hAnsi="仿宋" w:hint="eastAsia"/>
              </w:rPr>
            </w:pPr>
            <w:r w:rsidRPr="00C82920">
              <w:rPr>
                <w:rFonts w:ascii="仿宋" w:eastAsia="仿宋" w:hAnsi="仿宋" w:hint="eastAsia"/>
              </w:rPr>
              <w:t>3.12能借助工具阅读工业机器人产品相关英文技术手册。</w:t>
            </w:r>
          </w:p>
        </w:tc>
      </w:tr>
    </w:tbl>
    <w:p w14:paraId="04DB56D7" w14:textId="77777777" w:rsidR="00835FDF" w:rsidRDefault="00835FDF">
      <w:pPr>
        <w:ind w:firstLine="560"/>
      </w:pPr>
    </w:p>
    <w:p w14:paraId="6D9F351E" w14:textId="77777777" w:rsidR="00835FDF" w:rsidRDefault="00000000">
      <w:pPr>
        <w:pStyle w:val="1"/>
        <w:spacing w:before="0" w:after="0" w:line="360" w:lineRule="auto"/>
        <w:ind w:firstLine="643"/>
        <w:rPr>
          <w:rFonts w:ascii="黑体" w:eastAsia="黑体" w:hAnsi="黑体" w:hint="eastAsia"/>
          <w:sz w:val="32"/>
          <w:szCs w:val="32"/>
        </w:rPr>
      </w:pPr>
      <w:bookmarkStart w:id="29" w:name="_Toc22981"/>
      <w:r>
        <w:rPr>
          <w:rFonts w:ascii="黑体" w:eastAsia="黑体" w:hAnsi="黑体" w:hint="eastAsia"/>
          <w:sz w:val="32"/>
          <w:szCs w:val="32"/>
        </w:rPr>
        <w:t>六、课程设置及要求</w:t>
      </w:r>
      <w:bookmarkEnd w:id="29"/>
    </w:p>
    <w:p w14:paraId="0FC5B6E3" w14:textId="77777777" w:rsidR="00835FDF" w:rsidRDefault="00000000">
      <w:pPr>
        <w:pStyle w:val="2"/>
        <w:spacing w:line="360" w:lineRule="auto"/>
        <w:ind w:firstLineChars="200" w:firstLine="562"/>
      </w:pPr>
      <w:bookmarkStart w:id="30" w:name="_Toc19790"/>
      <w:r>
        <w:rPr>
          <w:rFonts w:asciiTheme="minorEastAsia" w:eastAsiaTheme="minorEastAsia" w:hAnsiTheme="minorEastAsia" w:hint="eastAsia"/>
          <w:szCs w:val="22"/>
        </w:rPr>
        <w:t>（一）课程体系</w:t>
      </w:r>
      <w:bookmarkEnd w:id="30"/>
    </w:p>
    <w:p w14:paraId="2F05E707" w14:textId="77777777" w:rsidR="00835FDF" w:rsidRDefault="00000000">
      <w:pPr>
        <w:pStyle w:val="3"/>
        <w:spacing w:before="0" w:after="0" w:line="240" w:lineRule="auto"/>
        <w:ind w:firstLineChars="200" w:firstLine="560"/>
        <w:rPr>
          <w:rFonts w:ascii="宋体" w:hAnsi="宋体" w:cs="宋体" w:hint="eastAsia"/>
          <w:b w:val="0"/>
          <w:bCs/>
          <w:szCs w:val="21"/>
        </w:rPr>
      </w:pPr>
      <w:r>
        <w:rPr>
          <w:rFonts w:ascii="宋体" w:hAnsi="宋体" w:cs="宋体" w:hint="eastAsia"/>
          <w:b w:val="0"/>
          <w:bCs/>
          <w:szCs w:val="21"/>
        </w:rPr>
        <w:t>1.“双元三维四体系”课程体系结构表</w:t>
      </w:r>
    </w:p>
    <w:p w14:paraId="107CB2BD" w14:textId="77777777" w:rsidR="00835FDF" w:rsidRDefault="00000000">
      <w:pPr>
        <w:spacing w:line="360" w:lineRule="auto"/>
        <w:ind w:firstLineChars="200" w:firstLine="56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校企双元协同，铺设课堂、活动、环境三维育人路径，完善基本素养、专业技能、管理能力、创新创业四个体系，培养培训“卓越工匠”（见表6-1）。</w:t>
      </w:r>
    </w:p>
    <w:p w14:paraId="1AE1C32C" w14:textId="77777777" w:rsidR="00835FDF" w:rsidRDefault="00000000">
      <w:pPr>
        <w:ind w:firstLine="442"/>
        <w:jc w:val="center"/>
        <w:rPr>
          <w:b/>
          <w:bCs/>
          <w:sz w:val="22"/>
          <w:szCs w:val="18"/>
        </w:rPr>
      </w:pPr>
      <w:r>
        <w:rPr>
          <w:rFonts w:hint="eastAsia"/>
          <w:b/>
          <w:bCs/>
          <w:sz w:val="22"/>
          <w:szCs w:val="18"/>
        </w:rPr>
        <w:t>表</w:t>
      </w:r>
      <w:r>
        <w:rPr>
          <w:rFonts w:hint="eastAsia"/>
          <w:b/>
          <w:bCs/>
          <w:sz w:val="22"/>
          <w:szCs w:val="18"/>
        </w:rPr>
        <w:t xml:space="preserve">6-1 </w:t>
      </w:r>
      <w:r>
        <w:rPr>
          <w:rFonts w:hint="eastAsia"/>
          <w:b/>
          <w:bCs/>
          <w:sz w:val="22"/>
          <w:szCs w:val="18"/>
        </w:rPr>
        <w:t>“三维四体系”</w:t>
      </w:r>
      <w:r>
        <w:rPr>
          <w:rFonts w:hint="eastAsia"/>
          <w:b/>
          <w:bCs/>
          <w:sz w:val="22"/>
          <w:szCs w:val="18"/>
        </w:rPr>
        <w:t xml:space="preserve"> </w:t>
      </w:r>
      <w:r>
        <w:rPr>
          <w:rFonts w:hint="eastAsia"/>
          <w:b/>
          <w:bCs/>
          <w:sz w:val="22"/>
          <w:szCs w:val="18"/>
        </w:rPr>
        <w:t>结构表</w:t>
      </w:r>
    </w:p>
    <w:tbl>
      <w:tblPr>
        <w:tblW w:w="9259" w:type="dxa"/>
        <w:jc w:val="center"/>
        <w:shd w:val="clear" w:color="auto" w:fill="FFFFFF" w:themeFill="background1"/>
        <w:tblLayout w:type="fixed"/>
        <w:tblLook w:val="04A0" w:firstRow="1" w:lastRow="0" w:firstColumn="1" w:lastColumn="0" w:noHBand="0" w:noVBand="1"/>
      </w:tblPr>
      <w:tblGrid>
        <w:gridCol w:w="1452"/>
        <w:gridCol w:w="3038"/>
        <w:gridCol w:w="2387"/>
        <w:gridCol w:w="2382"/>
      </w:tblGrid>
      <w:tr w:rsidR="00835FDF" w14:paraId="2FBF52E6" w14:textId="77777777" w:rsidTr="0048313E">
        <w:trPr>
          <w:trHeight w:val="527"/>
          <w:tblHeader/>
          <w:jc w:val="center"/>
        </w:trPr>
        <w:tc>
          <w:tcPr>
            <w:tcW w:w="1452"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hemeFill="background1"/>
            <w:vAlign w:val="center"/>
          </w:tcPr>
          <w:p w14:paraId="62091F89" w14:textId="77777777" w:rsidR="00835FDF" w:rsidRPr="00B665B6" w:rsidRDefault="00000000" w:rsidP="007604C6">
            <w:pPr>
              <w:pStyle w:val="ac"/>
              <w:rPr>
                <w:rFonts w:ascii="宋体" w:hAnsi="宋体" w:hint="eastAsia"/>
                <w:b/>
                <w:bCs/>
                <w:color w:val="000000" w:themeColor="text1"/>
              </w:rPr>
            </w:pPr>
            <w:r w:rsidRPr="00B665B6">
              <w:rPr>
                <w:rFonts w:ascii="宋体" w:hAnsi="宋体" w:hint="eastAsia"/>
                <w:b/>
                <w:bCs/>
                <w:color w:val="000000" w:themeColor="text1"/>
              </w:rPr>
              <w:t xml:space="preserve">      三维</w:t>
            </w:r>
          </w:p>
          <w:p w14:paraId="130BBF96" w14:textId="77777777" w:rsidR="00835FDF" w:rsidRPr="00B665B6" w:rsidRDefault="00000000" w:rsidP="007604C6">
            <w:pPr>
              <w:pStyle w:val="ac"/>
              <w:rPr>
                <w:rFonts w:ascii="宋体" w:hAnsi="宋体" w:hint="eastAsia"/>
                <w:b/>
                <w:bCs/>
                <w:color w:val="000000" w:themeColor="text1"/>
              </w:rPr>
            </w:pPr>
            <w:r w:rsidRPr="00B665B6">
              <w:rPr>
                <w:rFonts w:ascii="宋体" w:hAnsi="宋体" w:hint="eastAsia"/>
                <w:b/>
                <w:bCs/>
                <w:color w:val="000000" w:themeColor="text1"/>
              </w:rPr>
              <w:t>四体系</w:t>
            </w:r>
          </w:p>
        </w:tc>
        <w:tc>
          <w:tcPr>
            <w:tcW w:w="3038" w:type="dxa"/>
            <w:tcBorders>
              <w:top w:val="single" w:sz="4" w:space="0" w:color="auto"/>
              <w:left w:val="nil"/>
              <w:bottom w:val="single" w:sz="4" w:space="0" w:color="auto"/>
              <w:right w:val="single" w:sz="4" w:space="0" w:color="auto"/>
            </w:tcBorders>
            <w:shd w:val="clear" w:color="auto" w:fill="FFFFFF" w:themeFill="background1"/>
            <w:vAlign w:val="center"/>
          </w:tcPr>
          <w:p w14:paraId="44C197C9" w14:textId="77777777" w:rsidR="00835FDF" w:rsidRPr="00B665B6" w:rsidRDefault="00000000" w:rsidP="007604C6">
            <w:pPr>
              <w:jc w:val="center"/>
              <w:rPr>
                <w:rFonts w:ascii="宋体" w:hAnsi="宋体" w:hint="eastAsia"/>
                <w:sz w:val="22"/>
                <w:szCs w:val="18"/>
              </w:rPr>
            </w:pPr>
            <w:bookmarkStart w:id="31" w:name="_Toc110195889"/>
            <w:r w:rsidRPr="00B665B6">
              <w:rPr>
                <w:rFonts w:ascii="宋体" w:hAnsi="宋体" w:hint="eastAsia"/>
                <w:sz w:val="22"/>
                <w:szCs w:val="18"/>
              </w:rPr>
              <w:t>课程</w:t>
            </w:r>
            <w:bookmarkEnd w:id="31"/>
          </w:p>
        </w:tc>
        <w:tc>
          <w:tcPr>
            <w:tcW w:w="2387" w:type="dxa"/>
            <w:tcBorders>
              <w:top w:val="single" w:sz="4" w:space="0" w:color="auto"/>
              <w:left w:val="nil"/>
              <w:bottom w:val="single" w:sz="4" w:space="0" w:color="auto"/>
              <w:right w:val="single" w:sz="4" w:space="0" w:color="auto"/>
            </w:tcBorders>
            <w:shd w:val="clear" w:color="auto" w:fill="FFFFFF" w:themeFill="background1"/>
            <w:vAlign w:val="center"/>
          </w:tcPr>
          <w:p w14:paraId="51E8DFFF" w14:textId="77777777" w:rsidR="00835FDF" w:rsidRPr="00B665B6" w:rsidRDefault="00000000" w:rsidP="007604C6">
            <w:pPr>
              <w:jc w:val="center"/>
              <w:rPr>
                <w:rFonts w:ascii="宋体" w:hAnsi="宋体" w:hint="eastAsia"/>
                <w:sz w:val="22"/>
                <w:szCs w:val="18"/>
              </w:rPr>
            </w:pPr>
            <w:bookmarkStart w:id="32" w:name="_Toc110195890"/>
            <w:r w:rsidRPr="00B665B6">
              <w:rPr>
                <w:rFonts w:ascii="宋体" w:hAnsi="宋体" w:hint="eastAsia"/>
                <w:sz w:val="22"/>
                <w:szCs w:val="18"/>
              </w:rPr>
              <w:t>活动</w:t>
            </w:r>
            <w:bookmarkEnd w:id="32"/>
          </w:p>
        </w:tc>
        <w:tc>
          <w:tcPr>
            <w:tcW w:w="2382" w:type="dxa"/>
            <w:tcBorders>
              <w:top w:val="single" w:sz="4" w:space="0" w:color="auto"/>
              <w:left w:val="nil"/>
              <w:bottom w:val="single" w:sz="4" w:space="0" w:color="auto"/>
              <w:right w:val="single" w:sz="4" w:space="0" w:color="auto"/>
            </w:tcBorders>
            <w:shd w:val="clear" w:color="auto" w:fill="FFFFFF" w:themeFill="background1"/>
            <w:vAlign w:val="center"/>
          </w:tcPr>
          <w:p w14:paraId="6DE61BA4" w14:textId="77777777" w:rsidR="00835FDF" w:rsidRPr="00B665B6" w:rsidRDefault="00000000" w:rsidP="007604C6">
            <w:pPr>
              <w:jc w:val="center"/>
              <w:rPr>
                <w:rFonts w:ascii="宋体" w:hAnsi="宋体" w:hint="eastAsia"/>
                <w:sz w:val="22"/>
                <w:szCs w:val="18"/>
              </w:rPr>
            </w:pPr>
            <w:bookmarkStart w:id="33" w:name="_Toc110195891"/>
            <w:r w:rsidRPr="00B665B6">
              <w:rPr>
                <w:rFonts w:ascii="宋体" w:hAnsi="宋体" w:hint="eastAsia"/>
                <w:sz w:val="22"/>
                <w:szCs w:val="18"/>
              </w:rPr>
              <w:t>环境</w:t>
            </w:r>
            <w:bookmarkEnd w:id="33"/>
          </w:p>
        </w:tc>
      </w:tr>
      <w:tr w:rsidR="00835FDF" w14:paraId="2C8D7886" w14:textId="77777777">
        <w:trPr>
          <w:trHeight w:val="1043"/>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59DBFFD2" w14:textId="77777777" w:rsidR="00835FDF" w:rsidRPr="00B665B6" w:rsidRDefault="00000000" w:rsidP="007604C6">
            <w:pPr>
              <w:jc w:val="center"/>
              <w:rPr>
                <w:rFonts w:ascii="宋体" w:hAnsi="宋体" w:hint="eastAsia"/>
                <w:sz w:val="21"/>
                <w:szCs w:val="16"/>
              </w:rPr>
            </w:pPr>
            <w:bookmarkStart w:id="34" w:name="_Toc110195892"/>
            <w:r w:rsidRPr="00B665B6">
              <w:rPr>
                <w:rFonts w:ascii="宋体" w:hAnsi="宋体" w:hint="eastAsia"/>
                <w:sz w:val="21"/>
                <w:szCs w:val="16"/>
              </w:rPr>
              <w:t>基本素养</w:t>
            </w:r>
            <w:bookmarkEnd w:id="34"/>
          </w:p>
          <w:p w14:paraId="67F1F2F4" w14:textId="77777777" w:rsidR="00835FDF" w:rsidRPr="00B665B6" w:rsidRDefault="00000000" w:rsidP="007604C6">
            <w:pPr>
              <w:jc w:val="center"/>
              <w:rPr>
                <w:rFonts w:ascii="宋体" w:hAnsi="宋体" w:hint="eastAsia"/>
                <w:sz w:val="21"/>
                <w:szCs w:val="16"/>
              </w:rPr>
            </w:pPr>
            <w:bookmarkStart w:id="35" w:name="_Toc110195893"/>
            <w:r w:rsidRPr="00B665B6">
              <w:rPr>
                <w:rFonts w:ascii="宋体" w:hAnsi="宋体" w:hint="eastAsia"/>
                <w:sz w:val="21"/>
                <w:szCs w:val="16"/>
              </w:rPr>
              <w:t>体系</w:t>
            </w:r>
            <w:bookmarkEnd w:id="35"/>
          </w:p>
        </w:tc>
        <w:tc>
          <w:tcPr>
            <w:tcW w:w="3038" w:type="dxa"/>
            <w:tcBorders>
              <w:top w:val="nil"/>
              <w:left w:val="nil"/>
              <w:bottom w:val="single" w:sz="4" w:space="0" w:color="auto"/>
              <w:right w:val="single" w:sz="4" w:space="0" w:color="auto"/>
            </w:tcBorders>
            <w:shd w:val="clear" w:color="auto" w:fill="FFFFFF" w:themeFill="background1"/>
            <w:vAlign w:val="center"/>
          </w:tcPr>
          <w:p w14:paraId="48026869"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思想政治类课程</w:t>
            </w:r>
          </w:p>
          <w:p w14:paraId="1F6C61F5"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职业素养类课程</w:t>
            </w:r>
          </w:p>
          <w:p w14:paraId="1BF6B75E"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身心健康类课程</w:t>
            </w:r>
          </w:p>
          <w:p w14:paraId="62E54FF0"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应用基础类课程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12388C46" w14:textId="77777777" w:rsidR="00835FDF" w:rsidRPr="00B665B6" w:rsidRDefault="00000000" w:rsidP="007604C6">
            <w:pPr>
              <w:pStyle w:val="ac"/>
              <w:numPr>
                <w:ilvl w:val="0"/>
                <w:numId w:val="1"/>
              </w:numPr>
              <w:ind w:firstLine="0"/>
              <w:jc w:val="left"/>
              <w:rPr>
                <w:rFonts w:ascii="宋体" w:hAnsi="宋体" w:hint="eastAsia"/>
                <w:szCs w:val="16"/>
              </w:rPr>
            </w:pPr>
            <w:r w:rsidRPr="00B665B6">
              <w:rPr>
                <w:rFonts w:ascii="宋体" w:hAnsi="宋体" w:hint="eastAsia"/>
                <w:szCs w:val="16"/>
              </w:rPr>
              <w:t>基本素养第二课堂系列活动</w:t>
            </w:r>
          </w:p>
          <w:p w14:paraId="1E6A03FE" w14:textId="77777777" w:rsidR="00835FDF" w:rsidRPr="00B665B6" w:rsidRDefault="00000000" w:rsidP="007604C6">
            <w:pPr>
              <w:pStyle w:val="ac"/>
              <w:numPr>
                <w:ilvl w:val="0"/>
                <w:numId w:val="1"/>
              </w:numPr>
              <w:ind w:firstLine="0"/>
              <w:jc w:val="left"/>
              <w:rPr>
                <w:rFonts w:ascii="宋体" w:hAnsi="宋体" w:hint="eastAsia"/>
                <w:szCs w:val="16"/>
              </w:rPr>
            </w:pPr>
            <w:r w:rsidRPr="00B665B6">
              <w:rPr>
                <w:rFonts w:ascii="宋体" w:hAnsi="宋体" w:hint="eastAsia"/>
                <w:szCs w:val="16"/>
              </w:rPr>
              <w:t>通用技能竞赛</w:t>
            </w:r>
          </w:p>
        </w:tc>
        <w:tc>
          <w:tcPr>
            <w:tcW w:w="2382" w:type="dxa"/>
            <w:vMerge w:val="restart"/>
            <w:tcBorders>
              <w:top w:val="nil"/>
              <w:left w:val="nil"/>
              <w:right w:val="single" w:sz="4" w:space="0" w:color="auto"/>
            </w:tcBorders>
            <w:shd w:val="clear" w:color="auto" w:fill="FFFFFF" w:themeFill="background1"/>
            <w:vAlign w:val="center"/>
          </w:tcPr>
          <w:p w14:paraId="6427E157"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匠心柳职校园文化</w:t>
            </w:r>
          </w:p>
          <w:p w14:paraId="68FCBE0A"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专业实践环境</w:t>
            </w:r>
          </w:p>
          <w:p w14:paraId="43137401"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“精益实训”</w:t>
            </w:r>
            <w:r w:rsidRPr="00B665B6">
              <w:rPr>
                <w:rFonts w:ascii="宋体" w:hAnsi="宋体" w:hint="eastAsia"/>
                <w:szCs w:val="16"/>
              </w:rPr>
              <w:lastRenderedPageBreak/>
              <w:t>文化</w:t>
            </w:r>
          </w:p>
          <w:p w14:paraId="5C561331"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双创实践与训练环境</w:t>
            </w:r>
          </w:p>
          <w:p w14:paraId="6D2B2DEB" w14:textId="77777777" w:rsidR="00835FDF" w:rsidRPr="00B665B6" w:rsidRDefault="00000000" w:rsidP="007604C6">
            <w:pPr>
              <w:pStyle w:val="ac"/>
              <w:numPr>
                <w:ilvl w:val="0"/>
                <w:numId w:val="1"/>
              </w:numPr>
              <w:ind w:firstLine="0"/>
              <w:rPr>
                <w:rFonts w:ascii="宋体" w:hAnsi="宋体" w:hint="eastAsia"/>
                <w:szCs w:val="16"/>
              </w:rPr>
            </w:pPr>
            <w:r w:rsidRPr="00B665B6">
              <w:rPr>
                <w:rFonts w:ascii="宋体" w:hAnsi="宋体" w:hint="eastAsia"/>
                <w:szCs w:val="16"/>
              </w:rPr>
              <w:t>劳动教育环境</w:t>
            </w:r>
          </w:p>
        </w:tc>
      </w:tr>
      <w:tr w:rsidR="00835FDF" w14:paraId="1624BE98" w14:textId="77777777">
        <w:trPr>
          <w:trHeight w:val="119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4A5572BD" w14:textId="77777777" w:rsidR="00835FDF" w:rsidRPr="00B665B6" w:rsidRDefault="00000000" w:rsidP="007604C6">
            <w:pPr>
              <w:jc w:val="center"/>
              <w:rPr>
                <w:rFonts w:ascii="宋体" w:hAnsi="宋体" w:hint="eastAsia"/>
                <w:sz w:val="21"/>
                <w:szCs w:val="16"/>
              </w:rPr>
            </w:pPr>
            <w:bookmarkStart w:id="36" w:name="_Toc110195894"/>
            <w:r w:rsidRPr="00B665B6">
              <w:rPr>
                <w:rFonts w:ascii="宋体" w:hAnsi="宋体" w:hint="eastAsia"/>
                <w:sz w:val="21"/>
                <w:szCs w:val="16"/>
              </w:rPr>
              <w:lastRenderedPageBreak/>
              <w:t>专业技能</w:t>
            </w:r>
            <w:bookmarkEnd w:id="36"/>
          </w:p>
          <w:p w14:paraId="4B1F9021" w14:textId="77777777" w:rsidR="00835FDF" w:rsidRPr="00B665B6" w:rsidRDefault="00000000" w:rsidP="007604C6">
            <w:pPr>
              <w:jc w:val="center"/>
              <w:rPr>
                <w:rFonts w:ascii="宋体" w:hAnsi="宋体" w:hint="eastAsia"/>
                <w:sz w:val="21"/>
                <w:szCs w:val="16"/>
              </w:rPr>
            </w:pPr>
            <w:bookmarkStart w:id="37" w:name="_Toc110195895"/>
            <w:r w:rsidRPr="00B665B6">
              <w:rPr>
                <w:rFonts w:ascii="宋体" w:hAnsi="宋体" w:hint="eastAsia"/>
                <w:sz w:val="21"/>
                <w:szCs w:val="16"/>
              </w:rPr>
              <w:t>体系</w:t>
            </w:r>
            <w:bookmarkEnd w:id="37"/>
          </w:p>
        </w:tc>
        <w:tc>
          <w:tcPr>
            <w:tcW w:w="3038" w:type="dxa"/>
            <w:tcBorders>
              <w:top w:val="nil"/>
              <w:left w:val="nil"/>
              <w:bottom w:val="single" w:sz="4" w:space="0" w:color="auto"/>
              <w:right w:val="single" w:sz="4" w:space="0" w:color="auto"/>
            </w:tcBorders>
            <w:shd w:val="clear" w:color="auto" w:fill="FFFFFF" w:themeFill="background1"/>
            <w:vAlign w:val="center"/>
          </w:tcPr>
          <w:p w14:paraId="14E9292B"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新技术通识课</w:t>
            </w:r>
          </w:p>
          <w:p w14:paraId="4FDD0EAB"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专业平台课</w:t>
            </w:r>
          </w:p>
          <w:p w14:paraId="6E888ADD"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专业方向课</w:t>
            </w:r>
          </w:p>
          <w:p w14:paraId="07442AD6"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专业拓展课</w:t>
            </w:r>
          </w:p>
        </w:tc>
        <w:tc>
          <w:tcPr>
            <w:tcW w:w="2387" w:type="dxa"/>
            <w:tcBorders>
              <w:top w:val="nil"/>
              <w:left w:val="nil"/>
              <w:bottom w:val="single" w:sz="4" w:space="0" w:color="auto"/>
              <w:right w:val="single" w:sz="4" w:space="0" w:color="auto"/>
            </w:tcBorders>
            <w:shd w:val="clear" w:color="auto" w:fill="FFFFFF" w:themeFill="background1"/>
            <w:vAlign w:val="center"/>
          </w:tcPr>
          <w:p w14:paraId="5D2C129B" w14:textId="77777777" w:rsidR="00835FDF" w:rsidRPr="00B665B6" w:rsidRDefault="00000000" w:rsidP="007604C6">
            <w:pPr>
              <w:pStyle w:val="ac"/>
              <w:numPr>
                <w:ilvl w:val="0"/>
                <w:numId w:val="1"/>
              </w:numPr>
              <w:ind w:firstLine="0"/>
              <w:jc w:val="left"/>
              <w:rPr>
                <w:rFonts w:ascii="宋体" w:hAnsi="宋体" w:hint="eastAsia"/>
                <w:color w:val="000000" w:themeColor="text1"/>
              </w:rPr>
            </w:pPr>
            <w:r w:rsidRPr="00B665B6">
              <w:rPr>
                <w:rFonts w:ascii="宋体" w:hAnsi="宋体" w:hint="eastAsia"/>
                <w:color w:val="000000" w:themeColor="text1"/>
              </w:rPr>
              <w:t>专业第二课堂系列活动</w:t>
            </w:r>
          </w:p>
          <w:p w14:paraId="7ED2AD5B" w14:textId="77777777" w:rsidR="00835FDF" w:rsidRPr="00B665B6" w:rsidRDefault="00000000" w:rsidP="007604C6">
            <w:pPr>
              <w:pStyle w:val="ac"/>
              <w:numPr>
                <w:ilvl w:val="0"/>
                <w:numId w:val="1"/>
              </w:numPr>
              <w:ind w:firstLine="0"/>
              <w:jc w:val="left"/>
              <w:rPr>
                <w:rFonts w:ascii="宋体" w:hAnsi="宋体" w:hint="eastAsia"/>
                <w:color w:val="000000" w:themeColor="text1"/>
              </w:rPr>
            </w:pPr>
            <w:r w:rsidRPr="00B665B6">
              <w:rPr>
                <w:rFonts w:ascii="宋体" w:hAnsi="宋体" w:hint="eastAsia"/>
                <w:color w:val="000000" w:themeColor="text1"/>
              </w:rPr>
              <w:t>专业技能竞赛</w:t>
            </w:r>
          </w:p>
        </w:tc>
        <w:tc>
          <w:tcPr>
            <w:tcW w:w="2382" w:type="dxa"/>
            <w:vMerge/>
            <w:tcBorders>
              <w:left w:val="nil"/>
              <w:right w:val="single" w:sz="4" w:space="0" w:color="auto"/>
            </w:tcBorders>
            <w:shd w:val="clear" w:color="auto" w:fill="FFFFFF" w:themeFill="background1"/>
            <w:vAlign w:val="center"/>
          </w:tcPr>
          <w:p w14:paraId="73516F38" w14:textId="77777777" w:rsidR="00835FDF" w:rsidRPr="00B665B6" w:rsidRDefault="00835FDF" w:rsidP="00344544">
            <w:pPr>
              <w:pStyle w:val="ac"/>
              <w:ind w:firstLine="420"/>
              <w:rPr>
                <w:rFonts w:ascii="宋体" w:hAnsi="宋体" w:hint="eastAsia"/>
                <w:color w:val="000000" w:themeColor="text1"/>
              </w:rPr>
            </w:pPr>
          </w:p>
        </w:tc>
      </w:tr>
      <w:tr w:rsidR="00835FDF" w14:paraId="60C58909" w14:textId="77777777">
        <w:trPr>
          <w:trHeight w:val="329"/>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1AB07B74" w14:textId="77777777" w:rsidR="00835FDF" w:rsidRPr="00B665B6" w:rsidRDefault="00000000" w:rsidP="007604C6">
            <w:pPr>
              <w:jc w:val="center"/>
              <w:rPr>
                <w:rFonts w:ascii="宋体" w:hAnsi="宋体" w:hint="eastAsia"/>
                <w:sz w:val="21"/>
                <w:szCs w:val="16"/>
              </w:rPr>
            </w:pPr>
            <w:bookmarkStart w:id="38" w:name="_Toc110195896"/>
            <w:r w:rsidRPr="00B665B6">
              <w:rPr>
                <w:rFonts w:ascii="宋体" w:hAnsi="宋体" w:hint="eastAsia"/>
                <w:sz w:val="21"/>
                <w:szCs w:val="16"/>
              </w:rPr>
              <w:t>管理能力</w:t>
            </w:r>
            <w:bookmarkEnd w:id="38"/>
          </w:p>
          <w:p w14:paraId="7F7CC763" w14:textId="77777777" w:rsidR="00835FDF" w:rsidRPr="00B665B6" w:rsidRDefault="00000000" w:rsidP="007604C6">
            <w:pPr>
              <w:jc w:val="center"/>
              <w:rPr>
                <w:rFonts w:ascii="宋体" w:hAnsi="宋体" w:hint="eastAsia"/>
                <w:sz w:val="21"/>
                <w:szCs w:val="16"/>
              </w:rPr>
            </w:pPr>
            <w:bookmarkStart w:id="39" w:name="_Toc110195897"/>
            <w:r w:rsidRPr="00B665B6">
              <w:rPr>
                <w:rFonts w:ascii="宋体" w:hAnsi="宋体" w:hint="eastAsia"/>
                <w:sz w:val="21"/>
                <w:szCs w:val="16"/>
              </w:rPr>
              <w:t>体系</w:t>
            </w:r>
            <w:bookmarkEnd w:id="39"/>
          </w:p>
        </w:tc>
        <w:tc>
          <w:tcPr>
            <w:tcW w:w="3038" w:type="dxa"/>
            <w:tcBorders>
              <w:top w:val="nil"/>
              <w:left w:val="nil"/>
              <w:bottom w:val="single" w:sz="4" w:space="0" w:color="auto"/>
              <w:right w:val="single" w:sz="4" w:space="0" w:color="auto"/>
            </w:tcBorders>
            <w:shd w:val="clear" w:color="auto" w:fill="FFFFFF" w:themeFill="background1"/>
            <w:vAlign w:val="center"/>
          </w:tcPr>
          <w:p w14:paraId="70FA0E48"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精益生产与管理基础</w:t>
            </w:r>
          </w:p>
          <w:p w14:paraId="4402E0F5"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管理类选修课程</w:t>
            </w:r>
          </w:p>
          <w:p w14:paraId="3D7CFA22"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专业类管理课程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7E94D01A" w14:textId="77777777" w:rsidR="00835FDF" w:rsidRPr="00B665B6" w:rsidRDefault="00000000" w:rsidP="007604C6">
            <w:pPr>
              <w:pStyle w:val="ac"/>
              <w:numPr>
                <w:ilvl w:val="0"/>
                <w:numId w:val="1"/>
              </w:numPr>
              <w:ind w:firstLine="0"/>
              <w:jc w:val="left"/>
              <w:rPr>
                <w:rFonts w:ascii="宋体" w:hAnsi="宋体" w:hint="eastAsia"/>
                <w:color w:val="000000" w:themeColor="text1"/>
              </w:rPr>
            </w:pPr>
            <w:r w:rsidRPr="00B665B6">
              <w:rPr>
                <w:rFonts w:ascii="宋体" w:hAnsi="宋体" w:hint="eastAsia"/>
                <w:color w:val="000000" w:themeColor="text1"/>
              </w:rPr>
              <w:t>管理类讲座和活动</w:t>
            </w:r>
          </w:p>
        </w:tc>
        <w:tc>
          <w:tcPr>
            <w:tcW w:w="2382" w:type="dxa"/>
            <w:vMerge/>
            <w:tcBorders>
              <w:left w:val="nil"/>
              <w:right w:val="single" w:sz="4" w:space="0" w:color="auto"/>
            </w:tcBorders>
            <w:shd w:val="clear" w:color="auto" w:fill="FFFFFF" w:themeFill="background1"/>
            <w:vAlign w:val="center"/>
          </w:tcPr>
          <w:p w14:paraId="2E0068E9" w14:textId="77777777" w:rsidR="00835FDF" w:rsidRPr="00B665B6" w:rsidRDefault="00835FDF" w:rsidP="00344544">
            <w:pPr>
              <w:pStyle w:val="ac"/>
              <w:ind w:firstLine="420"/>
              <w:rPr>
                <w:rFonts w:ascii="宋体" w:hAnsi="宋体" w:hint="eastAsia"/>
                <w:color w:val="000000" w:themeColor="text1"/>
              </w:rPr>
            </w:pPr>
          </w:p>
        </w:tc>
      </w:tr>
      <w:tr w:rsidR="00835FDF" w14:paraId="39B92FEB" w14:textId="77777777">
        <w:trPr>
          <w:trHeight w:val="50"/>
          <w:jc w:val="center"/>
        </w:trPr>
        <w:tc>
          <w:tcPr>
            <w:tcW w:w="1452" w:type="dxa"/>
            <w:tcBorders>
              <w:top w:val="nil"/>
              <w:left w:val="single" w:sz="4" w:space="0" w:color="auto"/>
              <w:bottom w:val="single" w:sz="4" w:space="0" w:color="auto"/>
              <w:right w:val="single" w:sz="4" w:space="0" w:color="auto"/>
            </w:tcBorders>
            <w:shd w:val="clear" w:color="auto" w:fill="FFFFFF" w:themeFill="background1"/>
            <w:vAlign w:val="center"/>
          </w:tcPr>
          <w:p w14:paraId="152708AC" w14:textId="77777777" w:rsidR="00835FDF" w:rsidRPr="00B665B6" w:rsidRDefault="00000000" w:rsidP="007604C6">
            <w:pPr>
              <w:jc w:val="center"/>
              <w:rPr>
                <w:rFonts w:ascii="宋体" w:hAnsi="宋体" w:hint="eastAsia"/>
                <w:sz w:val="21"/>
                <w:szCs w:val="16"/>
              </w:rPr>
            </w:pPr>
            <w:bookmarkStart w:id="40" w:name="_Toc110195898"/>
            <w:r w:rsidRPr="00B665B6">
              <w:rPr>
                <w:rFonts w:ascii="宋体" w:hAnsi="宋体" w:hint="eastAsia"/>
                <w:sz w:val="21"/>
                <w:szCs w:val="16"/>
              </w:rPr>
              <w:t>创新创业</w:t>
            </w:r>
            <w:bookmarkEnd w:id="40"/>
          </w:p>
          <w:p w14:paraId="15845F44" w14:textId="77777777" w:rsidR="00835FDF" w:rsidRPr="00B665B6" w:rsidRDefault="00000000" w:rsidP="007604C6">
            <w:pPr>
              <w:jc w:val="center"/>
              <w:rPr>
                <w:rFonts w:ascii="宋体" w:hAnsi="宋体" w:hint="eastAsia"/>
                <w:sz w:val="21"/>
                <w:szCs w:val="16"/>
              </w:rPr>
            </w:pPr>
            <w:bookmarkStart w:id="41" w:name="_Toc110195899"/>
            <w:r w:rsidRPr="00B665B6">
              <w:rPr>
                <w:rFonts w:ascii="宋体" w:hAnsi="宋体" w:hint="eastAsia"/>
                <w:sz w:val="21"/>
                <w:szCs w:val="16"/>
              </w:rPr>
              <w:t>体系</w:t>
            </w:r>
            <w:bookmarkEnd w:id="41"/>
          </w:p>
        </w:tc>
        <w:tc>
          <w:tcPr>
            <w:tcW w:w="3038" w:type="dxa"/>
            <w:tcBorders>
              <w:top w:val="nil"/>
              <w:left w:val="nil"/>
              <w:bottom w:val="single" w:sz="4" w:space="0" w:color="auto"/>
              <w:right w:val="single" w:sz="4" w:space="0" w:color="auto"/>
            </w:tcBorders>
            <w:shd w:val="clear" w:color="auto" w:fill="FFFFFF" w:themeFill="background1"/>
            <w:vAlign w:val="center"/>
          </w:tcPr>
          <w:p w14:paraId="124770B3"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职业发展与就业指导（一）</w:t>
            </w:r>
          </w:p>
          <w:p w14:paraId="59BB30F5"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职业发展与就业指导（二）</w:t>
            </w:r>
          </w:p>
          <w:p w14:paraId="7D520E1A"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创新与创业实务（一）</w:t>
            </w:r>
          </w:p>
          <w:p w14:paraId="4FF3F940"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创新与创业实务（二）</w:t>
            </w:r>
          </w:p>
          <w:p w14:paraId="5DADE530" w14:textId="77777777" w:rsidR="00835FDF" w:rsidRPr="00B665B6" w:rsidRDefault="00000000" w:rsidP="007604C6">
            <w:pPr>
              <w:pStyle w:val="ac"/>
              <w:numPr>
                <w:ilvl w:val="0"/>
                <w:numId w:val="1"/>
              </w:numPr>
              <w:ind w:firstLine="0"/>
              <w:rPr>
                <w:rFonts w:ascii="宋体" w:hAnsi="宋体" w:hint="eastAsia"/>
                <w:color w:val="000000" w:themeColor="text1"/>
              </w:rPr>
            </w:pPr>
            <w:r w:rsidRPr="00B665B6">
              <w:rPr>
                <w:rFonts w:ascii="宋体" w:hAnsi="宋体" w:hint="eastAsia"/>
                <w:color w:val="000000" w:themeColor="text1"/>
              </w:rPr>
              <w:t>专创融合课程</w:t>
            </w:r>
          </w:p>
        </w:tc>
        <w:tc>
          <w:tcPr>
            <w:tcW w:w="2387" w:type="dxa"/>
            <w:tcBorders>
              <w:top w:val="nil"/>
              <w:left w:val="nil"/>
              <w:bottom w:val="single" w:sz="4" w:space="0" w:color="auto"/>
              <w:right w:val="single" w:sz="4" w:space="0" w:color="auto"/>
            </w:tcBorders>
            <w:shd w:val="clear" w:color="auto" w:fill="FFFFFF" w:themeFill="background1"/>
            <w:vAlign w:val="center"/>
          </w:tcPr>
          <w:p w14:paraId="733E5394" w14:textId="77777777" w:rsidR="00835FDF" w:rsidRPr="00B665B6" w:rsidRDefault="00000000" w:rsidP="007604C6">
            <w:pPr>
              <w:pStyle w:val="ac"/>
              <w:numPr>
                <w:ilvl w:val="0"/>
                <w:numId w:val="1"/>
              </w:numPr>
              <w:ind w:firstLine="0"/>
              <w:jc w:val="left"/>
              <w:rPr>
                <w:rFonts w:ascii="宋体" w:hAnsi="宋体" w:hint="eastAsia"/>
                <w:color w:val="000000" w:themeColor="text1"/>
              </w:rPr>
            </w:pPr>
            <w:r w:rsidRPr="00B665B6">
              <w:rPr>
                <w:rFonts w:ascii="宋体" w:hAnsi="宋体" w:hint="eastAsia"/>
                <w:color w:val="000000" w:themeColor="text1"/>
              </w:rPr>
              <w:t>创新创业类竞赛</w:t>
            </w:r>
          </w:p>
          <w:p w14:paraId="3919393F" w14:textId="77777777" w:rsidR="00835FDF" w:rsidRPr="00B665B6" w:rsidRDefault="00000000" w:rsidP="007604C6">
            <w:pPr>
              <w:pStyle w:val="ac"/>
              <w:numPr>
                <w:ilvl w:val="0"/>
                <w:numId w:val="1"/>
              </w:numPr>
              <w:ind w:firstLine="0"/>
              <w:jc w:val="left"/>
              <w:rPr>
                <w:rFonts w:ascii="宋体" w:hAnsi="宋体" w:hint="eastAsia"/>
                <w:color w:val="000000" w:themeColor="text1"/>
              </w:rPr>
            </w:pPr>
            <w:r w:rsidRPr="00B665B6">
              <w:rPr>
                <w:rFonts w:ascii="宋体" w:hAnsi="宋体" w:hint="eastAsia"/>
                <w:color w:val="000000" w:themeColor="text1"/>
              </w:rPr>
              <w:t>创新创业活动</w:t>
            </w:r>
          </w:p>
        </w:tc>
        <w:tc>
          <w:tcPr>
            <w:tcW w:w="2382" w:type="dxa"/>
            <w:vMerge/>
            <w:tcBorders>
              <w:left w:val="nil"/>
              <w:bottom w:val="single" w:sz="4" w:space="0" w:color="auto"/>
              <w:right w:val="single" w:sz="4" w:space="0" w:color="auto"/>
            </w:tcBorders>
            <w:shd w:val="clear" w:color="auto" w:fill="FFFFFF" w:themeFill="background1"/>
            <w:vAlign w:val="center"/>
          </w:tcPr>
          <w:p w14:paraId="17B5EFB2" w14:textId="77777777" w:rsidR="00835FDF" w:rsidRPr="00B665B6" w:rsidRDefault="00835FDF" w:rsidP="00344544">
            <w:pPr>
              <w:pStyle w:val="ac"/>
              <w:ind w:firstLine="420"/>
              <w:rPr>
                <w:rFonts w:ascii="宋体" w:hAnsi="宋体" w:hint="eastAsia"/>
                <w:color w:val="000000" w:themeColor="text1"/>
              </w:rPr>
            </w:pPr>
          </w:p>
        </w:tc>
      </w:tr>
    </w:tbl>
    <w:p w14:paraId="13A0BF76" w14:textId="77777777" w:rsidR="00D134C6" w:rsidRDefault="00D134C6" w:rsidP="00D134C6">
      <w:pPr>
        <w:ind w:firstLine="560"/>
      </w:pPr>
    </w:p>
    <w:p w14:paraId="0F169093" w14:textId="77777777" w:rsidR="00D134C6" w:rsidRDefault="00D134C6" w:rsidP="00877C23">
      <w:pPr>
        <w:ind w:firstLine="560"/>
      </w:pPr>
    </w:p>
    <w:p w14:paraId="46932FA6" w14:textId="77777777" w:rsidR="00877C23" w:rsidRDefault="00877C23" w:rsidP="00877C23">
      <w:pPr>
        <w:ind w:firstLine="560"/>
      </w:pPr>
    </w:p>
    <w:p w14:paraId="31ABB38B" w14:textId="77777777" w:rsidR="00877C23" w:rsidRDefault="00877C23" w:rsidP="00877C23">
      <w:pPr>
        <w:ind w:firstLine="560"/>
        <w:sectPr w:rsidR="00877C23">
          <w:footerReference w:type="default" r:id="rId13"/>
          <w:pgSz w:w="11906" w:h="16838"/>
          <w:pgMar w:top="1440" w:right="1800" w:bottom="1440" w:left="1800" w:header="851" w:footer="992" w:gutter="0"/>
          <w:pgNumType w:start="1"/>
          <w:cols w:space="425"/>
          <w:docGrid w:type="lines" w:linePitch="312"/>
        </w:sectPr>
      </w:pPr>
    </w:p>
    <w:p w14:paraId="360D5175" w14:textId="77777777" w:rsidR="00877C23" w:rsidRPr="00877C23" w:rsidRDefault="00877C23" w:rsidP="00877C23">
      <w:pPr>
        <w:ind w:firstLine="560"/>
      </w:pPr>
    </w:p>
    <w:p w14:paraId="10702350" w14:textId="18DDC68B" w:rsidR="00835FDF" w:rsidRDefault="00000000">
      <w:pPr>
        <w:pStyle w:val="3"/>
        <w:spacing w:before="0" w:after="0" w:line="240" w:lineRule="auto"/>
        <w:ind w:firstLineChars="200" w:firstLine="560"/>
        <w:rPr>
          <w:rFonts w:ascii="宋体" w:hAnsi="宋体" w:cs="宋体" w:hint="eastAsia"/>
          <w:b w:val="0"/>
          <w:bCs/>
          <w:szCs w:val="21"/>
        </w:rPr>
      </w:pPr>
      <w:r>
        <w:rPr>
          <w:rFonts w:ascii="宋体" w:hAnsi="宋体" w:cs="宋体" w:hint="eastAsia"/>
          <w:b w:val="0"/>
          <w:bCs/>
          <w:szCs w:val="21"/>
        </w:rPr>
        <w:t>2.课程矩阵</w:t>
      </w:r>
    </w:p>
    <w:p w14:paraId="7FA4BCAD" w14:textId="77777777" w:rsidR="00DF14D4" w:rsidRPr="00DF14D4" w:rsidRDefault="00DF14D4" w:rsidP="00DF14D4">
      <w:pPr>
        <w:ind w:firstLine="442"/>
        <w:jc w:val="center"/>
        <w:rPr>
          <w:rFonts w:ascii="仿宋" w:eastAsia="仿宋" w:hAnsi="仿宋" w:hint="eastAsia"/>
          <w:b/>
          <w:bCs/>
          <w:sz w:val="22"/>
          <w:szCs w:val="18"/>
        </w:rPr>
      </w:pPr>
      <w:bookmarkStart w:id="42" w:name="_Toc7196"/>
      <w:r w:rsidRPr="00DF14D4">
        <w:rPr>
          <w:rFonts w:ascii="仿宋" w:eastAsia="仿宋" w:hAnsi="仿宋" w:hint="eastAsia"/>
          <w:b/>
          <w:bCs/>
          <w:sz w:val="22"/>
          <w:szCs w:val="18"/>
        </w:rPr>
        <w:t>表6-2 公共课课程矩阵</w:t>
      </w:r>
    </w:p>
    <w:tbl>
      <w:tblPr>
        <w:tblpPr w:leftFromText="180" w:rightFromText="180" w:vertAnchor="text" w:horzAnchor="page" w:tblpX="988" w:tblpY="282"/>
        <w:tblOverlap w:val="never"/>
        <w:tblW w:w="15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295"/>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86"/>
      </w:tblGrid>
      <w:tr w:rsidR="00DF14D4" w14:paraId="33B69149" w14:textId="77777777" w:rsidTr="001055AE">
        <w:trPr>
          <w:trHeight w:val="706"/>
        </w:trPr>
        <w:tc>
          <w:tcPr>
            <w:tcW w:w="1720" w:type="dxa"/>
            <w:gridSpan w:val="2"/>
            <w:tcBorders>
              <w:tl2br w:val="single" w:sz="8" w:space="0" w:color="000000"/>
            </w:tcBorders>
            <w:vAlign w:val="center"/>
          </w:tcPr>
          <w:p w14:paraId="6DE73407" w14:textId="77777777" w:rsidR="00DF14D4" w:rsidRDefault="00DF14D4" w:rsidP="00A46E6A">
            <w:pPr>
              <w:pStyle w:val="ac"/>
              <w:snapToGrid w:val="0"/>
              <w:jc w:val="left"/>
            </w:pPr>
            <w:r>
              <w:rPr>
                <w:rFonts w:hint="eastAsia"/>
              </w:rPr>
              <w:t>培养规格</w:t>
            </w:r>
            <w:r>
              <w:rPr>
                <w:rFonts w:hint="eastAsia"/>
              </w:rPr>
              <w:t xml:space="preserve">     </w:t>
            </w:r>
          </w:p>
          <w:p w14:paraId="59C3E20F" w14:textId="77777777" w:rsidR="00DF14D4" w:rsidRDefault="00DF14D4" w:rsidP="00A46E6A">
            <w:pPr>
              <w:pStyle w:val="ac"/>
              <w:snapToGrid w:val="0"/>
              <w:jc w:val="left"/>
            </w:pPr>
          </w:p>
          <w:p w14:paraId="4AC43A7B" w14:textId="77777777" w:rsidR="00DF14D4" w:rsidRDefault="00DF14D4" w:rsidP="00A46E6A">
            <w:pPr>
              <w:pStyle w:val="ac"/>
              <w:snapToGrid w:val="0"/>
              <w:jc w:val="left"/>
            </w:pPr>
            <w:r>
              <w:rPr>
                <w:rFonts w:hint="eastAsia"/>
              </w:rPr>
              <w:t>课程名称</w:t>
            </w:r>
          </w:p>
        </w:tc>
        <w:tc>
          <w:tcPr>
            <w:tcW w:w="478" w:type="dxa"/>
            <w:vAlign w:val="center"/>
          </w:tcPr>
          <w:p w14:paraId="65046323" w14:textId="77777777" w:rsidR="00DF14D4" w:rsidRDefault="00DF14D4" w:rsidP="00A46E6A">
            <w:pPr>
              <w:pStyle w:val="ac"/>
              <w:snapToGrid w:val="0"/>
              <w:jc w:val="left"/>
            </w:pPr>
            <w:r>
              <w:rPr>
                <w:rFonts w:hint="eastAsia"/>
              </w:rPr>
              <w:t>1.1</w:t>
            </w:r>
          </w:p>
        </w:tc>
        <w:tc>
          <w:tcPr>
            <w:tcW w:w="478" w:type="dxa"/>
            <w:vAlign w:val="center"/>
          </w:tcPr>
          <w:p w14:paraId="745C297A" w14:textId="77777777" w:rsidR="00DF14D4" w:rsidRDefault="00DF14D4" w:rsidP="00A46E6A">
            <w:pPr>
              <w:pStyle w:val="ac"/>
              <w:snapToGrid w:val="0"/>
              <w:jc w:val="left"/>
            </w:pPr>
            <w:r>
              <w:rPr>
                <w:rFonts w:hint="eastAsia"/>
              </w:rPr>
              <w:t>1.2</w:t>
            </w:r>
          </w:p>
        </w:tc>
        <w:tc>
          <w:tcPr>
            <w:tcW w:w="478" w:type="dxa"/>
            <w:vAlign w:val="center"/>
          </w:tcPr>
          <w:p w14:paraId="0EB01F84" w14:textId="77777777" w:rsidR="00DF14D4" w:rsidRDefault="00DF14D4" w:rsidP="00A46E6A">
            <w:pPr>
              <w:pStyle w:val="ac"/>
              <w:snapToGrid w:val="0"/>
              <w:jc w:val="left"/>
            </w:pPr>
            <w:r>
              <w:rPr>
                <w:rFonts w:hint="eastAsia"/>
              </w:rPr>
              <w:t>1.3</w:t>
            </w:r>
          </w:p>
        </w:tc>
        <w:tc>
          <w:tcPr>
            <w:tcW w:w="478" w:type="dxa"/>
            <w:vAlign w:val="center"/>
          </w:tcPr>
          <w:p w14:paraId="15B5B78A" w14:textId="77777777" w:rsidR="00DF14D4" w:rsidRDefault="00DF14D4" w:rsidP="00A46E6A">
            <w:pPr>
              <w:pStyle w:val="ac"/>
              <w:snapToGrid w:val="0"/>
              <w:jc w:val="left"/>
            </w:pPr>
            <w:r>
              <w:rPr>
                <w:rFonts w:hint="eastAsia"/>
              </w:rPr>
              <w:t>1.4</w:t>
            </w:r>
          </w:p>
        </w:tc>
        <w:tc>
          <w:tcPr>
            <w:tcW w:w="478" w:type="dxa"/>
            <w:vAlign w:val="center"/>
          </w:tcPr>
          <w:p w14:paraId="774EDF87" w14:textId="77777777" w:rsidR="00DF14D4" w:rsidRDefault="00DF14D4" w:rsidP="00A46E6A">
            <w:pPr>
              <w:pStyle w:val="ac"/>
              <w:snapToGrid w:val="0"/>
              <w:jc w:val="left"/>
            </w:pPr>
            <w:r>
              <w:rPr>
                <w:rFonts w:hint="eastAsia"/>
              </w:rPr>
              <w:t>1.5</w:t>
            </w:r>
          </w:p>
        </w:tc>
        <w:tc>
          <w:tcPr>
            <w:tcW w:w="478" w:type="dxa"/>
            <w:vAlign w:val="center"/>
          </w:tcPr>
          <w:p w14:paraId="27E2394D" w14:textId="77777777" w:rsidR="00DF14D4" w:rsidRDefault="00DF14D4" w:rsidP="00A46E6A">
            <w:pPr>
              <w:pStyle w:val="ac"/>
              <w:snapToGrid w:val="0"/>
              <w:jc w:val="left"/>
            </w:pPr>
            <w:r>
              <w:rPr>
                <w:rFonts w:hint="eastAsia"/>
              </w:rPr>
              <w:t>1.6</w:t>
            </w:r>
          </w:p>
        </w:tc>
        <w:tc>
          <w:tcPr>
            <w:tcW w:w="478" w:type="dxa"/>
            <w:vAlign w:val="center"/>
          </w:tcPr>
          <w:p w14:paraId="2CBD112C" w14:textId="77777777" w:rsidR="00DF14D4" w:rsidRDefault="00DF14D4" w:rsidP="00A46E6A">
            <w:pPr>
              <w:pStyle w:val="ac"/>
              <w:snapToGrid w:val="0"/>
              <w:jc w:val="left"/>
            </w:pPr>
            <w:r>
              <w:rPr>
                <w:rFonts w:hint="eastAsia"/>
              </w:rPr>
              <w:t>1.7</w:t>
            </w:r>
          </w:p>
        </w:tc>
        <w:tc>
          <w:tcPr>
            <w:tcW w:w="478" w:type="dxa"/>
            <w:vAlign w:val="center"/>
          </w:tcPr>
          <w:p w14:paraId="6C48826C" w14:textId="77777777" w:rsidR="00DF14D4" w:rsidRDefault="00DF14D4" w:rsidP="00A46E6A">
            <w:pPr>
              <w:pStyle w:val="ac"/>
              <w:snapToGrid w:val="0"/>
              <w:jc w:val="left"/>
            </w:pPr>
            <w:r>
              <w:rPr>
                <w:rFonts w:hint="eastAsia"/>
              </w:rPr>
              <w:t>2.1</w:t>
            </w:r>
          </w:p>
        </w:tc>
        <w:tc>
          <w:tcPr>
            <w:tcW w:w="478" w:type="dxa"/>
            <w:vAlign w:val="center"/>
          </w:tcPr>
          <w:p w14:paraId="34C06757" w14:textId="77777777" w:rsidR="00DF14D4" w:rsidRDefault="00DF14D4" w:rsidP="00A46E6A">
            <w:pPr>
              <w:pStyle w:val="ac"/>
              <w:snapToGrid w:val="0"/>
              <w:jc w:val="left"/>
            </w:pPr>
            <w:r>
              <w:rPr>
                <w:rFonts w:hint="eastAsia"/>
              </w:rPr>
              <w:t>2.2</w:t>
            </w:r>
          </w:p>
        </w:tc>
        <w:tc>
          <w:tcPr>
            <w:tcW w:w="478" w:type="dxa"/>
            <w:vAlign w:val="center"/>
          </w:tcPr>
          <w:p w14:paraId="5449430E" w14:textId="77777777" w:rsidR="00DF14D4" w:rsidRDefault="00DF14D4" w:rsidP="00A46E6A">
            <w:pPr>
              <w:pStyle w:val="ac"/>
              <w:snapToGrid w:val="0"/>
              <w:jc w:val="left"/>
            </w:pPr>
            <w:r>
              <w:rPr>
                <w:rFonts w:hint="eastAsia"/>
              </w:rPr>
              <w:t>2.3</w:t>
            </w:r>
          </w:p>
        </w:tc>
        <w:tc>
          <w:tcPr>
            <w:tcW w:w="478" w:type="dxa"/>
            <w:vAlign w:val="center"/>
          </w:tcPr>
          <w:p w14:paraId="199E50BF" w14:textId="77777777" w:rsidR="00DF14D4" w:rsidRDefault="00DF14D4" w:rsidP="00A46E6A">
            <w:pPr>
              <w:pStyle w:val="ac"/>
              <w:snapToGrid w:val="0"/>
              <w:jc w:val="left"/>
            </w:pPr>
            <w:r>
              <w:rPr>
                <w:rFonts w:hint="eastAsia"/>
              </w:rPr>
              <w:t>2.4</w:t>
            </w:r>
          </w:p>
        </w:tc>
        <w:tc>
          <w:tcPr>
            <w:tcW w:w="478" w:type="dxa"/>
            <w:vAlign w:val="center"/>
          </w:tcPr>
          <w:p w14:paraId="698C6F00" w14:textId="77777777" w:rsidR="00DF14D4" w:rsidRDefault="00DF14D4" w:rsidP="00A46E6A">
            <w:pPr>
              <w:pStyle w:val="ac"/>
              <w:snapToGrid w:val="0"/>
              <w:jc w:val="left"/>
            </w:pPr>
            <w:r>
              <w:rPr>
                <w:rFonts w:hint="eastAsia"/>
              </w:rPr>
              <w:t>2.5</w:t>
            </w:r>
          </w:p>
        </w:tc>
        <w:tc>
          <w:tcPr>
            <w:tcW w:w="478" w:type="dxa"/>
            <w:vAlign w:val="center"/>
          </w:tcPr>
          <w:p w14:paraId="4B8B3501" w14:textId="77777777" w:rsidR="00DF14D4" w:rsidRDefault="00DF14D4" w:rsidP="00A46E6A">
            <w:pPr>
              <w:pStyle w:val="ac"/>
              <w:snapToGrid w:val="0"/>
              <w:jc w:val="left"/>
            </w:pPr>
            <w:r>
              <w:rPr>
                <w:rFonts w:hint="eastAsia"/>
              </w:rPr>
              <w:t>2.6</w:t>
            </w:r>
          </w:p>
        </w:tc>
        <w:tc>
          <w:tcPr>
            <w:tcW w:w="478" w:type="dxa"/>
            <w:vAlign w:val="center"/>
          </w:tcPr>
          <w:p w14:paraId="367D57AF" w14:textId="77777777" w:rsidR="00DF14D4" w:rsidRDefault="00DF14D4" w:rsidP="00A46E6A">
            <w:pPr>
              <w:pStyle w:val="ac"/>
              <w:snapToGrid w:val="0"/>
              <w:jc w:val="left"/>
            </w:pPr>
            <w:r>
              <w:rPr>
                <w:rFonts w:hint="eastAsia"/>
              </w:rPr>
              <w:t>2.7</w:t>
            </w:r>
          </w:p>
        </w:tc>
        <w:tc>
          <w:tcPr>
            <w:tcW w:w="478" w:type="dxa"/>
            <w:vAlign w:val="center"/>
          </w:tcPr>
          <w:p w14:paraId="019992C5" w14:textId="77777777" w:rsidR="00DF14D4" w:rsidRDefault="00DF14D4" w:rsidP="00A46E6A">
            <w:pPr>
              <w:pStyle w:val="ac"/>
              <w:snapToGrid w:val="0"/>
              <w:jc w:val="left"/>
            </w:pPr>
            <w:r>
              <w:rPr>
                <w:rFonts w:hint="eastAsia"/>
              </w:rPr>
              <w:t>2.8</w:t>
            </w:r>
          </w:p>
        </w:tc>
        <w:tc>
          <w:tcPr>
            <w:tcW w:w="478" w:type="dxa"/>
            <w:vAlign w:val="center"/>
          </w:tcPr>
          <w:p w14:paraId="7BA039E6" w14:textId="77777777" w:rsidR="00DF14D4" w:rsidRDefault="00DF14D4" w:rsidP="00A46E6A">
            <w:pPr>
              <w:pStyle w:val="ac"/>
              <w:snapToGrid w:val="0"/>
              <w:jc w:val="left"/>
            </w:pPr>
            <w:r>
              <w:rPr>
                <w:rFonts w:hint="eastAsia"/>
              </w:rPr>
              <w:t>2.9</w:t>
            </w:r>
          </w:p>
        </w:tc>
        <w:tc>
          <w:tcPr>
            <w:tcW w:w="478" w:type="dxa"/>
            <w:vAlign w:val="center"/>
          </w:tcPr>
          <w:p w14:paraId="4CDA1E72" w14:textId="77777777" w:rsidR="00DF14D4" w:rsidRDefault="00DF14D4" w:rsidP="00A46E6A">
            <w:pPr>
              <w:pStyle w:val="ac"/>
              <w:snapToGrid w:val="0"/>
              <w:jc w:val="left"/>
            </w:pPr>
            <w:r>
              <w:rPr>
                <w:rFonts w:hint="eastAsia"/>
              </w:rPr>
              <w:t>3.1</w:t>
            </w:r>
          </w:p>
        </w:tc>
        <w:tc>
          <w:tcPr>
            <w:tcW w:w="478" w:type="dxa"/>
            <w:vAlign w:val="center"/>
          </w:tcPr>
          <w:p w14:paraId="66CEE463" w14:textId="77777777" w:rsidR="00DF14D4" w:rsidRDefault="00DF14D4" w:rsidP="00A46E6A">
            <w:pPr>
              <w:pStyle w:val="ac"/>
              <w:snapToGrid w:val="0"/>
              <w:jc w:val="left"/>
            </w:pPr>
            <w:r>
              <w:rPr>
                <w:rFonts w:hint="eastAsia"/>
              </w:rPr>
              <w:t>3.2</w:t>
            </w:r>
          </w:p>
        </w:tc>
        <w:tc>
          <w:tcPr>
            <w:tcW w:w="478" w:type="dxa"/>
            <w:vAlign w:val="center"/>
          </w:tcPr>
          <w:p w14:paraId="2A1C962A" w14:textId="77777777" w:rsidR="00DF14D4" w:rsidRDefault="00DF14D4" w:rsidP="00A46E6A">
            <w:pPr>
              <w:pStyle w:val="ac"/>
              <w:snapToGrid w:val="0"/>
              <w:jc w:val="left"/>
            </w:pPr>
            <w:r>
              <w:rPr>
                <w:rFonts w:hint="eastAsia"/>
              </w:rPr>
              <w:t>3.3</w:t>
            </w:r>
          </w:p>
        </w:tc>
        <w:tc>
          <w:tcPr>
            <w:tcW w:w="478" w:type="dxa"/>
            <w:vAlign w:val="center"/>
          </w:tcPr>
          <w:p w14:paraId="25B987D3" w14:textId="77777777" w:rsidR="00DF14D4" w:rsidRDefault="00DF14D4" w:rsidP="00A46E6A">
            <w:pPr>
              <w:pStyle w:val="ac"/>
              <w:snapToGrid w:val="0"/>
              <w:jc w:val="left"/>
            </w:pPr>
            <w:r>
              <w:rPr>
                <w:rFonts w:hint="eastAsia"/>
              </w:rPr>
              <w:t>3.4</w:t>
            </w:r>
          </w:p>
        </w:tc>
        <w:tc>
          <w:tcPr>
            <w:tcW w:w="478" w:type="dxa"/>
            <w:vAlign w:val="center"/>
          </w:tcPr>
          <w:p w14:paraId="599C76D4" w14:textId="77777777" w:rsidR="00DF14D4" w:rsidRDefault="00DF14D4" w:rsidP="00A46E6A">
            <w:pPr>
              <w:pStyle w:val="ac"/>
              <w:snapToGrid w:val="0"/>
              <w:jc w:val="left"/>
            </w:pPr>
            <w:r>
              <w:rPr>
                <w:rFonts w:hint="eastAsia"/>
              </w:rPr>
              <w:t>3.5</w:t>
            </w:r>
          </w:p>
        </w:tc>
        <w:tc>
          <w:tcPr>
            <w:tcW w:w="478" w:type="dxa"/>
            <w:vAlign w:val="center"/>
          </w:tcPr>
          <w:p w14:paraId="6287804D" w14:textId="77777777" w:rsidR="00DF14D4" w:rsidRDefault="00DF14D4" w:rsidP="00A46E6A">
            <w:pPr>
              <w:pStyle w:val="ac"/>
              <w:snapToGrid w:val="0"/>
              <w:jc w:val="left"/>
            </w:pPr>
            <w:r>
              <w:rPr>
                <w:rFonts w:hint="eastAsia"/>
              </w:rPr>
              <w:t>3.6</w:t>
            </w:r>
          </w:p>
        </w:tc>
        <w:tc>
          <w:tcPr>
            <w:tcW w:w="478" w:type="dxa"/>
            <w:vAlign w:val="center"/>
          </w:tcPr>
          <w:p w14:paraId="0351E949" w14:textId="77777777" w:rsidR="00DF14D4" w:rsidRDefault="00DF14D4" w:rsidP="00A46E6A">
            <w:pPr>
              <w:pStyle w:val="ac"/>
              <w:snapToGrid w:val="0"/>
              <w:jc w:val="left"/>
            </w:pPr>
            <w:r>
              <w:rPr>
                <w:rFonts w:hint="eastAsia"/>
              </w:rPr>
              <w:t>3.7</w:t>
            </w:r>
          </w:p>
        </w:tc>
        <w:tc>
          <w:tcPr>
            <w:tcW w:w="478" w:type="dxa"/>
            <w:vAlign w:val="center"/>
          </w:tcPr>
          <w:p w14:paraId="786F4ACA" w14:textId="77777777" w:rsidR="00DF14D4" w:rsidRDefault="00DF14D4" w:rsidP="00A46E6A">
            <w:pPr>
              <w:pStyle w:val="ac"/>
              <w:snapToGrid w:val="0"/>
              <w:jc w:val="left"/>
            </w:pPr>
            <w:r>
              <w:rPr>
                <w:rFonts w:hint="eastAsia"/>
              </w:rPr>
              <w:t>3.8</w:t>
            </w:r>
          </w:p>
        </w:tc>
        <w:tc>
          <w:tcPr>
            <w:tcW w:w="478" w:type="dxa"/>
            <w:vAlign w:val="center"/>
          </w:tcPr>
          <w:p w14:paraId="60952D35" w14:textId="77777777" w:rsidR="00DF14D4" w:rsidRDefault="00DF14D4" w:rsidP="00A46E6A">
            <w:pPr>
              <w:pStyle w:val="ac"/>
              <w:snapToGrid w:val="0"/>
              <w:jc w:val="left"/>
            </w:pPr>
            <w:r>
              <w:rPr>
                <w:rFonts w:hint="eastAsia"/>
              </w:rPr>
              <w:t>3.9</w:t>
            </w:r>
          </w:p>
        </w:tc>
        <w:tc>
          <w:tcPr>
            <w:tcW w:w="478" w:type="dxa"/>
            <w:vAlign w:val="center"/>
          </w:tcPr>
          <w:p w14:paraId="55F4248B" w14:textId="77777777" w:rsidR="00DF14D4" w:rsidRDefault="00DF14D4" w:rsidP="00A46E6A">
            <w:pPr>
              <w:pStyle w:val="ac"/>
              <w:snapToGrid w:val="0"/>
              <w:jc w:val="left"/>
            </w:pPr>
            <w:r>
              <w:rPr>
                <w:rFonts w:hint="eastAsia"/>
              </w:rPr>
              <w:t xml:space="preserve">3.10 </w:t>
            </w:r>
          </w:p>
        </w:tc>
        <w:tc>
          <w:tcPr>
            <w:tcW w:w="478" w:type="dxa"/>
            <w:vAlign w:val="center"/>
          </w:tcPr>
          <w:p w14:paraId="122ABD9E" w14:textId="77777777" w:rsidR="00DF14D4" w:rsidRDefault="00DF14D4" w:rsidP="00A46E6A">
            <w:pPr>
              <w:pStyle w:val="ac"/>
              <w:snapToGrid w:val="0"/>
              <w:jc w:val="left"/>
            </w:pPr>
            <w:r>
              <w:rPr>
                <w:rFonts w:hint="eastAsia"/>
              </w:rPr>
              <w:t>3.11</w:t>
            </w:r>
          </w:p>
        </w:tc>
        <w:tc>
          <w:tcPr>
            <w:tcW w:w="486" w:type="dxa"/>
            <w:vAlign w:val="center"/>
          </w:tcPr>
          <w:p w14:paraId="0CB91711" w14:textId="77777777" w:rsidR="00DF14D4" w:rsidRDefault="00DF14D4" w:rsidP="00A46E6A">
            <w:pPr>
              <w:pStyle w:val="ac"/>
              <w:snapToGrid w:val="0"/>
              <w:jc w:val="left"/>
            </w:pPr>
            <w:r>
              <w:rPr>
                <w:rFonts w:hint="eastAsia"/>
              </w:rPr>
              <w:t>3.12</w:t>
            </w:r>
          </w:p>
        </w:tc>
      </w:tr>
      <w:tr w:rsidR="00DF14D4" w14:paraId="5227FFE0" w14:textId="77777777" w:rsidTr="001055AE">
        <w:trPr>
          <w:trHeight w:val="90"/>
        </w:trPr>
        <w:tc>
          <w:tcPr>
            <w:tcW w:w="425" w:type="dxa"/>
            <w:vAlign w:val="center"/>
          </w:tcPr>
          <w:p w14:paraId="7DF07A81" w14:textId="77777777" w:rsidR="00DF14D4" w:rsidRDefault="00DF14D4" w:rsidP="00A46E6A">
            <w:pPr>
              <w:pStyle w:val="ac"/>
              <w:snapToGrid w:val="0"/>
              <w:jc w:val="left"/>
            </w:pPr>
            <w:r>
              <w:rPr>
                <w:rFonts w:hint="eastAsia"/>
              </w:rPr>
              <w:t>1</w:t>
            </w:r>
          </w:p>
        </w:tc>
        <w:tc>
          <w:tcPr>
            <w:tcW w:w="1295" w:type="dxa"/>
            <w:vAlign w:val="center"/>
          </w:tcPr>
          <w:p w14:paraId="0D9890AA" w14:textId="77777777" w:rsidR="00DF14D4" w:rsidRPr="000A2C56" w:rsidRDefault="00DF14D4" w:rsidP="00A46E6A">
            <w:pPr>
              <w:pStyle w:val="ac"/>
              <w:snapToGrid w:val="0"/>
              <w:jc w:val="left"/>
            </w:pPr>
            <w:r w:rsidRPr="000A2C56">
              <w:rPr>
                <w:rFonts w:hint="eastAsia"/>
              </w:rPr>
              <w:t>军事技能</w:t>
            </w:r>
          </w:p>
        </w:tc>
        <w:tc>
          <w:tcPr>
            <w:tcW w:w="478" w:type="dxa"/>
            <w:vAlign w:val="center"/>
          </w:tcPr>
          <w:p w14:paraId="30F28F84" w14:textId="77777777" w:rsidR="00DF14D4" w:rsidRDefault="00DF14D4" w:rsidP="00A46E6A">
            <w:pPr>
              <w:pStyle w:val="ac"/>
              <w:snapToGrid w:val="0"/>
              <w:jc w:val="left"/>
            </w:pPr>
            <w:r>
              <w:rPr>
                <w:rFonts w:hint="eastAsia"/>
              </w:rPr>
              <w:t>H</w:t>
            </w:r>
          </w:p>
        </w:tc>
        <w:tc>
          <w:tcPr>
            <w:tcW w:w="478" w:type="dxa"/>
            <w:vAlign w:val="center"/>
          </w:tcPr>
          <w:p w14:paraId="647898E9" w14:textId="77777777" w:rsidR="00DF14D4" w:rsidRDefault="00DF14D4" w:rsidP="00A46E6A">
            <w:pPr>
              <w:pStyle w:val="ac"/>
              <w:snapToGrid w:val="0"/>
              <w:jc w:val="left"/>
            </w:pPr>
            <w:r>
              <w:rPr>
                <w:rFonts w:hint="eastAsia"/>
              </w:rPr>
              <w:t>H</w:t>
            </w:r>
          </w:p>
        </w:tc>
        <w:tc>
          <w:tcPr>
            <w:tcW w:w="478" w:type="dxa"/>
            <w:vAlign w:val="center"/>
          </w:tcPr>
          <w:p w14:paraId="018F1A4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9F0FF3F" w14:textId="77777777" w:rsidR="00DF14D4" w:rsidRDefault="00DF14D4" w:rsidP="00A46E6A">
            <w:pPr>
              <w:pStyle w:val="af3"/>
              <w:snapToGrid w:val="0"/>
            </w:pPr>
            <w:r>
              <w:t>H</w:t>
            </w:r>
          </w:p>
        </w:tc>
        <w:tc>
          <w:tcPr>
            <w:tcW w:w="478" w:type="dxa"/>
            <w:vAlign w:val="center"/>
          </w:tcPr>
          <w:p w14:paraId="5D7CF6B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E11C63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AECF502" w14:textId="77777777" w:rsidR="00DF14D4" w:rsidRDefault="00DF14D4" w:rsidP="00A46E6A">
            <w:pPr>
              <w:pStyle w:val="af3"/>
              <w:snapToGrid w:val="0"/>
            </w:pPr>
            <w:r>
              <w:t>H</w:t>
            </w:r>
          </w:p>
        </w:tc>
        <w:tc>
          <w:tcPr>
            <w:tcW w:w="478" w:type="dxa"/>
            <w:vAlign w:val="center"/>
          </w:tcPr>
          <w:p w14:paraId="5F8011D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F391CD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D14B66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EA76EA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84BFA1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5C5477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52E88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3B0915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7C5675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B1A442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9B66EC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6C5A37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71BC7E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FD1601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E60CE9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2E1539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950833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0C60FF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95F922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275F18E"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01C087D7" w14:textId="77777777" w:rsidR="00DF14D4" w:rsidRPr="00D923A8" w:rsidRDefault="00DF14D4" w:rsidP="00A46E6A">
            <w:pPr>
              <w:snapToGrid w:val="0"/>
              <w:jc w:val="left"/>
              <w:rPr>
                <w:sz w:val="21"/>
              </w:rPr>
            </w:pPr>
            <w:r w:rsidRPr="00D923A8">
              <w:rPr>
                <w:rFonts w:hint="eastAsia"/>
                <w:sz w:val="21"/>
              </w:rPr>
              <w:t>-</w:t>
            </w:r>
          </w:p>
        </w:tc>
      </w:tr>
      <w:tr w:rsidR="00DF14D4" w14:paraId="7968453D" w14:textId="77777777" w:rsidTr="001055AE">
        <w:trPr>
          <w:trHeight w:val="21"/>
        </w:trPr>
        <w:tc>
          <w:tcPr>
            <w:tcW w:w="425" w:type="dxa"/>
            <w:vAlign w:val="center"/>
          </w:tcPr>
          <w:p w14:paraId="63900AC3" w14:textId="77777777" w:rsidR="00DF14D4" w:rsidRDefault="00DF14D4" w:rsidP="00A46E6A">
            <w:pPr>
              <w:pStyle w:val="ac"/>
              <w:snapToGrid w:val="0"/>
              <w:jc w:val="left"/>
            </w:pPr>
            <w:r>
              <w:rPr>
                <w:rFonts w:hint="eastAsia"/>
              </w:rPr>
              <w:t>2</w:t>
            </w:r>
          </w:p>
        </w:tc>
        <w:tc>
          <w:tcPr>
            <w:tcW w:w="1295" w:type="dxa"/>
            <w:vAlign w:val="center"/>
          </w:tcPr>
          <w:p w14:paraId="27F9BD99" w14:textId="77777777" w:rsidR="00DF14D4" w:rsidRPr="000A2C56" w:rsidRDefault="00DF14D4" w:rsidP="00A46E6A">
            <w:pPr>
              <w:pStyle w:val="ac"/>
              <w:snapToGrid w:val="0"/>
              <w:jc w:val="left"/>
            </w:pPr>
            <w:r w:rsidRPr="000A2C56">
              <w:rPr>
                <w:rFonts w:hint="eastAsia"/>
              </w:rPr>
              <w:t>军事理论</w:t>
            </w:r>
          </w:p>
        </w:tc>
        <w:tc>
          <w:tcPr>
            <w:tcW w:w="478" w:type="dxa"/>
            <w:vAlign w:val="center"/>
          </w:tcPr>
          <w:p w14:paraId="32EB597E" w14:textId="77777777" w:rsidR="00DF14D4" w:rsidRDefault="00DF14D4" w:rsidP="00A46E6A">
            <w:pPr>
              <w:pStyle w:val="ac"/>
              <w:snapToGrid w:val="0"/>
              <w:jc w:val="left"/>
            </w:pPr>
            <w:r>
              <w:rPr>
                <w:rFonts w:hint="eastAsia"/>
              </w:rPr>
              <w:t>H</w:t>
            </w:r>
          </w:p>
        </w:tc>
        <w:tc>
          <w:tcPr>
            <w:tcW w:w="478" w:type="dxa"/>
            <w:vAlign w:val="center"/>
          </w:tcPr>
          <w:p w14:paraId="09D5187C" w14:textId="77777777" w:rsidR="00DF14D4" w:rsidRDefault="00DF14D4" w:rsidP="00A46E6A">
            <w:pPr>
              <w:pStyle w:val="ac"/>
              <w:snapToGrid w:val="0"/>
              <w:jc w:val="left"/>
            </w:pPr>
            <w:r>
              <w:rPr>
                <w:rFonts w:hint="eastAsia"/>
              </w:rPr>
              <w:t>H</w:t>
            </w:r>
          </w:p>
        </w:tc>
        <w:tc>
          <w:tcPr>
            <w:tcW w:w="478" w:type="dxa"/>
            <w:vAlign w:val="center"/>
          </w:tcPr>
          <w:p w14:paraId="4F18FB2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C66EFAB" w14:textId="77777777" w:rsidR="00DF14D4" w:rsidRDefault="00DF14D4" w:rsidP="00A46E6A">
            <w:pPr>
              <w:pStyle w:val="af3"/>
              <w:snapToGrid w:val="0"/>
            </w:pPr>
            <w:r>
              <w:t>H</w:t>
            </w:r>
          </w:p>
        </w:tc>
        <w:tc>
          <w:tcPr>
            <w:tcW w:w="478" w:type="dxa"/>
            <w:vAlign w:val="center"/>
          </w:tcPr>
          <w:p w14:paraId="64051BF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30E5F9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9771387" w14:textId="77777777" w:rsidR="00DF14D4" w:rsidRDefault="00DF14D4" w:rsidP="00A46E6A">
            <w:pPr>
              <w:pStyle w:val="af3"/>
              <w:snapToGrid w:val="0"/>
            </w:pPr>
            <w:r>
              <w:t>H</w:t>
            </w:r>
          </w:p>
        </w:tc>
        <w:tc>
          <w:tcPr>
            <w:tcW w:w="478" w:type="dxa"/>
            <w:vAlign w:val="center"/>
          </w:tcPr>
          <w:p w14:paraId="783507C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578EA3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ABDF00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3AD672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E5A0DC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FCEFB8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295713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A263EA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83D579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4552E8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2E74E4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EB3EF0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7E5166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A99C6A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86624C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19E67D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501C89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07938E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587B20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1C6A445"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2C98B519" w14:textId="77777777" w:rsidR="00DF14D4" w:rsidRPr="00D923A8" w:rsidRDefault="00DF14D4" w:rsidP="00A46E6A">
            <w:pPr>
              <w:snapToGrid w:val="0"/>
              <w:jc w:val="left"/>
              <w:rPr>
                <w:sz w:val="21"/>
              </w:rPr>
            </w:pPr>
            <w:r w:rsidRPr="00D923A8">
              <w:rPr>
                <w:rFonts w:hint="eastAsia"/>
                <w:sz w:val="21"/>
              </w:rPr>
              <w:t>-</w:t>
            </w:r>
          </w:p>
        </w:tc>
      </w:tr>
      <w:tr w:rsidR="00DF14D4" w14:paraId="7987EFB4" w14:textId="77777777" w:rsidTr="001055AE">
        <w:trPr>
          <w:trHeight w:val="21"/>
        </w:trPr>
        <w:tc>
          <w:tcPr>
            <w:tcW w:w="425" w:type="dxa"/>
            <w:vAlign w:val="center"/>
          </w:tcPr>
          <w:p w14:paraId="3035281A" w14:textId="77777777" w:rsidR="00DF14D4" w:rsidRDefault="00DF14D4" w:rsidP="00A46E6A">
            <w:pPr>
              <w:pStyle w:val="ac"/>
              <w:snapToGrid w:val="0"/>
              <w:jc w:val="left"/>
            </w:pPr>
            <w:r>
              <w:rPr>
                <w:rFonts w:hint="eastAsia"/>
              </w:rPr>
              <w:t>3</w:t>
            </w:r>
          </w:p>
        </w:tc>
        <w:tc>
          <w:tcPr>
            <w:tcW w:w="1295" w:type="dxa"/>
            <w:vAlign w:val="center"/>
          </w:tcPr>
          <w:p w14:paraId="02503980" w14:textId="3D04B738" w:rsidR="00DF14D4" w:rsidRPr="000A2C56" w:rsidRDefault="002E581F" w:rsidP="00A46E6A">
            <w:pPr>
              <w:pStyle w:val="ac"/>
              <w:snapToGrid w:val="0"/>
              <w:jc w:val="left"/>
            </w:pPr>
            <w:r w:rsidRPr="000A2C56">
              <w:rPr>
                <w:rFonts w:hint="eastAsia"/>
              </w:rPr>
              <w:t>形势与政策</w:t>
            </w:r>
          </w:p>
        </w:tc>
        <w:tc>
          <w:tcPr>
            <w:tcW w:w="478" w:type="dxa"/>
            <w:vAlign w:val="center"/>
          </w:tcPr>
          <w:p w14:paraId="5ABAA4FC" w14:textId="77777777" w:rsidR="00DF14D4" w:rsidRDefault="00DF14D4" w:rsidP="00A46E6A">
            <w:pPr>
              <w:pStyle w:val="ac"/>
              <w:snapToGrid w:val="0"/>
              <w:jc w:val="left"/>
            </w:pPr>
            <w:r>
              <w:rPr>
                <w:rFonts w:hint="eastAsia"/>
              </w:rPr>
              <w:t>H</w:t>
            </w:r>
          </w:p>
        </w:tc>
        <w:tc>
          <w:tcPr>
            <w:tcW w:w="478" w:type="dxa"/>
            <w:vAlign w:val="center"/>
          </w:tcPr>
          <w:p w14:paraId="45584E50" w14:textId="77777777" w:rsidR="00DF14D4" w:rsidRDefault="00DF14D4" w:rsidP="00A46E6A">
            <w:pPr>
              <w:pStyle w:val="ac"/>
              <w:snapToGrid w:val="0"/>
              <w:jc w:val="left"/>
            </w:pPr>
            <w:r>
              <w:rPr>
                <w:rFonts w:hint="eastAsia"/>
              </w:rPr>
              <w:t>H</w:t>
            </w:r>
          </w:p>
        </w:tc>
        <w:tc>
          <w:tcPr>
            <w:tcW w:w="478" w:type="dxa"/>
            <w:vAlign w:val="center"/>
          </w:tcPr>
          <w:p w14:paraId="67C119B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6048C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796753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21C604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5A669B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C31ACB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8BB437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318108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D40201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01C83B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0F5465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98490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937629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CCD55A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C5ACC1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255717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2EDCE0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8058B1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7B5625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48BA3C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16541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FA4F7E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6C75B4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906282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C40680B"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3DE44716" w14:textId="77777777" w:rsidR="00DF14D4" w:rsidRPr="00D923A8" w:rsidRDefault="00DF14D4" w:rsidP="00A46E6A">
            <w:pPr>
              <w:snapToGrid w:val="0"/>
              <w:jc w:val="left"/>
              <w:rPr>
                <w:sz w:val="21"/>
              </w:rPr>
            </w:pPr>
            <w:r w:rsidRPr="00D923A8">
              <w:rPr>
                <w:rFonts w:hint="eastAsia"/>
                <w:sz w:val="21"/>
              </w:rPr>
              <w:t>-</w:t>
            </w:r>
          </w:p>
        </w:tc>
      </w:tr>
      <w:tr w:rsidR="00DF14D4" w14:paraId="2D1CA612" w14:textId="77777777" w:rsidTr="001055AE">
        <w:trPr>
          <w:trHeight w:val="21"/>
        </w:trPr>
        <w:tc>
          <w:tcPr>
            <w:tcW w:w="425" w:type="dxa"/>
            <w:vAlign w:val="center"/>
          </w:tcPr>
          <w:p w14:paraId="6F03CEFD" w14:textId="77777777" w:rsidR="00DF14D4" w:rsidRDefault="00DF14D4" w:rsidP="00A46E6A">
            <w:pPr>
              <w:pStyle w:val="ac"/>
              <w:snapToGrid w:val="0"/>
              <w:jc w:val="left"/>
            </w:pPr>
            <w:r>
              <w:rPr>
                <w:rFonts w:hint="eastAsia"/>
              </w:rPr>
              <w:t>4</w:t>
            </w:r>
          </w:p>
        </w:tc>
        <w:tc>
          <w:tcPr>
            <w:tcW w:w="1295" w:type="dxa"/>
            <w:vAlign w:val="center"/>
          </w:tcPr>
          <w:p w14:paraId="0028B0D5" w14:textId="77777777" w:rsidR="00DF14D4" w:rsidRPr="000A2C56" w:rsidRDefault="00DF14D4" w:rsidP="00A46E6A">
            <w:pPr>
              <w:pStyle w:val="ac"/>
              <w:snapToGrid w:val="0"/>
              <w:jc w:val="left"/>
            </w:pPr>
            <w:r w:rsidRPr="000A2C56">
              <w:rPr>
                <w:rFonts w:hint="eastAsia"/>
              </w:rPr>
              <w:t>思想道德与法治</w:t>
            </w:r>
          </w:p>
        </w:tc>
        <w:tc>
          <w:tcPr>
            <w:tcW w:w="478" w:type="dxa"/>
            <w:vAlign w:val="center"/>
          </w:tcPr>
          <w:p w14:paraId="341484AA" w14:textId="77777777" w:rsidR="00DF14D4" w:rsidRDefault="00DF14D4" w:rsidP="00A46E6A">
            <w:pPr>
              <w:pStyle w:val="ac"/>
              <w:snapToGrid w:val="0"/>
              <w:jc w:val="left"/>
            </w:pPr>
            <w:r>
              <w:rPr>
                <w:rFonts w:hint="eastAsia"/>
              </w:rPr>
              <w:t>H</w:t>
            </w:r>
          </w:p>
        </w:tc>
        <w:tc>
          <w:tcPr>
            <w:tcW w:w="478" w:type="dxa"/>
            <w:vAlign w:val="center"/>
          </w:tcPr>
          <w:p w14:paraId="12324AD3" w14:textId="77777777" w:rsidR="00DF14D4" w:rsidRDefault="00DF14D4" w:rsidP="00A46E6A">
            <w:pPr>
              <w:pStyle w:val="ac"/>
              <w:snapToGrid w:val="0"/>
              <w:jc w:val="left"/>
            </w:pPr>
            <w:r>
              <w:rPr>
                <w:rFonts w:hint="eastAsia"/>
              </w:rPr>
              <w:t>H</w:t>
            </w:r>
          </w:p>
        </w:tc>
        <w:tc>
          <w:tcPr>
            <w:tcW w:w="478" w:type="dxa"/>
            <w:vAlign w:val="center"/>
          </w:tcPr>
          <w:p w14:paraId="2E6D331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E4D697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AD40D5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40FA56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7495D9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4998A9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167411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138CE9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B5A82C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A56B7F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BDBA19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3D3269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67CA87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757410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967AAE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9141A3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33E6F9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D4BFC3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718070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FD255B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32FDE0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E644B2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8A467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62AF58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91AEC8E"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38F1BE41" w14:textId="77777777" w:rsidR="00DF14D4" w:rsidRPr="00D923A8" w:rsidRDefault="00DF14D4" w:rsidP="00A46E6A">
            <w:pPr>
              <w:snapToGrid w:val="0"/>
              <w:jc w:val="left"/>
              <w:rPr>
                <w:sz w:val="21"/>
              </w:rPr>
            </w:pPr>
            <w:r w:rsidRPr="00D923A8">
              <w:rPr>
                <w:rFonts w:hint="eastAsia"/>
                <w:sz w:val="21"/>
              </w:rPr>
              <w:t>-</w:t>
            </w:r>
          </w:p>
        </w:tc>
      </w:tr>
      <w:tr w:rsidR="00DF14D4" w14:paraId="587768E0" w14:textId="77777777" w:rsidTr="001055AE">
        <w:trPr>
          <w:trHeight w:val="21"/>
        </w:trPr>
        <w:tc>
          <w:tcPr>
            <w:tcW w:w="425" w:type="dxa"/>
            <w:vAlign w:val="center"/>
          </w:tcPr>
          <w:p w14:paraId="3F1BCDF1" w14:textId="77777777" w:rsidR="00DF14D4" w:rsidRDefault="00DF14D4" w:rsidP="00A46E6A">
            <w:pPr>
              <w:pStyle w:val="ac"/>
              <w:snapToGrid w:val="0"/>
              <w:jc w:val="left"/>
            </w:pPr>
            <w:r>
              <w:rPr>
                <w:rFonts w:hint="eastAsia"/>
              </w:rPr>
              <w:t>5</w:t>
            </w:r>
          </w:p>
        </w:tc>
        <w:tc>
          <w:tcPr>
            <w:tcW w:w="1295" w:type="dxa"/>
            <w:vAlign w:val="center"/>
          </w:tcPr>
          <w:p w14:paraId="28B86261" w14:textId="77777777" w:rsidR="00DF14D4" w:rsidRPr="000A2C56" w:rsidRDefault="00DF14D4" w:rsidP="00A46E6A">
            <w:pPr>
              <w:pStyle w:val="ac"/>
              <w:snapToGrid w:val="0"/>
              <w:jc w:val="left"/>
            </w:pPr>
            <w:r w:rsidRPr="000A2C56">
              <w:rPr>
                <w:rFonts w:hint="eastAsia"/>
              </w:rPr>
              <w:t>毛泽东思想和中国特色社会主义理论体系概论</w:t>
            </w:r>
          </w:p>
        </w:tc>
        <w:tc>
          <w:tcPr>
            <w:tcW w:w="478" w:type="dxa"/>
            <w:vAlign w:val="center"/>
          </w:tcPr>
          <w:p w14:paraId="44A2F62F" w14:textId="77777777" w:rsidR="00DF14D4" w:rsidRDefault="00DF14D4" w:rsidP="00A46E6A">
            <w:pPr>
              <w:pStyle w:val="ac"/>
              <w:snapToGrid w:val="0"/>
              <w:jc w:val="left"/>
            </w:pPr>
            <w:r>
              <w:rPr>
                <w:rFonts w:hint="eastAsia"/>
              </w:rPr>
              <w:t>H</w:t>
            </w:r>
          </w:p>
        </w:tc>
        <w:tc>
          <w:tcPr>
            <w:tcW w:w="478" w:type="dxa"/>
            <w:vAlign w:val="center"/>
          </w:tcPr>
          <w:p w14:paraId="3ACB45D6" w14:textId="77777777" w:rsidR="00DF14D4" w:rsidRDefault="00DF14D4" w:rsidP="00A46E6A">
            <w:pPr>
              <w:pStyle w:val="ac"/>
              <w:snapToGrid w:val="0"/>
              <w:jc w:val="left"/>
            </w:pPr>
            <w:r>
              <w:rPr>
                <w:rFonts w:hint="eastAsia"/>
              </w:rPr>
              <w:t>H</w:t>
            </w:r>
          </w:p>
        </w:tc>
        <w:tc>
          <w:tcPr>
            <w:tcW w:w="478" w:type="dxa"/>
            <w:vAlign w:val="center"/>
          </w:tcPr>
          <w:p w14:paraId="2342F7A3" w14:textId="77777777" w:rsidR="00DF14D4" w:rsidRDefault="00DF14D4" w:rsidP="00D923A8">
            <w:pPr>
              <w:pStyle w:val="ac"/>
              <w:snapToGrid w:val="0"/>
              <w:jc w:val="left"/>
            </w:pPr>
            <w:r>
              <w:rPr>
                <w:rFonts w:hint="eastAsia"/>
              </w:rPr>
              <w:t>-</w:t>
            </w:r>
          </w:p>
        </w:tc>
        <w:tc>
          <w:tcPr>
            <w:tcW w:w="478" w:type="dxa"/>
            <w:vAlign w:val="center"/>
          </w:tcPr>
          <w:p w14:paraId="5B22FA56" w14:textId="77777777" w:rsidR="00DF14D4" w:rsidRDefault="00DF14D4" w:rsidP="00D923A8">
            <w:pPr>
              <w:pStyle w:val="ac"/>
              <w:snapToGrid w:val="0"/>
              <w:jc w:val="left"/>
            </w:pPr>
            <w:r>
              <w:rPr>
                <w:rFonts w:hint="eastAsia"/>
              </w:rPr>
              <w:t>-</w:t>
            </w:r>
          </w:p>
        </w:tc>
        <w:tc>
          <w:tcPr>
            <w:tcW w:w="478" w:type="dxa"/>
            <w:vAlign w:val="center"/>
          </w:tcPr>
          <w:p w14:paraId="67EA9214" w14:textId="77777777" w:rsidR="00DF14D4" w:rsidRDefault="00DF14D4" w:rsidP="00D923A8">
            <w:pPr>
              <w:pStyle w:val="ac"/>
              <w:snapToGrid w:val="0"/>
              <w:jc w:val="left"/>
            </w:pPr>
            <w:r>
              <w:rPr>
                <w:rFonts w:hint="eastAsia"/>
              </w:rPr>
              <w:t>-</w:t>
            </w:r>
          </w:p>
        </w:tc>
        <w:tc>
          <w:tcPr>
            <w:tcW w:w="478" w:type="dxa"/>
            <w:vAlign w:val="center"/>
          </w:tcPr>
          <w:p w14:paraId="2CF2E521" w14:textId="77777777" w:rsidR="00DF14D4" w:rsidRDefault="00DF14D4" w:rsidP="00D923A8">
            <w:pPr>
              <w:pStyle w:val="ac"/>
              <w:snapToGrid w:val="0"/>
              <w:jc w:val="left"/>
            </w:pPr>
            <w:r>
              <w:rPr>
                <w:rFonts w:hint="eastAsia"/>
              </w:rPr>
              <w:t>-</w:t>
            </w:r>
          </w:p>
        </w:tc>
        <w:tc>
          <w:tcPr>
            <w:tcW w:w="478" w:type="dxa"/>
            <w:vAlign w:val="center"/>
          </w:tcPr>
          <w:p w14:paraId="7D4CF0FC" w14:textId="77777777" w:rsidR="00DF14D4" w:rsidRDefault="00DF14D4" w:rsidP="00D923A8">
            <w:pPr>
              <w:pStyle w:val="ac"/>
              <w:snapToGrid w:val="0"/>
              <w:jc w:val="left"/>
            </w:pPr>
            <w:r>
              <w:rPr>
                <w:rFonts w:hint="eastAsia"/>
              </w:rPr>
              <w:t>-</w:t>
            </w:r>
          </w:p>
        </w:tc>
        <w:tc>
          <w:tcPr>
            <w:tcW w:w="478" w:type="dxa"/>
            <w:vAlign w:val="center"/>
          </w:tcPr>
          <w:p w14:paraId="0BC5F720" w14:textId="77777777" w:rsidR="00DF14D4" w:rsidRDefault="00DF14D4" w:rsidP="00D923A8">
            <w:pPr>
              <w:pStyle w:val="ac"/>
              <w:snapToGrid w:val="0"/>
              <w:jc w:val="left"/>
            </w:pPr>
            <w:r>
              <w:t>H</w:t>
            </w:r>
          </w:p>
        </w:tc>
        <w:tc>
          <w:tcPr>
            <w:tcW w:w="478" w:type="dxa"/>
            <w:vAlign w:val="center"/>
          </w:tcPr>
          <w:p w14:paraId="44A6389A" w14:textId="77777777" w:rsidR="00DF14D4" w:rsidRDefault="00DF14D4" w:rsidP="00D923A8">
            <w:pPr>
              <w:pStyle w:val="ac"/>
              <w:snapToGrid w:val="0"/>
              <w:jc w:val="left"/>
            </w:pPr>
            <w:r>
              <w:rPr>
                <w:rFonts w:hint="eastAsia"/>
              </w:rPr>
              <w:t>-</w:t>
            </w:r>
          </w:p>
        </w:tc>
        <w:tc>
          <w:tcPr>
            <w:tcW w:w="478" w:type="dxa"/>
            <w:vAlign w:val="center"/>
          </w:tcPr>
          <w:p w14:paraId="37D64BB4" w14:textId="77777777" w:rsidR="00DF14D4" w:rsidRDefault="00DF14D4" w:rsidP="00D923A8">
            <w:pPr>
              <w:pStyle w:val="ac"/>
              <w:snapToGrid w:val="0"/>
              <w:jc w:val="left"/>
            </w:pPr>
            <w:r>
              <w:rPr>
                <w:rFonts w:hint="eastAsia"/>
              </w:rPr>
              <w:t>-</w:t>
            </w:r>
          </w:p>
        </w:tc>
        <w:tc>
          <w:tcPr>
            <w:tcW w:w="478" w:type="dxa"/>
            <w:vAlign w:val="center"/>
          </w:tcPr>
          <w:p w14:paraId="3323177A" w14:textId="77777777" w:rsidR="00DF14D4" w:rsidRDefault="00DF14D4" w:rsidP="00D923A8">
            <w:pPr>
              <w:pStyle w:val="ac"/>
              <w:snapToGrid w:val="0"/>
              <w:jc w:val="left"/>
            </w:pPr>
            <w:r>
              <w:rPr>
                <w:rFonts w:hint="eastAsia"/>
              </w:rPr>
              <w:t>-</w:t>
            </w:r>
          </w:p>
        </w:tc>
        <w:tc>
          <w:tcPr>
            <w:tcW w:w="478" w:type="dxa"/>
            <w:vAlign w:val="center"/>
          </w:tcPr>
          <w:p w14:paraId="64486A0D" w14:textId="77777777" w:rsidR="00DF14D4" w:rsidRDefault="00DF14D4" w:rsidP="00D923A8">
            <w:pPr>
              <w:pStyle w:val="ac"/>
              <w:snapToGrid w:val="0"/>
              <w:jc w:val="left"/>
            </w:pPr>
            <w:r>
              <w:rPr>
                <w:rFonts w:hint="eastAsia"/>
              </w:rPr>
              <w:t>-</w:t>
            </w:r>
          </w:p>
        </w:tc>
        <w:tc>
          <w:tcPr>
            <w:tcW w:w="478" w:type="dxa"/>
            <w:vAlign w:val="center"/>
          </w:tcPr>
          <w:p w14:paraId="4919608B" w14:textId="77777777" w:rsidR="00DF14D4" w:rsidRDefault="00DF14D4" w:rsidP="00D923A8">
            <w:pPr>
              <w:pStyle w:val="ac"/>
              <w:snapToGrid w:val="0"/>
              <w:jc w:val="left"/>
            </w:pPr>
            <w:r>
              <w:rPr>
                <w:rFonts w:hint="eastAsia"/>
              </w:rPr>
              <w:t>-</w:t>
            </w:r>
          </w:p>
        </w:tc>
        <w:tc>
          <w:tcPr>
            <w:tcW w:w="478" w:type="dxa"/>
            <w:vAlign w:val="center"/>
          </w:tcPr>
          <w:p w14:paraId="6D999CF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926D1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147752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D662AB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38093C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6B1299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595042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0CC5F6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B73A33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E4A524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444001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FC4E53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F99A3C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42BEEDE"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647786B3" w14:textId="77777777" w:rsidR="00DF14D4" w:rsidRPr="00D923A8" w:rsidRDefault="00DF14D4" w:rsidP="00A46E6A">
            <w:pPr>
              <w:snapToGrid w:val="0"/>
              <w:jc w:val="left"/>
              <w:rPr>
                <w:sz w:val="21"/>
              </w:rPr>
            </w:pPr>
            <w:r w:rsidRPr="00D923A8">
              <w:rPr>
                <w:rFonts w:hint="eastAsia"/>
                <w:sz w:val="21"/>
              </w:rPr>
              <w:t>-</w:t>
            </w:r>
          </w:p>
        </w:tc>
      </w:tr>
      <w:tr w:rsidR="00DF14D4" w14:paraId="6F4C7A04" w14:textId="77777777" w:rsidTr="001055AE">
        <w:trPr>
          <w:trHeight w:val="21"/>
        </w:trPr>
        <w:tc>
          <w:tcPr>
            <w:tcW w:w="425" w:type="dxa"/>
            <w:vAlign w:val="center"/>
          </w:tcPr>
          <w:p w14:paraId="77FF5022" w14:textId="77777777" w:rsidR="00DF14D4" w:rsidRDefault="00DF14D4" w:rsidP="00A46E6A">
            <w:pPr>
              <w:pStyle w:val="ac"/>
              <w:snapToGrid w:val="0"/>
              <w:jc w:val="left"/>
            </w:pPr>
            <w:r>
              <w:rPr>
                <w:rFonts w:hint="eastAsia"/>
              </w:rPr>
              <w:t>6</w:t>
            </w:r>
          </w:p>
        </w:tc>
        <w:tc>
          <w:tcPr>
            <w:tcW w:w="1295" w:type="dxa"/>
            <w:vAlign w:val="center"/>
          </w:tcPr>
          <w:p w14:paraId="18B224BC" w14:textId="77777777" w:rsidR="00DF14D4" w:rsidRPr="000A2C56" w:rsidRDefault="00DF14D4" w:rsidP="00A46E6A">
            <w:pPr>
              <w:pStyle w:val="ac"/>
              <w:snapToGrid w:val="0"/>
              <w:jc w:val="left"/>
            </w:pPr>
            <w:r w:rsidRPr="000A2C56">
              <w:rPr>
                <w:rFonts w:hint="eastAsia"/>
              </w:rPr>
              <w:t>习近平新时代中国特色社会主义思想概论</w:t>
            </w:r>
          </w:p>
        </w:tc>
        <w:tc>
          <w:tcPr>
            <w:tcW w:w="478" w:type="dxa"/>
            <w:vAlign w:val="center"/>
          </w:tcPr>
          <w:p w14:paraId="053807DB" w14:textId="77777777" w:rsidR="00DF14D4" w:rsidRDefault="00DF14D4" w:rsidP="00A46E6A">
            <w:pPr>
              <w:pStyle w:val="ac"/>
              <w:snapToGrid w:val="0"/>
              <w:jc w:val="left"/>
            </w:pPr>
            <w:r>
              <w:rPr>
                <w:rFonts w:hint="eastAsia"/>
              </w:rPr>
              <w:t>H</w:t>
            </w:r>
          </w:p>
        </w:tc>
        <w:tc>
          <w:tcPr>
            <w:tcW w:w="478" w:type="dxa"/>
            <w:vAlign w:val="center"/>
          </w:tcPr>
          <w:p w14:paraId="519221F1" w14:textId="77777777" w:rsidR="00DF14D4" w:rsidRDefault="00DF14D4" w:rsidP="00A46E6A">
            <w:pPr>
              <w:pStyle w:val="ac"/>
              <w:snapToGrid w:val="0"/>
              <w:jc w:val="left"/>
            </w:pPr>
            <w:r>
              <w:rPr>
                <w:rFonts w:hint="eastAsia"/>
              </w:rPr>
              <w:t>H</w:t>
            </w:r>
          </w:p>
        </w:tc>
        <w:tc>
          <w:tcPr>
            <w:tcW w:w="478" w:type="dxa"/>
            <w:vAlign w:val="center"/>
          </w:tcPr>
          <w:p w14:paraId="6E2CFC08" w14:textId="77777777" w:rsidR="00DF14D4" w:rsidRDefault="00DF14D4" w:rsidP="00D923A8">
            <w:pPr>
              <w:pStyle w:val="ac"/>
              <w:snapToGrid w:val="0"/>
              <w:jc w:val="left"/>
            </w:pPr>
            <w:r>
              <w:rPr>
                <w:rFonts w:hint="eastAsia"/>
              </w:rPr>
              <w:t>-</w:t>
            </w:r>
          </w:p>
        </w:tc>
        <w:tc>
          <w:tcPr>
            <w:tcW w:w="478" w:type="dxa"/>
            <w:vAlign w:val="center"/>
          </w:tcPr>
          <w:p w14:paraId="4ECDA4CF" w14:textId="77777777" w:rsidR="00DF14D4" w:rsidRDefault="00DF14D4" w:rsidP="00D923A8">
            <w:pPr>
              <w:pStyle w:val="ac"/>
              <w:snapToGrid w:val="0"/>
              <w:jc w:val="left"/>
            </w:pPr>
            <w:r>
              <w:rPr>
                <w:rFonts w:hint="eastAsia"/>
              </w:rPr>
              <w:t>-</w:t>
            </w:r>
          </w:p>
        </w:tc>
        <w:tc>
          <w:tcPr>
            <w:tcW w:w="478" w:type="dxa"/>
            <w:vAlign w:val="center"/>
          </w:tcPr>
          <w:p w14:paraId="4238743D" w14:textId="77777777" w:rsidR="00DF14D4" w:rsidRDefault="00DF14D4" w:rsidP="00D923A8">
            <w:pPr>
              <w:pStyle w:val="ac"/>
              <w:snapToGrid w:val="0"/>
              <w:jc w:val="left"/>
            </w:pPr>
            <w:r>
              <w:rPr>
                <w:rFonts w:hint="eastAsia"/>
              </w:rPr>
              <w:t>-</w:t>
            </w:r>
          </w:p>
        </w:tc>
        <w:tc>
          <w:tcPr>
            <w:tcW w:w="478" w:type="dxa"/>
            <w:vAlign w:val="center"/>
          </w:tcPr>
          <w:p w14:paraId="0AD0163D" w14:textId="77777777" w:rsidR="00DF14D4" w:rsidRDefault="00DF14D4" w:rsidP="00D923A8">
            <w:pPr>
              <w:pStyle w:val="ac"/>
              <w:snapToGrid w:val="0"/>
              <w:jc w:val="left"/>
            </w:pPr>
            <w:r>
              <w:rPr>
                <w:rFonts w:hint="eastAsia"/>
              </w:rPr>
              <w:t>-</w:t>
            </w:r>
          </w:p>
        </w:tc>
        <w:tc>
          <w:tcPr>
            <w:tcW w:w="478" w:type="dxa"/>
            <w:vAlign w:val="center"/>
          </w:tcPr>
          <w:p w14:paraId="6BF1DFF9" w14:textId="77777777" w:rsidR="00DF14D4" w:rsidRDefault="00DF14D4" w:rsidP="00D923A8">
            <w:pPr>
              <w:pStyle w:val="ac"/>
              <w:snapToGrid w:val="0"/>
              <w:jc w:val="left"/>
            </w:pPr>
            <w:r>
              <w:rPr>
                <w:rFonts w:hint="eastAsia"/>
              </w:rPr>
              <w:t>-</w:t>
            </w:r>
          </w:p>
        </w:tc>
        <w:tc>
          <w:tcPr>
            <w:tcW w:w="478" w:type="dxa"/>
            <w:vAlign w:val="center"/>
          </w:tcPr>
          <w:p w14:paraId="392A4E0A" w14:textId="77777777" w:rsidR="00DF14D4" w:rsidRPr="00AE2871" w:rsidRDefault="00DF14D4" w:rsidP="00D923A8">
            <w:pPr>
              <w:pStyle w:val="ac"/>
              <w:snapToGrid w:val="0"/>
              <w:jc w:val="left"/>
            </w:pPr>
            <w:r w:rsidRPr="00AE2871">
              <w:t>H</w:t>
            </w:r>
          </w:p>
        </w:tc>
        <w:tc>
          <w:tcPr>
            <w:tcW w:w="478" w:type="dxa"/>
            <w:vAlign w:val="center"/>
          </w:tcPr>
          <w:p w14:paraId="2700B5C5" w14:textId="77777777" w:rsidR="00DF14D4" w:rsidRDefault="00DF14D4" w:rsidP="00D923A8">
            <w:pPr>
              <w:pStyle w:val="ac"/>
              <w:snapToGrid w:val="0"/>
              <w:jc w:val="left"/>
            </w:pPr>
            <w:r>
              <w:rPr>
                <w:rFonts w:hint="eastAsia"/>
              </w:rPr>
              <w:t>-</w:t>
            </w:r>
          </w:p>
        </w:tc>
        <w:tc>
          <w:tcPr>
            <w:tcW w:w="478" w:type="dxa"/>
            <w:vAlign w:val="center"/>
          </w:tcPr>
          <w:p w14:paraId="6149FBC4" w14:textId="77777777" w:rsidR="00DF14D4" w:rsidRDefault="00DF14D4" w:rsidP="00D923A8">
            <w:pPr>
              <w:pStyle w:val="ac"/>
              <w:snapToGrid w:val="0"/>
              <w:jc w:val="left"/>
            </w:pPr>
            <w:r>
              <w:rPr>
                <w:rFonts w:hint="eastAsia"/>
              </w:rPr>
              <w:t>-</w:t>
            </w:r>
          </w:p>
        </w:tc>
        <w:tc>
          <w:tcPr>
            <w:tcW w:w="478" w:type="dxa"/>
            <w:vAlign w:val="center"/>
          </w:tcPr>
          <w:p w14:paraId="6E4C66B1" w14:textId="77777777" w:rsidR="00DF14D4" w:rsidRDefault="00DF14D4" w:rsidP="00D923A8">
            <w:pPr>
              <w:pStyle w:val="ac"/>
              <w:snapToGrid w:val="0"/>
              <w:jc w:val="left"/>
            </w:pPr>
            <w:r>
              <w:rPr>
                <w:rFonts w:hint="eastAsia"/>
              </w:rPr>
              <w:t>-</w:t>
            </w:r>
          </w:p>
        </w:tc>
        <w:tc>
          <w:tcPr>
            <w:tcW w:w="478" w:type="dxa"/>
            <w:vAlign w:val="center"/>
          </w:tcPr>
          <w:p w14:paraId="040C8200" w14:textId="77777777" w:rsidR="00DF14D4" w:rsidRDefault="00DF14D4" w:rsidP="00D923A8">
            <w:pPr>
              <w:pStyle w:val="ac"/>
              <w:snapToGrid w:val="0"/>
              <w:jc w:val="left"/>
            </w:pPr>
            <w:r>
              <w:rPr>
                <w:rFonts w:hint="eastAsia"/>
              </w:rPr>
              <w:t>-</w:t>
            </w:r>
          </w:p>
        </w:tc>
        <w:tc>
          <w:tcPr>
            <w:tcW w:w="478" w:type="dxa"/>
            <w:vAlign w:val="center"/>
          </w:tcPr>
          <w:p w14:paraId="6EE3EA7A" w14:textId="77777777" w:rsidR="00DF14D4" w:rsidRDefault="00DF14D4" w:rsidP="00D923A8">
            <w:pPr>
              <w:pStyle w:val="ac"/>
              <w:snapToGrid w:val="0"/>
              <w:jc w:val="left"/>
            </w:pPr>
            <w:r>
              <w:rPr>
                <w:rFonts w:hint="eastAsia"/>
              </w:rPr>
              <w:t>-</w:t>
            </w:r>
          </w:p>
        </w:tc>
        <w:tc>
          <w:tcPr>
            <w:tcW w:w="478" w:type="dxa"/>
            <w:vAlign w:val="center"/>
          </w:tcPr>
          <w:p w14:paraId="38A7382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222883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1CF669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CA0725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24EAA1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EE04C0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DD1931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C058D6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0DDE3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B13AAB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8A1A0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9158B0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A83A1D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6E4E9E9"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36EE4EA9" w14:textId="77777777" w:rsidR="00DF14D4" w:rsidRPr="00D923A8" w:rsidRDefault="00DF14D4" w:rsidP="00A46E6A">
            <w:pPr>
              <w:snapToGrid w:val="0"/>
              <w:jc w:val="left"/>
              <w:rPr>
                <w:sz w:val="21"/>
              </w:rPr>
            </w:pPr>
            <w:r w:rsidRPr="00D923A8">
              <w:rPr>
                <w:rFonts w:hint="eastAsia"/>
                <w:sz w:val="21"/>
              </w:rPr>
              <w:t>-</w:t>
            </w:r>
          </w:p>
        </w:tc>
      </w:tr>
      <w:tr w:rsidR="00AE2871" w14:paraId="3EB66266" w14:textId="77777777" w:rsidTr="001055AE">
        <w:trPr>
          <w:trHeight w:val="21"/>
        </w:trPr>
        <w:tc>
          <w:tcPr>
            <w:tcW w:w="425" w:type="dxa"/>
            <w:vAlign w:val="center"/>
          </w:tcPr>
          <w:p w14:paraId="63F1D660" w14:textId="77777777" w:rsidR="00AE2871" w:rsidRDefault="00AE2871" w:rsidP="00AE2871">
            <w:pPr>
              <w:pStyle w:val="ac"/>
              <w:snapToGrid w:val="0"/>
              <w:jc w:val="left"/>
            </w:pPr>
            <w:r>
              <w:rPr>
                <w:rFonts w:hint="eastAsia"/>
              </w:rPr>
              <w:t>7</w:t>
            </w:r>
          </w:p>
        </w:tc>
        <w:tc>
          <w:tcPr>
            <w:tcW w:w="1295" w:type="dxa"/>
            <w:vAlign w:val="center"/>
          </w:tcPr>
          <w:p w14:paraId="4FBA0282" w14:textId="1A4FE3E0" w:rsidR="00AE2871" w:rsidRPr="000A2C56" w:rsidRDefault="00AE2871" w:rsidP="00AE2871">
            <w:pPr>
              <w:pStyle w:val="ac"/>
              <w:snapToGrid w:val="0"/>
              <w:jc w:val="left"/>
            </w:pPr>
            <w:r w:rsidRPr="000A2C56">
              <w:rPr>
                <w:rFonts w:hint="eastAsia"/>
              </w:rPr>
              <w:t>国家安全教育</w:t>
            </w:r>
          </w:p>
        </w:tc>
        <w:tc>
          <w:tcPr>
            <w:tcW w:w="478" w:type="dxa"/>
            <w:vAlign w:val="center"/>
          </w:tcPr>
          <w:p w14:paraId="2DFF02B4" w14:textId="3D612FC4" w:rsidR="00AE2871" w:rsidRDefault="00AE2871" w:rsidP="00AE2871">
            <w:pPr>
              <w:pStyle w:val="ac"/>
              <w:snapToGrid w:val="0"/>
              <w:jc w:val="left"/>
            </w:pPr>
            <w:r>
              <w:rPr>
                <w:rFonts w:hint="eastAsia"/>
              </w:rPr>
              <w:t>H</w:t>
            </w:r>
          </w:p>
        </w:tc>
        <w:tc>
          <w:tcPr>
            <w:tcW w:w="478" w:type="dxa"/>
            <w:vAlign w:val="center"/>
          </w:tcPr>
          <w:p w14:paraId="2B178630" w14:textId="54723D21" w:rsidR="00AE2871" w:rsidRDefault="00AE2871" w:rsidP="00AE2871">
            <w:pPr>
              <w:pStyle w:val="ac"/>
              <w:snapToGrid w:val="0"/>
              <w:jc w:val="left"/>
            </w:pPr>
            <w:r>
              <w:rPr>
                <w:rFonts w:hint="eastAsia"/>
              </w:rPr>
              <w:t>H</w:t>
            </w:r>
          </w:p>
        </w:tc>
        <w:tc>
          <w:tcPr>
            <w:tcW w:w="478" w:type="dxa"/>
            <w:vAlign w:val="center"/>
          </w:tcPr>
          <w:p w14:paraId="4083AE43" w14:textId="3DA00D67" w:rsidR="00AE2871" w:rsidRPr="00D923A8" w:rsidRDefault="00AE2871" w:rsidP="00D923A8">
            <w:pPr>
              <w:pStyle w:val="ac"/>
              <w:snapToGrid w:val="0"/>
              <w:jc w:val="left"/>
            </w:pPr>
            <w:r w:rsidRPr="00D923A8">
              <w:rPr>
                <w:rFonts w:hint="eastAsia"/>
              </w:rPr>
              <w:t>-</w:t>
            </w:r>
          </w:p>
        </w:tc>
        <w:tc>
          <w:tcPr>
            <w:tcW w:w="478" w:type="dxa"/>
            <w:vAlign w:val="center"/>
          </w:tcPr>
          <w:p w14:paraId="16C11D7B" w14:textId="402F1045" w:rsidR="00AE2871" w:rsidRPr="00D923A8" w:rsidRDefault="00AE2871" w:rsidP="00D923A8">
            <w:pPr>
              <w:pStyle w:val="ac"/>
              <w:snapToGrid w:val="0"/>
              <w:jc w:val="left"/>
            </w:pPr>
            <w:r w:rsidRPr="00D923A8">
              <w:rPr>
                <w:rFonts w:hint="eastAsia"/>
              </w:rPr>
              <w:t>-</w:t>
            </w:r>
          </w:p>
        </w:tc>
        <w:tc>
          <w:tcPr>
            <w:tcW w:w="478" w:type="dxa"/>
            <w:vAlign w:val="center"/>
          </w:tcPr>
          <w:p w14:paraId="0994A2B2" w14:textId="688FF776" w:rsidR="00AE2871" w:rsidRDefault="00AE2871" w:rsidP="00D923A8">
            <w:pPr>
              <w:pStyle w:val="ac"/>
              <w:snapToGrid w:val="0"/>
              <w:jc w:val="left"/>
            </w:pPr>
            <w:r>
              <w:rPr>
                <w:rFonts w:hint="eastAsia"/>
              </w:rPr>
              <w:t>-</w:t>
            </w:r>
          </w:p>
        </w:tc>
        <w:tc>
          <w:tcPr>
            <w:tcW w:w="478" w:type="dxa"/>
            <w:vAlign w:val="center"/>
          </w:tcPr>
          <w:p w14:paraId="2632442F" w14:textId="7615663F" w:rsidR="00AE2871" w:rsidRPr="00D923A8" w:rsidRDefault="00AE2871" w:rsidP="00D923A8">
            <w:pPr>
              <w:pStyle w:val="ac"/>
              <w:snapToGrid w:val="0"/>
              <w:jc w:val="left"/>
            </w:pPr>
            <w:r w:rsidRPr="00D923A8">
              <w:rPr>
                <w:rFonts w:hint="eastAsia"/>
              </w:rPr>
              <w:t>-</w:t>
            </w:r>
          </w:p>
        </w:tc>
        <w:tc>
          <w:tcPr>
            <w:tcW w:w="478" w:type="dxa"/>
            <w:vAlign w:val="center"/>
          </w:tcPr>
          <w:p w14:paraId="716E776B" w14:textId="2E006CCF" w:rsidR="00AE2871" w:rsidRDefault="00AE2871" w:rsidP="00D923A8">
            <w:pPr>
              <w:pStyle w:val="ac"/>
              <w:snapToGrid w:val="0"/>
              <w:jc w:val="left"/>
            </w:pPr>
            <w:r>
              <w:rPr>
                <w:rFonts w:hint="eastAsia"/>
              </w:rPr>
              <w:t>-</w:t>
            </w:r>
          </w:p>
        </w:tc>
        <w:tc>
          <w:tcPr>
            <w:tcW w:w="478" w:type="dxa"/>
            <w:vAlign w:val="center"/>
          </w:tcPr>
          <w:p w14:paraId="35E8347D" w14:textId="615B06A8" w:rsidR="00AE2871" w:rsidRPr="00D923A8" w:rsidRDefault="00AE2871" w:rsidP="00D923A8">
            <w:pPr>
              <w:pStyle w:val="ac"/>
              <w:snapToGrid w:val="0"/>
              <w:jc w:val="left"/>
            </w:pPr>
            <w:r w:rsidRPr="00D923A8">
              <w:rPr>
                <w:rFonts w:hint="eastAsia"/>
              </w:rPr>
              <w:t>H</w:t>
            </w:r>
          </w:p>
        </w:tc>
        <w:tc>
          <w:tcPr>
            <w:tcW w:w="478" w:type="dxa"/>
            <w:vAlign w:val="center"/>
          </w:tcPr>
          <w:p w14:paraId="2832798D" w14:textId="7C1B437A" w:rsidR="00AE2871" w:rsidRDefault="00AE2871" w:rsidP="00D923A8">
            <w:pPr>
              <w:pStyle w:val="ac"/>
              <w:snapToGrid w:val="0"/>
              <w:jc w:val="left"/>
            </w:pPr>
            <w:r>
              <w:rPr>
                <w:rFonts w:hint="eastAsia"/>
              </w:rPr>
              <w:t>-</w:t>
            </w:r>
          </w:p>
        </w:tc>
        <w:tc>
          <w:tcPr>
            <w:tcW w:w="478" w:type="dxa"/>
            <w:vAlign w:val="center"/>
          </w:tcPr>
          <w:p w14:paraId="336DDD68" w14:textId="3CF8A777" w:rsidR="00AE2871" w:rsidRDefault="00AE2871" w:rsidP="00D923A8">
            <w:pPr>
              <w:pStyle w:val="ac"/>
              <w:snapToGrid w:val="0"/>
              <w:jc w:val="left"/>
            </w:pPr>
            <w:r>
              <w:rPr>
                <w:rFonts w:hint="eastAsia"/>
              </w:rPr>
              <w:t>-</w:t>
            </w:r>
          </w:p>
        </w:tc>
        <w:tc>
          <w:tcPr>
            <w:tcW w:w="478" w:type="dxa"/>
            <w:vAlign w:val="center"/>
          </w:tcPr>
          <w:p w14:paraId="18D3A7B0" w14:textId="2A3D5BB8" w:rsidR="00AE2871" w:rsidRDefault="00AE2871" w:rsidP="00D923A8">
            <w:pPr>
              <w:pStyle w:val="ac"/>
              <w:snapToGrid w:val="0"/>
              <w:jc w:val="left"/>
            </w:pPr>
            <w:r>
              <w:rPr>
                <w:rFonts w:hint="eastAsia"/>
              </w:rPr>
              <w:t>-</w:t>
            </w:r>
          </w:p>
        </w:tc>
        <w:tc>
          <w:tcPr>
            <w:tcW w:w="478" w:type="dxa"/>
            <w:vAlign w:val="center"/>
          </w:tcPr>
          <w:p w14:paraId="0AD4DAAA" w14:textId="0EF4735E" w:rsidR="00AE2871" w:rsidRDefault="00AE2871" w:rsidP="00D923A8">
            <w:pPr>
              <w:pStyle w:val="ac"/>
              <w:snapToGrid w:val="0"/>
              <w:jc w:val="left"/>
            </w:pPr>
            <w:r>
              <w:rPr>
                <w:rFonts w:hint="eastAsia"/>
              </w:rPr>
              <w:t>-</w:t>
            </w:r>
          </w:p>
        </w:tc>
        <w:tc>
          <w:tcPr>
            <w:tcW w:w="478" w:type="dxa"/>
            <w:vAlign w:val="center"/>
          </w:tcPr>
          <w:p w14:paraId="22D5696D" w14:textId="52FAA89A" w:rsidR="00AE2871" w:rsidRDefault="00AE2871" w:rsidP="00D923A8">
            <w:pPr>
              <w:pStyle w:val="ac"/>
              <w:snapToGrid w:val="0"/>
              <w:jc w:val="left"/>
            </w:pPr>
            <w:r>
              <w:rPr>
                <w:rFonts w:hint="eastAsia"/>
              </w:rPr>
              <w:t>-</w:t>
            </w:r>
          </w:p>
        </w:tc>
        <w:tc>
          <w:tcPr>
            <w:tcW w:w="478" w:type="dxa"/>
            <w:vAlign w:val="center"/>
          </w:tcPr>
          <w:p w14:paraId="703A40E1" w14:textId="7522F269" w:rsidR="00AE2871" w:rsidRPr="00D923A8" w:rsidRDefault="00AE2871" w:rsidP="00AE2871">
            <w:pPr>
              <w:snapToGrid w:val="0"/>
              <w:jc w:val="left"/>
              <w:rPr>
                <w:sz w:val="21"/>
              </w:rPr>
            </w:pPr>
            <w:r w:rsidRPr="00D923A8">
              <w:rPr>
                <w:rFonts w:hint="eastAsia"/>
                <w:sz w:val="21"/>
              </w:rPr>
              <w:t>-</w:t>
            </w:r>
          </w:p>
        </w:tc>
        <w:tc>
          <w:tcPr>
            <w:tcW w:w="478" w:type="dxa"/>
            <w:vAlign w:val="center"/>
          </w:tcPr>
          <w:p w14:paraId="05D7E01E" w14:textId="58BA9783" w:rsidR="00AE2871" w:rsidRPr="00D923A8" w:rsidRDefault="00AE2871" w:rsidP="00AE2871">
            <w:pPr>
              <w:snapToGrid w:val="0"/>
              <w:jc w:val="left"/>
              <w:rPr>
                <w:sz w:val="21"/>
              </w:rPr>
            </w:pPr>
            <w:r w:rsidRPr="00D923A8">
              <w:rPr>
                <w:rFonts w:hint="eastAsia"/>
                <w:sz w:val="21"/>
              </w:rPr>
              <w:t>-</w:t>
            </w:r>
          </w:p>
        </w:tc>
        <w:tc>
          <w:tcPr>
            <w:tcW w:w="478" w:type="dxa"/>
            <w:vAlign w:val="center"/>
          </w:tcPr>
          <w:p w14:paraId="45BD936C" w14:textId="09534FB0" w:rsidR="00AE2871" w:rsidRPr="00D923A8" w:rsidRDefault="00AE2871" w:rsidP="00AE2871">
            <w:pPr>
              <w:snapToGrid w:val="0"/>
              <w:jc w:val="left"/>
              <w:rPr>
                <w:sz w:val="21"/>
              </w:rPr>
            </w:pPr>
            <w:r w:rsidRPr="00D923A8">
              <w:rPr>
                <w:rFonts w:hint="eastAsia"/>
                <w:sz w:val="21"/>
              </w:rPr>
              <w:t>-</w:t>
            </w:r>
          </w:p>
        </w:tc>
        <w:tc>
          <w:tcPr>
            <w:tcW w:w="478" w:type="dxa"/>
            <w:vAlign w:val="center"/>
          </w:tcPr>
          <w:p w14:paraId="14CD7CBD" w14:textId="6F750391" w:rsidR="00AE2871" w:rsidRPr="00D923A8" w:rsidRDefault="00AE2871" w:rsidP="00AE2871">
            <w:pPr>
              <w:snapToGrid w:val="0"/>
              <w:jc w:val="left"/>
              <w:rPr>
                <w:sz w:val="21"/>
              </w:rPr>
            </w:pPr>
            <w:r w:rsidRPr="00D923A8">
              <w:rPr>
                <w:rFonts w:hint="eastAsia"/>
                <w:sz w:val="21"/>
              </w:rPr>
              <w:t>-</w:t>
            </w:r>
          </w:p>
        </w:tc>
        <w:tc>
          <w:tcPr>
            <w:tcW w:w="478" w:type="dxa"/>
            <w:vAlign w:val="center"/>
          </w:tcPr>
          <w:p w14:paraId="2A3724B8" w14:textId="7716B208" w:rsidR="00AE2871" w:rsidRPr="00D923A8" w:rsidRDefault="00AE2871" w:rsidP="00AE2871">
            <w:pPr>
              <w:snapToGrid w:val="0"/>
              <w:jc w:val="left"/>
              <w:rPr>
                <w:sz w:val="21"/>
              </w:rPr>
            </w:pPr>
            <w:r w:rsidRPr="00D923A8">
              <w:rPr>
                <w:rFonts w:hint="eastAsia"/>
                <w:sz w:val="21"/>
              </w:rPr>
              <w:t>-</w:t>
            </w:r>
          </w:p>
        </w:tc>
        <w:tc>
          <w:tcPr>
            <w:tcW w:w="478" w:type="dxa"/>
            <w:vAlign w:val="center"/>
          </w:tcPr>
          <w:p w14:paraId="20887A51" w14:textId="3CB8CD86" w:rsidR="00AE2871" w:rsidRPr="00D923A8" w:rsidRDefault="00AE2871" w:rsidP="00AE2871">
            <w:pPr>
              <w:snapToGrid w:val="0"/>
              <w:jc w:val="left"/>
              <w:rPr>
                <w:sz w:val="21"/>
              </w:rPr>
            </w:pPr>
            <w:r w:rsidRPr="00D923A8">
              <w:rPr>
                <w:rFonts w:hint="eastAsia"/>
                <w:sz w:val="21"/>
              </w:rPr>
              <w:t>-</w:t>
            </w:r>
          </w:p>
        </w:tc>
        <w:tc>
          <w:tcPr>
            <w:tcW w:w="478" w:type="dxa"/>
            <w:vAlign w:val="center"/>
          </w:tcPr>
          <w:p w14:paraId="2EC9363D" w14:textId="18B167D2" w:rsidR="00AE2871" w:rsidRPr="00D923A8" w:rsidRDefault="00AE2871" w:rsidP="00AE2871">
            <w:pPr>
              <w:snapToGrid w:val="0"/>
              <w:jc w:val="left"/>
              <w:rPr>
                <w:sz w:val="21"/>
              </w:rPr>
            </w:pPr>
            <w:r w:rsidRPr="00D923A8">
              <w:rPr>
                <w:rFonts w:hint="eastAsia"/>
                <w:sz w:val="21"/>
              </w:rPr>
              <w:t>-</w:t>
            </w:r>
          </w:p>
        </w:tc>
        <w:tc>
          <w:tcPr>
            <w:tcW w:w="478" w:type="dxa"/>
            <w:vAlign w:val="center"/>
          </w:tcPr>
          <w:p w14:paraId="7832A091" w14:textId="68E8AA78" w:rsidR="00AE2871" w:rsidRPr="00D923A8" w:rsidRDefault="00AE2871" w:rsidP="00AE2871">
            <w:pPr>
              <w:snapToGrid w:val="0"/>
              <w:jc w:val="left"/>
              <w:rPr>
                <w:sz w:val="21"/>
              </w:rPr>
            </w:pPr>
            <w:r w:rsidRPr="00D923A8">
              <w:rPr>
                <w:rFonts w:hint="eastAsia"/>
                <w:sz w:val="21"/>
              </w:rPr>
              <w:t>-</w:t>
            </w:r>
          </w:p>
        </w:tc>
        <w:tc>
          <w:tcPr>
            <w:tcW w:w="478" w:type="dxa"/>
            <w:vAlign w:val="center"/>
          </w:tcPr>
          <w:p w14:paraId="4946D5C8" w14:textId="40E0ACDD" w:rsidR="00AE2871" w:rsidRPr="00D923A8" w:rsidRDefault="00AE2871" w:rsidP="00AE2871">
            <w:pPr>
              <w:snapToGrid w:val="0"/>
              <w:jc w:val="left"/>
              <w:rPr>
                <w:sz w:val="21"/>
              </w:rPr>
            </w:pPr>
            <w:r w:rsidRPr="00D923A8">
              <w:rPr>
                <w:rFonts w:hint="eastAsia"/>
                <w:sz w:val="21"/>
              </w:rPr>
              <w:t>-</w:t>
            </w:r>
          </w:p>
        </w:tc>
        <w:tc>
          <w:tcPr>
            <w:tcW w:w="478" w:type="dxa"/>
            <w:vAlign w:val="center"/>
          </w:tcPr>
          <w:p w14:paraId="3D844448" w14:textId="06546A03" w:rsidR="00AE2871" w:rsidRPr="00D923A8" w:rsidRDefault="00AE2871" w:rsidP="00AE2871">
            <w:pPr>
              <w:snapToGrid w:val="0"/>
              <w:jc w:val="left"/>
              <w:rPr>
                <w:sz w:val="21"/>
              </w:rPr>
            </w:pPr>
            <w:r w:rsidRPr="00D923A8">
              <w:rPr>
                <w:rFonts w:hint="eastAsia"/>
                <w:sz w:val="21"/>
              </w:rPr>
              <w:t>-</w:t>
            </w:r>
          </w:p>
        </w:tc>
        <w:tc>
          <w:tcPr>
            <w:tcW w:w="478" w:type="dxa"/>
            <w:vAlign w:val="center"/>
          </w:tcPr>
          <w:p w14:paraId="163C43D8" w14:textId="6F73B2C1" w:rsidR="00AE2871" w:rsidRPr="00D923A8" w:rsidRDefault="00AE2871" w:rsidP="00AE2871">
            <w:pPr>
              <w:snapToGrid w:val="0"/>
              <w:jc w:val="left"/>
              <w:rPr>
                <w:sz w:val="21"/>
              </w:rPr>
            </w:pPr>
            <w:r w:rsidRPr="00D923A8">
              <w:rPr>
                <w:rFonts w:hint="eastAsia"/>
                <w:sz w:val="21"/>
              </w:rPr>
              <w:t>-</w:t>
            </w:r>
          </w:p>
        </w:tc>
        <w:tc>
          <w:tcPr>
            <w:tcW w:w="478" w:type="dxa"/>
            <w:vAlign w:val="center"/>
          </w:tcPr>
          <w:p w14:paraId="21036619" w14:textId="449D82C2" w:rsidR="00AE2871" w:rsidRPr="00D923A8" w:rsidRDefault="00AE2871" w:rsidP="00AE2871">
            <w:pPr>
              <w:snapToGrid w:val="0"/>
              <w:jc w:val="left"/>
              <w:rPr>
                <w:sz w:val="21"/>
              </w:rPr>
            </w:pPr>
            <w:r w:rsidRPr="00D923A8">
              <w:rPr>
                <w:rFonts w:hint="eastAsia"/>
                <w:sz w:val="21"/>
              </w:rPr>
              <w:t>-</w:t>
            </w:r>
          </w:p>
        </w:tc>
        <w:tc>
          <w:tcPr>
            <w:tcW w:w="478" w:type="dxa"/>
            <w:vAlign w:val="center"/>
          </w:tcPr>
          <w:p w14:paraId="1A70A281" w14:textId="69AE3500" w:rsidR="00AE2871" w:rsidRPr="00D923A8" w:rsidRDefault="00AE2871" w:rsidP="00AE2871">
            <w:pPr>
              <w:snapToGrid w:val="0"/>
              <w:jc w:val="left"/>
              <w:rPr>
                <w:sz w:val="21"/>
              </w:rPr>
            </w:pPr>
            <w:r w:rsidRPr="00D923A8">
              <w:rPr>
                <w:rFonts w:hint="eastAsia"/>
                <w:sz w:val="21"/>
              </w:rPr>
              <w:t>-</w:t>
            </w:r>
          </w:p>
        </w:tc>
        <w:tc>
          <w:tcPr>
            <w:tcW w:w="478" w:type="dxa"/>
            <w:vAlign w:val="center"/>
          </w:tcPr>
          <w:p w14:paraId="6E16E509" w14:textId="5B3429C0" w:rsidR="00AE2871" w:rsidRPr="00D923A8" w:rsidRDefault="00AE2871" w:rsidP="00AE2871">
            <w:pPr>
              <w:snapToGrid w:val="0"/>
              <w:jc w:val="left"/>
              <w:rPr>
                <w:sz w:val="21"/>
              </w:rPr>
            </w:pPr>
            <w:r w:rsidRPr="00D923A8">
              <w:rPr>
                <w:rFonts w:hint="eastAsia"/>
                <w:sz w:val="21"/>
              </w:rPr>
              <w:t>-</w:t>
            </w:r>
          </w:p>
        </w:tc>
        <w:tc>
          <w:tcPr>
            <w:tcW w:w="486" w:type="dxa"/>
            <w:vAlign w:val="center"/>
          </w:tcPr>
          <w:p w14:paraId="7F5D709E" w14:textId="7B32820A" w:rsidR="00AE2871" w:rsidRPr="00D923A8" w:rsidRDefault="00AE2871" w:rsidP="00AE2871">
            <w:pPr>
              <w:snapToGrid w:val="0"/>
              <w:jc w:val="left"/>
              <w:rPr>
                <w:sz w:val="21"/>
              </w:rPr>
            </w:pPr>
            <w:r w:rsidRPr="00D923A8">
              <w:rPr>
                <w:rFonts w:hint="eastAsia"/>
                <w:sz w:val="21"/>
              </w:rPr>
              <w:t>-</w:t>
            </w:r>
          </w:p>
        </w:tc>
      </w:tr>
      <w:tr w:rsidR="00DF14D4" w14:paraId="5C08915F" w14:textId="77777777" w:rsidTr="001055AE">
        <w:trPr>
          <w:trHeight w:val="21"/>
        </w:trPr>
        <w:tc>
          <w:tcPr>
            <w:tcW w:w="425" w:type="dxa"/>
            <w:vAlign w:val="center"/>
          </w:tcPr>
          <w:p w14:paraId="75E9A66A" w14:textId="77777777" w:rsidR="00DF14D4" w:rsidRDefault="00DF14D4" w:rsidP="00A46E6A">
            <w:pPr>
              <w:pStyle w:val="ac"/>
              <w:snapToGrid w:val="0"/>
              <w:jc w:val="left"/>
            </w:pPr>
            <w:r>
              <w:rPr>
                <w:rFonts w:hint="eastAsia"/>
              </w:rPr>
              <w:t>8</w:t>
            </w:r>
          </w:p>
        </w:tc>
        <w:tc>
          <w:tcPr>
            <w:tcW w:w="1295" w:type="dxa"/>
            <w:vAlign w:val="center"/>
          </w:tcPr>
          <w:p w14:paraId="1FA215AA" w14:textId="5F528A07" w:rsidR="00DF14D4" w:rsidRPr="000A2C56" w:rsidRDefault="00BB5532" w:rsidP="00A46E6A">
            <w:pPr>
              <w:pStyle w:val="ac"/>
              <w:snapToGrid w:val="0"/>
              <w:jc w:val="left"/>
            </w:pPr>
            <w:r w:rsidRPr="000A2C56">
              <w:rPr>
                <w:rFonts w:hint="eastAsia"/>
              </w:rPr>
              <w:t>大学生职业发展与就业指导</w:t>
            </w:r>
          </w:p>
        </w:tc>
        <w:tc>
          <w:tcPr>
            <w:tcW w:w="478" w:type="dxa"/>
            <w:vAlign w:val="center"/>
          </w:tcPr>
          <w:p w14:paraId="2825D6A1" w14:textId="77777777" w:rsidR="00DF14D4" w:rsidRDefault="00DF14D4" w:rsidP="00A46E6A">
            <w:pPr>
              <w:pStyle w:val="ac"/>
              <w:snapToGrid w:val="0"/>
              <w:jc w:val="left"/>
            </w:pPr>
            <w:r>
              <w:rPr>
                <w:rFonts w:hint="eastAsia"/>
              </w:rPr>
              <w:t>M</w:t>
            </w:r>
          </w:p>
        </w:tc>
        <w:tc>
          <w:tcPr>
            <w:tcW w:w="478" w:type="dxa"/>
            <w:vAlign w:val="center"/>
          </w:tcPr>
          <w:p w14:paraId="4EA796FC" w14:textId="77777777" w:rsidR="00DF14D4" w:rsidRDefault="00DF14D4" w:rsidP="00A46E6A">
            <w:pPr>
              <w:pStyle w:val="ac"/>
              <w:snapToGrid w:val="0"/>
              <w:jc w:val="left"/>
            </w:pPr>
            <w:r>
              <w:rPr>
                <w:rFonts w:hint="eastAsia"/>
              </w:rPr>
              <w:t>M</w:t>
            </w:r>
          </w:p>
        </w:tc>
        <w:tc>
          <w:tcPr>
            <w:tcW w:w="478" w:type="dxa"/>
            <w:vAlign w:val="center"/>
          </w:tcPr>
          <w:p w14:paraId="0E5819BE" w14:textId="77777777" w:rsidR="00DF14D4" w:rsidRPr="00D923A8" w:rsidRDefault="00DF14D4" w:rsidP="00D923A8">
            <w:pPr>
              <w:pStyle w:val="ac"/>
              <w:snapToGrid w:val="0"/>
              <w:jc w:val="left"/>
            </w:pPr>
            <w:r>
              <w:rPr>
                <w:rFonts w:hint="eastAsia"/>
              </w:rPr>
              <w:t>-</w:t>
            </w:r>
          </w:p>
        </w:tc>
        <w:tc>
          <w:tcPr>
            <w:tcW w:w="478" w:type="dxa"/>
            <w:vAlign w:val="center"/>
          </w:tcPr>
          <w:p w14:paraId="64E0397B" w14:textId="77777777" w:rsidR="00DF14D4" w:rsidRPr="00D923A8" w:rsidRDefault="00DF14D4" w:rsidP="00D923A8">
            <w:pPr>
              <w:pStyle w:val="ac"/>
              <w:snapToGrid w:val="0"/>
              <w:jc w:val="left"/>
            </w:pPr>
            <w:r>
              <w:rPr>
                <w:rFonts w:hint="eastAsia"/>
              </w:rPr>
              <w:t>-</w:t>
            </w:r>
          </w:p>
        </w:tc>
        <w:tc>
          <w:tcPr>
            <w:tcW w:w="478" w:type="dxa"/>
            <w:vAlign w:val="center"/>
          </w:tcPr>
          <w:p w14:paraId="090A0B03" w14:textId="77777777" w:rsidR="00DF14D4" w:rsidRPr="00D923A8" w:rsidRDefault="00DF14D4" w:rsidP="00D923A8">
            <w:pPr>
              <w:pStyle w:val="ac"/>
              <w:snapToGrid w:val="0"/>
              <w:jc w:val="left"/>
            </w:pPr>
            <w:r>
              <w:rPr>
                <w:rFonts w:hint="eastAsia"/>
              </w:rPr>
              <w:t>-</w:t>
            </w:r>
          </w:p>
        </w:tc>
        <w:tc>
          <w:tcPr>
            <w:tcW w:w="478" w:type="dxa"/>
            <w:vAlign w:val="center"/>
          </w:tcPr>
          <w:p w14:paraId="61553812" w14:textId="77777777" w:rsidR="00DF14D4" w:rsidRPr="00D923A8" w:rsidRDefault="00DF14D4" w:rsidP="00D923A8">
            <w:pPr>
              <w:pStyle w:val="ac"/>
              <w:snapToGrid w:val="0"/>
              <w:jc w:val="left"/>
            </w:pPr>
            <w:r>
              <w:rPr>
                <w:rFonts w:hint="eastAsia"/>
              </w:rPr>
              <w:t>-</w:t>
            </w:r>
          </w:p>
        </w:tc>
        <w:tc>
          <w:tcPr>
            <w:tcW w:w="478" w:type="dxa"/>
            <w:vAlign w:val="center"/>
          </w:tcPr>
          <w:p w14:paraId="1D54FD68" w14:textId="77777777" w:rsidR="00DF14D4" w:rsidRPr="00D923A8" w:rsidRDefault="00DF14D4" w:rsidP="00D923A8">
            <w:pPr>
              <w:pStyle w:val="ac"/>
              <w:snapToGrid w:val="0"/>
              <w:jc w:val="left"/>
            </w:pPr>
            <w:r w:rsidRPr="00D923A8">
              <w:t>M</w:t>
            </w:r>
          </w:p>
        </w:tc>
        <w:tc>
          <w:tcPr>
            <w:tcW w:w="478" w:type="dxa"/>
            <w:vAlign w:val="center"/>
          </w:tcPr>
          <w:p w14:paraId="608A43B7" w14:textId="77777777" w:rsidR="00DF14D4" w:rsidRDefault="00DF14D4" w:rsidP="00D923A8">
            <w:pPr>
              <w:pStyle w:val="ac"/>
              <w:snapToGrid w:val="0"/>
              <w:jc w:val="left"/>
            </w:pPr>
            <w:r>
              <w:rPr>
                <w:rFonts w:hint="eastAsia"/>
              </w:rPr>
              <w:t>-</w:t>
            </w:r>
          </w:p>
        </w:tc>
        <w:tc>
          <w:tcPr>
            <w:tcW w:w="478" w:type="dxa"/>
            <w:vAlign w:val="center"/>
          </w:tcPr>
          <w:p w14:paraId="3354A184" w14:textId="77777777" w:rsidR="00DF14D4" w:rsidRDefault="00DF14D4" w:rsidP="00D923A8">
            <w:pPr>
              <w:pStyle w:val="ac"/>
              <w:snapToGrid w:val="0"/>
              <w:jc w:val="left"/>
            </w:pPr>
            <w:r>
              <w:rPr>
                <w:rFonts w:hint="eastAsia"/>
              </w:rPr>
              <w:t>-</w:t>
            </w:r>
          </w:p>
        </w:tc>
        <w:tc>
          <w:tcPr>
            <w:tcW w:w="478" w:type="dxa"/>
            <w:vAlign w:val="center"/>
          </w:tcPr>
          <w:p w14:paraId="50C51D38" w14:textId="77777777" w:rsidR="00DF14D4" w:rsidRDefault="00DF14D4" w:rsidP="00D923A8">
            <w:pPr>
              <w:pStyle w:val="ac"/>
              <w:snapToGrid w:val="0"/>
              <w:jc w:val="left"/>
            </w:pPr>
            <w:r>
              <w:rPr>
                <w:rFonts w:hint="eastAsia"/>
              </w:rPr>
              <w:t>-</w:t>
            </w:r>
          </w:p>
        </w:tc>
        <w:tc>
          <w:tcPr>
            <w:tcW w:w="478" w:type="dxa"/>
            <w:vAlign w:val="center"/>
          </w:tcPr>
          <w:p w14:paraId="34FEC623" w14:textId="77777777" w:rsidR="00DF14D4" w:rsidRDefault="00DF14D4" w:rsidP="00D923A8">
            <w:pPr>
              <w:pStyle w:val="ac"/>
              <w:snapToGrid w:val="0"/>
              <w:jc w:val="left"/>
            </w:pPr>
            <w:r>
              <w:rPr>
                <w:rFonts w:hint="eastAsia"/>
              </w:rPr>
              <w:t>-</w:t>
            </w:r>
          </w:p>
        </w:tc>
        <w:tc>
          <w:tcPr>
            <w:tcW w:w="478" w:type="dxa"/>
            <w:vAlign w:val="center"/>
          </w:tcPr>
          <w:p w14:paraId="2D03E98F" w14:textId="77777777" w:rsidR="00DF14D4" w:rsidRDefault="00DF14D4" w:rsidP="00D923A8">
            <w:pPr>
              <w:pStyle w:val="ac"/>
              <w:snapToGrid w:val="0"/>
              <w:jc w:val="left"/>
            </w:pPr>
            <w:r>
              <w:rPr>
                <w:rFonts w:hint="eastAsia"/>
              </w:rPr>
              <w:t>-</w:t>
            </w:r>
          </w:p>
        </w:tc>
        <w:tc>
          <w:tcPr>
            <w:tcW w:w="478" w:type="dxa"/>
            <w:vAlign w:val="center"/>
          </w:tcPr>
          <w:p w14:paraId="0A23D94F" w14:textId="77777777" w:rsidR="00DF14D4" w:rsidRDefault="00DF14D4" w:rsidP="00D923A8">
            <w:pPr>
              <w:pStyle w:val="ac"/>
              <w:snapToGrid w:val="0"/>
              <w:jc w:val="left"/>
            </w:pPr>
            <w:r>
              <w:rPr>
                <w:rFonts w:hint="eastAsia"/>
              </w:rPr>
              <w:t>-</w:t>
            </w:r>
          </w:p>
        </w:tc>
        <w:tc>
          <w:tcPr>
            <w:tcW w:w="478" w:type="dxa"/>
            <w:vAlign w:val="center"/>
          </w:tcPr>
          <w:p w14:paraId="1C5474A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F0D0DE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2DB36D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ED329A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5F2905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5981FD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8094FF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84DBC0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93337B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ECC21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1DED40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C7A05E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04199E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FBA2016"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526DDEC8" w14:textId="77777777" w:rsidR="00DF14D4" w:rsidRPr="00D923A8" w:rsidRDefault="00DF14D4" w:rsidP="00A46E6A">
            <w:pPr>
              <w:snapToGrid w:val="0"/>
              <w:jc w:val="left"/>
              <w:rPr>
                <w:sz w:val="21"/>
              </w:rPr>
            </w:pPr>
            <w:r w:rsidRPr="00D923A8">
              <w:rPr>
                <w:rFonts w:hint="eastAsia"/>
                <w:sz w:val="21"/>
              </w:rPr>
              <w:t>-</w:t>
            </w:r>
          </w:p>
        </w:tc>
      </w:tr>
      <w:tr w:rsidR="00DF14D4" w14:paraId="679ECB09" w14:textId="77777777" w:rsidTr="001055AE">
        <w:trPr>
          <w:trHeight w:val="21"/>
        </w:trPr>
        <w:tc>
          <w:tcPr>
            <w:tcW w:w="425" w:type="dxa"/>
            <w:vAlign w:val="center"/>
          </w:tcPr>
          <w:p w14:paraId="4FBDC6DF" w14:textId="77777777" w:rsidR="00DF14D4" w:rsidRDefault="00DF14D4" w:rsidP="00A46E6A">
            <w:pPr>
              <w:pStyle w:val="ac"/>
              <w:snapToGrid w:val="0"/>
              <w:jc w:val="left"/>
            </w:pPr>
            <w:r>
              <w:rPr>
                <w:rFonts w:hint="eastAsia"/>
              </w:rPr>
              <w:t>9</w:t>
            </w:r>
          </w:p>
        </w:tc>
        <w:tc>
          <w:tcPr>
            <w:tcW w:w="1295" w:type="dxa"/>
            <w:vAlign w:val="center"/>
          </w:tcPr>
          <w:p w14:paraId="3E833F4A" w14:textId="60B01866" w:rsidR="00DF14D4" w:rsidRPr="000A2C56" w:rsidRDefault="002100A8" w:rsidP="00A46E6A">
            <w:pPr>
              <w:pStyle w:val="ac"/>
              <w:snapToGrid w:val="0"/>
              <w:jc w:val="left"/>
            </w:pPr>
            <w:r w:rsidRPr="000A2C56">
              <w:rPr>
                <w:rFonts w:hint="eastAsia"/>
              </w:rPr>
              <w:t>大学生创新与创业实务</w:t>
            </w:r>
          </w:p>
        </w:tc>
        <w:tc>
          <w:tcPr>
            <w:tcW w:w="478" w:type="dxa"/>
            <w:vAlign w:val="center"/>
          </w:tcPr>
          <w:p w14:paraId="4C1FD166" w14:textId="77777777" w:rsidR="00DF14D4" w:rsidRDefault="00DF14D4" w:rsidP="00A46E6A">
            <w:pPr>
              <w:pStyle w:val="ac"/>
              <w:snapToGrid w:val="0"/>
              <w:jc w:val="left"/>
            </w:pPr>
            <w:r>
              <w:rPr>
                <w:rFonts w:hint="eastAsia"/>
              </w:rPr>
              <w:t>M</w:t>
            </w:r>
          </w:p>
        </w:tc>
        <w:tc>
          <w:tcPr>
            <w:tcW w:w="478" w:type="dxa"/>
            <w:vAlign w:val="center"/>
          </w:tcPr>
          <w:p w14:paraId="7BB115E2" w14:textId="77777777" w:rsidR="00DF14D4" w:rsidRDefault="00DF14D4" w:rsidP="00A46E6A">
            <w:pPr>
              <w:pStyle w:val="ac"/>
              <w:snapToGrid w:val="0"/>
              <w:jc w:val="left"/>
            </w:pPr>
            <w:r>
              <w:rPr>
                <w:rFonts w:hint="eastAsia"/>
              </w:rPr>
              <w:t>M</w:t>
            </w:r>
          </w:p>
        </w:tc>
        <w:tc>
          <w:tcPr>
            <w:tcW w:w="478" w:type="dxa"/>
            <w:vAlign w:val="center"/>
          </w:tcPr>
          <w:p w14:paraId="53A18B84" w14:textId="77777777" w:rsidR="00DF14D4" w:rsidRPr="00D923A8" w:rsidRDefault="00DF14D4" w:rsidP="00D923A8">
            <w:pPr>
              <w:pStyle w:val="ac"/>
              <w:snapToGrid w:val="0"/>
              <w:jc w:val="left"/>
            </w:pPr>
            <w:r>
              <w:rPr>
                <w:rFonts w:hint="eastAsia"/>
              </w:rPr>
              <w:t>-</w:t>
            </w:r>
          </w:p>
        </w:tc>
        <w:tc>
          <w:tcPr>
            <w:tcW w:w="478" w:type="dxa"/>
            <w:vAlign w:val="center"/>
          </w:tcPr>
          <w:p w14:paraId="77723013" w14:textId="77777777" w:rsidR="00DF14D4" w:rsidRPr="00D923A8" w:rsidRDefault="00DF14D4" w:rsidP="00D923A8">
            <w:pPr>
              <w:pStyle w:val="ac"/>
              <w:snapToGrid w:val="0"/>
              <w:jc w:val="left"/>
            </w:pPr>
            <w:r>
              <w:rPr>
                <w:rFonts w:hint="eastAsia"/>
              </w:rPr>
              <w:t>-</w:t>
            </w:r>
          </w:p>
        </w:tc>
        <w:tc>
          <w:tcPr>
            <w:tcW w:w="478" w:type="dxa"/>
            <w:vAlign w:val="center"/>
          </w:tcPr>
          <w:p w14:paraId="72AB4308" w14:textId="77777777" w:rsidR="00DF14D4" w:rsidRPr="00D923A8" w:rsidRDefault="00DF14D4" w:rsidP="00D923A8">
            <w:pPr>
              <w:pStyle w:val="ac"/>
              <w:snapToGrid w:val="0"/>
              <w:jc w:val="left"/>
            </w:pPr>
            <w:r>
              <w:rPr>
                <w:rFonts w:hint="eastAsia"/>
              </w:rPr>
              <w:t>-</w:t>
            </w:r>
          </w:p>
        </w:tc>
        <w:tc>
          <w:tcPr>
            <w:tcW w:w="478" w:type="dxa"/>
            <w:vAlign w:val="center"/>
          </w:tcPr>
          <w:p w14:paraId="2F378D1B" w14:textId="77777777" w:rsidR="00DF14D4" w:rsidRPr="00D923A8" w:rsidRDefault="00DF14D4" w:rsidP="00D923A8">
            <w:pPr>
              <w:pStyle w:val="ac"/>
              <w:snapToGrid w:val="0"/>
              <w:jc w:val="left"/>
            </w:pPr>
            <w:r>
              <w:rPr>
                <w:rFonts w:hint="eastAsia"/>
              </w:rPr>
              <w:t>-</w:t>
            </w:r>
          </w:p>
        </w:tc>
        <w:tc>
          <w:tcPr>
            <w:tcW w:w="478" w:type="dxa"/>
            <w:vAlign w:val="center"/>
          </w:tcPr>
          <w:p w14:paraId="012D20C0" w14:textId="77777777" w:rsidR="00DF14D4" w:rsidRPr="00D923A8" w:rsidRDefault="00DF14D4" w:rsidP="00D923A8">
            <w:pPr>
              <w:pStyle w:val="ac"/>
              <w:snapToGrid w:val="0"/>
              <w:jc w:val="left"/>
            </w:pPr>
            <w:r w:rsidRPr="00D923A8">
              <w:t>M</w:t>
            </w:r>
          </w:p>
        </w:tc>
        <w:tc>
          <w:tcPr>
            <w:tcW w:w="478" w:type="dxa"/>
            <w:vAlign w:val="center"/>
          </w:tcPr>
          <w:p w14:paraId="3B4E145B" w14:textId="77777777" w:rsidR="00DF14D4" w:rsidRDefault="00DF14D4" w:rsidP="00D923A8">
            <w:pPr>
              <w:pStyle w:val="ac"/>
              <w:snapToGrid w:val="0"/>
              <w:jc w:val="left"/>
            </w:pPr>
            <w:r>
              <w:rPr>
                <w:rFonts w:hint="eastAsia"/>
              </w:rPr>
              <w:t>-</w:t>
            </w:r>
          </w:p>
        </w:tc>
        <w:tc>
          <w:tcPr>
            <w:tcW w:w="478" w:type="dxa"/>
            <w:vAlign w:val="center"/>
          </w:tcPr>
          <w:p w14:paraId="3D6FC026" w14:textId="77777777" w:rsidR="00DF14D4" w:rsidRDefault="00DF14D4" w:rsidP="00D923A8">
            <w:pPr>
              <w:pStyle w:val="ac"/>
              <w:snapToGrid w:val="0"/>
              <w:jc w:val="left"/>
            </w:pPr>
            <w:r>
              <w:rPr>
                <w:rFonts w:hint="eastAsia"/>
              </w:rPr>
              <w:t>-</w:t>
            </w:r>
          </w:p>
        </w:tc>
        <w:tc>
          <w:tcPr>
            <w:tcW w:w="478" w:type="dxa"/>
            <w:vAlign w:val="center"/>
          </w:tcPr>
          <w:p w14:paraId="032B55FD" w14:textId="77777777" w:rsidR="00DF14D4" w:rsidRDefault="00DF14D4" w:rsidP="00D923A8">
            <w:pPr>
              <w:pStyle w:val="ac"/>
              <w:snapToGrid w:val="0"/>
              <w:jc w:val="left"/>
            </w:pPr>
            <w:r>
              <w:rPr>
                <w:rFonts w:hint="eastAsia"/>
              </w:rPr>
              <w:t>-</w:t>
            </w:r>
          </w:p>
        </w:tc>
        <w:tc>
          <w:tcPr>
            <w:tcW w:w="478" w:type="dxa"/>
            <w:vAlign w:val="center"/>
          </w:tcPr>
          <w:p w14:paraId="308E78C4" w14:textId="77777777" w:rsidR="00DF14D4" w:rsidRDefault="00DF14D4" w:rsidP="00D923A8">
            <w:pPr>
              <w:pStyle w:val="ac"/>
              <w:snapToGrid w:val="0"/>
              <w:jc w:val="left"/>
            </w:pPr>
            <w:r>
              <w:rPr>
                <w:rFonts w:hint="eastAsia"/>
              </w:rPr>
              <w:t>-</w:t>
            </w:r>
          </w:p>
        </w:tc>
        <w:tc>
          <w:tcPr>
            <w:tcW w:w="478" w:type="dxa"/>
            <w:vAlign w:val="center"/>
          </w:tcPr>
          <w:p w14:paraId="64BBD756" w14:textId="77777777" w:rsidR="00DF14D4" w:rsidRDefault="00DF14D4" w:rsidP="00D923A8">
            <w:pPr>
              <w:pStyle w:val="ac"/>
              <w:snapToGrid w:val="0"/>
              <w:jc w:val="left"/>
            </w:pPr>
            <w:r>
              <w:rPr>
                <w:rFonts w:hint="eastAsia"/>
              </w:rPr>
              <w:t>-</w:t>
            </w:r>
          </w:p>
        </w:tc>
        <w:tc>
          <w:tcPr>
            <w:tcW w:w="478" w:type="dxa"/>
            <w:vAlign w:val="center"/>
          </w:tcPr>
          <w:p w14:paraId="1540F0CF" w14:textId="77777777" w:rsidR="00DF14D4" w:rsidRDefault="00DF14D4" w:rsidP="00D923A8">
            <w:pPr>
              <w:pStyle w:val="ac"/>
              <w:snapToGrid w:val="0"/>
              <w:jc w:val="left"/>
            </w:pPr>
            <w:r>
              <w:rPr>
                <w:rFonts w:hint="eastAsia"/>
              </w:rPr>
              <w:t>-</w:t>
            </w:r>
          </w:p>
        </w:tc>
        <w:tc>
          <w:tcPr>
            <w:tcW w:w="478" w:type="dxa"/>
            <w:vAlign w:val="center"/>
          </w:tcPr>
          <w:p w14:paraId="7763049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CB5364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EF03F00" w14:textId="77777777" w:rsidR="00DF14D4" w:rsidRDefault="00DF14D4" w:rsidP="00A46E6A">
            <w:pPr>
              <w:pStyle w:val="af3"/>
              <w:snapToGrid w:val="0"/>
            </w:pPr>
            <w:r>
              <w:t>H</w:t>
            </w:r>
          </w:p>
        </w:tc>
        <w:tc>
          <w:tcPr>
            <w:tcW w:w="478" w:type="dxa"/>
            <w:vAlign w:val="center"/>
          </w:tcPr>
          <w:p w14:paraId="21ADAA7C" w14:textId="77777777" w:rsidR="00DF14D4" w:rsidRPr="00D923A8" w:rsidRDefault="00DF14D4" w:rsidP="00A46E6A">
            <w:pPr>
              <w:snapToGrid w:val="0"/>
              <w:jc w:val="left"/>
              <w:rPr>
                <w:sz w:val="21"/>
              </w:rPr>
            </w:pPr>
            <w:r>
              <w:rPr>
                <w:rFonts w:hint="eastAsia"/>
                <w:sz w:val="21"/>
              </w:rPr>
              <w:t>H</w:t>
            </w:r>
          </w:p>
        </w:tc>
        <w:tc>
          <w:tcPr>
            <w:tcW w:w="478" w:type="dxa"/>
            <w:vAlign w:val="center"/>
          </w:tcPr>
          <w:p w14:paraId="1E72157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9AE357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B46221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C97DDD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925A3F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410436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EF685E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27B032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435812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3A9A583"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7E3F90B1" w14:textId="77777777" w:rsidR="00DF14D4" w:rsidRPr="00D923A8" w:rsidRDefault="00DF14D4" w:rsidP="00A46E6A">
            <w:pPr>
              <w:snapToGrid w:val="0"/>
              <w:jc w:val="left"/>
              <w:rPr>
                <w:sz w:val="21"/>
              </w:rPr>
            </w:pPr>
            <w:r w:rsidRPr="00D923A8">
              <w:rPr>
                <w:rFonts w:hint="eastAsia"/>
                <w:sz w:val="21"/>
              </w:rPr>
              <w:t>-</w:t>
            </w:r>
          </w:p>
        </w:tc>
      </w:tr>
      <w:tr w:rsidR="00DF14D4" w14:paraId="276C9BD4" w14:textId="77777777" w:rsidTr="001055AE">
        <w:trPr>
          <w:trHeight w:val="21"/>
        </w:trPr>
        <w:tc>
          <w:tcPr>
            <w:tcW w:w="425" w:type="dxa"/>
            <w:vAlign w:val="center"/>
          </w:tcPr>
          <w:p w14:paraId="51E01879" w14:textId="77777777" w:rsidR="00DF14D4" w:rsidRDefault="00DF14D4" w:rsidP="00A46E6A">
            <w:pPr>
              <w:pStyle w:val="ac"/>
              <w:snapToGrid w:val="0"/>
              <w:jc w:val="left"/>
            </w:pPr>
            <w:r>
              <w:rPr>
                <w:rFonts w:hint="eastAsia"/>
              </w:rPr>
              <w:t>10</w:t>
            </w:r>
          </w:p>
        </w:tc>
        <w:tc>
          <w:tcPr>
            <w:tcW w:w="1295" w:type="dxa"/>
            <w:vAlign w:val="center"/>
          </w:tcPr>
          <w:p w14:paraId="1D17ABA2" w14:textId="77777777" w:rsidR="00DF14D4" w:rsidRPr="000A2C56" w:rsidRDefault="00DF14D4" w:rsidP="00A46E6A">
            <w:pPr>
              <w:pStyle w:val="ac"/>
              <w:snapToGrid w:val="0"/>
              <w:jc w:val="left"/>
            </w:pPr>
            <w:r w:rsidRPr="000A2C56">
              <w:rPr>
                <w:rFonts w:hint="eastAsia"/>
              </w:rPr>
              <w:t>大学生安全教育</w:t>
            </w:r>
          </w:p>
        </w:tc>
        <w:tc>
          <w:tcPr>
            <w:tcW w:w="478" w:type="dxa"/>
            <w:vAlign w:val="center"/>
          </w:tcPr>
          <w:p w14:paraId="302018E1" w14:textId="77777777" w:rsidR="00DF14D4" w:rsidRDefault="00DF14D4" w:rsidP="00A46E6A">
            <w:pPr>
              <w:pStyle w:val="ac"/>
              <w:snapToGrid w:val="0"/>
              <w:jc w:val="left"/>
            </w:pPr>
            <w:r>
              <w:rPr>
                <w:rFonts w:hint="eastAsia"/>
              </w:rPr>
              <w:t>M</w:t>
            </w:r>
          </w:p>
        </w:tc>
        <w:tc>
          <w:tcPr>
            <w:tcW w:w="478" w:type="dxa"/>
            <w:vAlign w:val="center"/>
          </w:tcPr>
          <w:p w14:paraId="5A673DF6" w14:textId="77777777" w:rsidR="00DF14D4" w:rsidRDefault="00DF14D4" w:rsidP="00A46E6A">
            <w:pPr>
              <w:pStyle w:val="ac"/>
              <w:snapToGrid w:val="0"/>
              <w:jc w:val="left"/>
            </w:pPr>
            <w:r>
              <w:rPr>
                <w:rFonts w:hint="eastAsia"/>
              </w:rPr>
              <w:t>M</w:t>
            </w:r>
          </w:p>
        </w:tc>
        <w:tc>
          <w:tcPr>
            <w:tcW w:w="478" w:type="dxa"/>
            <w:vAlign w:val="center"/>
          </w:tcPr>
          <w:p w14:paraId="45C0F87C" w14:textId="77777777" w:rsidR="00DF14D4" w:rsidRDefault="00DF14D4" w:rsidP="00D923A8">
            <w:pPr>
              <w:pStyle w:val="ac"/>
              <w:snapToGrid w:val="0"/>
              <w:jc w:val="left"/>
            </w:pPr>
            <w:r>
              <w:t>H</w:t>
            </w:r>
          </w:p>
        </w:tc>
        <w:tc>
          <w:tcPr>
            <w:tcW w:w="478" w:type="dxa"/>
            <w:vAlign w:val="center"/>
          </w:tcPr>
          <w:p w14:paraId="17097907" w14:textId="77777777" w:rsidR="00DF14D4" w:rsidRDefault="00DF14D4" w:rsidP="00D923A8">
            <w:pPr>
              <w:pStyle w:val="ac"/>
              <w:snapToGrid w:val="0"/>
              <w:jc w:val="left"/>
            </w:pPr>
            <w:r>
              <w:rPr>
                <w:rFonts w:hint="eastAsia"/>
              </w:rPr>
              <w:t>-</w:t>
            </w:r>
          </w:p>
        </w:tc>
        <w:tc>
          <w:tcPr>
            <w:tcW w:w="478" w:type="dxa"/>
            <w:vAlign w:val="center"/>
          </w:tcPr>
          <w:p w14:paraId="6174BC0F" w14:textId="77777777" w:rsidR="00DF14D4" w:rsidRDefault="00DF14D4" w:rsidP="00D923A8">
            <w:pPr>
              <w:pStyle w:val="ac"/>
              <w:snapToGrid w:val="0"/>
              <w:jc w:val="left"/>
            </w:pPr>
            <w:r>
              <w:rPr>
                <w:rFonts w:hint="eastAsia"/>
              </w:rPr>
              <w:t>-</w:t>
            </w:r>
          </w:p>
        </w:tc>
        <w:tc>
          <w:tcPr>
            <w:tcW w:w="478" w:type="dxa"/>
            <w:vAlign w:val="center"/>
          </w:tcPr>
          <w:p w14:paraId="565F8655" w14:textId="77777777" w:rsidR="00DF14D4" w:rsidRDefault="00DF14D4" w:rsidP="00D923A8">
            <w:pPr>
              <w:pStyle w:val="ac"/>
              <w:snapToGrid w:val="0"/>
              <w:jc w:val="left"/>
            </w:pPr>
            <w:r>
              <w:rPr>
                <w:rFonts w:hint="eastAsia"/>
              </w:rPr>
              <w:t>-</w:t>
            </w:r>
          </w:p>
        </w:tc>
        <w:tc>
          <w:tcPr>
            <w:tcW w:w="478" w:type="dxa"/>
            <w:vAlign w:val="center"/>
          </w:tcPr>
          <w:p w14:paraId="29B14086" w14:textId="1B29D294" w:rsidR="00DF14D4" w:rsidRDefault="00EC74A4" w:rsidP="00D923A8">
            <w:pPr>
              <w:pStyle w:val="ac"/>
              <w:snapToGrid w:val="0"/>
              <w:jc w:val="left"/>
            </w:pPr>
            <w:r>
              <w:rPr>
                <w:rFonts w:hint="eastAsia"/>
              </w:rPr>
              <w:t>-</w:t>
            </w:r>
          </w:p>
        </w:tc>
        <w:tc>
          <w:tcPr>
            <w:tcW w:w="478" w:type="dxa"/>
            <w:vAlign w:val="center"/>
          </w:tcPr>
          <w:p w14:paraId="10051FC3" w14:textId="77777777" w:rsidR="00DF14D4" w:rsidRDefault="00DF14D4" w:rsidP="00D923A8">
            <w:pPr>
              <w:pStyle w:val="ac"/>
              <w:snapToGrid w:val="0"/>
              <w:jc w:val="left"/>
            </w:pPr>
            <w:r>
              <w:rPr>
                <w:rFonts w:hint="eastAsia"/>
              </w:rPr>
              <w:t>-</w:t>
            </w:r>
          </w:p>
        </w:tc>
        <w:tc>
          <w:tcPr>
            <w:tcW w:w="478" w:type="dxa"/>
            <w:vAlign w:val="center"/>
          </w:tcPr>
          <w:p w14:paraId="2FA02F77" w14:textId="77777777" w:rsidR="00DF14D4" w:rsidRDefault="00DF14D4" w:rsidP="00D923A8">
            <w:pPr>
              <w:pStyle w:val="ac"/>
              <w:snapToGrid w:val="0"/>
              <w:jc w:val="left"/>
            </w:pPr>
            <w:r>
              <w:rPr>
                <w:rFonts w:hint="eastAsia"/>
              </w:rPr>
              <w:t>-</w:t>
            </w:r>
          </w:p>
        </w:tc>
        <w:tc>
          <w:tcPr>
            <w:tcW w:w="478" w:type="dxa"/>
            <w:vAlign w:val="center"/>
          </w:tcPr>
          <w:p w14:paraId="2F49C7D7" w14:textId="77777777" w:rsidR="00DF14D4" w:rsidRDefault="00DF14D4" w:rsidP="00D923A8">
            <w:pPr>
              <w:pStyle w:val="ac"/>
              <w:snapToGrid w:val="0"/>
              <w:jc w:val="left"/>
            </w:pPr>
            <w:r>
              <w:rPr>
                <w:rFonts w:hint="eastAsia"/>
              </w:rPr>
              <w:t>-</w:t>
            </w:r>
          </w:p>
        </w:tc>
        <w:tc>
          <w:tcPr>
            <w:tcW w:w="478" w:type="dxa"/>
            <w:vAlign w:val="center"/>
          </w:tcPr>
          <w:p w14:paraId="3C845441" w14:textId="77777777" w:rsidR="00DF14D4" w:rsidRDefault="00DF14D4" w:rsidP="00D923A8">
            <w:pPr>
              <w:pStyle w:val="ac"/>
              <w:snapToGrid w:val="0"/>
              <w:jc w:val="left"/>
            </w:pPr>
            <w:r>
              <w:rPr>
                <w:rFonts w:hint="eastAsia"/>
              </w:rPr>
              <w:t>-</w:t>
            </w:r>
          </w:p>
        </w:tc>
        <w:tc>
          <w:tcPr>
            <w:tcW w:w="478" w:type="dxa"/>
            <w:vAlign w:val="center"/>
          </w:tcPr>
          <w:p w14:paraId="3BA11097" w14:textId="77777777" w:rsidR="00DF14D4" w:rsidRDefault="00DF14D4" w:rsidP="00D923A8">
            <w:pPr>
              <w:pStyle w:val="ac"/>
              <w:snapToGrid w:val="0"/>
              <w:jc w:val="left"/>
            </w:pPr>
            <w:r>
              <w:rPr>
                <w:rFonts w:hint="eastAsia"/>
              </w:rPr>
              <w:t>-</w:t>
            </w:r>
          </w:p>
        </w:tc>
        <w:tc>
          <w:tcPr>
            <w:tcW w:w="478" w:type="dxa"/>
            <w:vAlign w:val="center"/>
          </w:tcPr>
          <w:p w14:paraId="2D063591" w14:textId="77777777" w:rsidR="00DF14D4" w:rsidRDefault="00DF14D4" w:rsidP="00D923A8">
            <w:pPr>
              <w:pStyle w:val="ac"/>
              <w:snapToGrid w:val="0"/>
              <w:jc w:val="left"/>
            </w:pPr>
            <w:r>
              <w:rPr>
                <w:rFonts w:hint="eastAsia"/>
              </w:rPr>
              <w:t>-</w:t>
            </w:r>
          </w:p>
        </w:tc>
        <w:tc>
          <w:tcPr>
            <w:tcW w:w="478" w:type="dxa"/>
            <w:vAlign w:val="center"/>
          </w:tcPr>
          <w:p w14:paraId="6241C4CE" w14:textId="77777777" w:rsidR="00DF14D4" w:rsidRPr="00D923A8" w:rsidRDefault="00DF14D4" w:rsidP="00D923A8">
            <w:pPr>
              <w:snapToGrid w:val="0"/>
              <w:jc w:val="left"/>
              <w:rPr>
                <w:sz w:val="21"/>
              </w:rPr>
            </w:pPr>
            <w:r w:rsidRPr="00D923A8">
              <w:rPr>
                <w:rFonts w:hint="eastAsia"/>
                <w:sz w:val="21"/>
              </w:rPr>
              <w:t>-</w:t>
            </w:r>
          </w:p>
        </w:tc>
        <w:tc>
          <w:tcPr>
            <w:tcW w:w="478" w:type="dxa"/>
            <w:vAlign w:val="center"/>
          </w:tcPr>
          <w:p w14:paraId="1027F77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84D67E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C97A9F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160202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FBF481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83CBF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D92CB6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3913F8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63ED81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3F5A19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145A5A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7F1CD0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253E7C0"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47EE98E6" w14:textId="77777777" w:rsidR="00DF14D4" w:rsidRPr="00D923A8" w:rsidRDefault="00DF14D4" w:rsidP="00A46E6A">
            <w:pPr>
              <w:snapToGrid w:val="0"/>
              <w:jc w:val="left"/>
              <w:rPr>
                <w:sz w:val="21"/>
              </w:rPr>
            </w:pPr>
            <w:r w:rsidRPr="00D923A8">
              <w:rPr>
                <w:rFonts w:hint="eastAsia"/>
                <w:sz w:val="21"/>
              </w:rPr>
              <w:t>-</w:t>
            </w:r>
          </w:p>
        </w:tc>
      </w:tr>
      <w:tr w:rsidR="00DF14D4" w14:paraId="24E2949A" w14:textId="77777777" w:rsidTr="001055AE">
        <w:trPr>
          <w:trHeight w:val="21"/>
        </w:trPr>
        <w:tc>
          <w:tcPr>
            <w:tcW w:w="425" w:type="dxa"/>
            <w:vAlign w:val="center"/>
          </w:tcPr>
          <w:p w14:paraId="0CA2D98D" w14:textId="77777777" w:rsidR="00DF14D4" w:rsidRDefault="00DF14D4" w:rsidP="00A46E6A">
            <w:pPr>
              <w:pStyle w:val="ac"/>
              <w:snapToGrid w:val="0"/>
              <w:jc w:val="left"/>
            </w:pPr>
            <w:r>
              <w:rPr>
                <w:rFonts w:hint="eastAsia"/>
              </w:rPr>
              <w:lastRenderedPageBreak/>
              <w:t>11</w:t>
            </w:r>
          </w:p>
        </w:tc>
        <w:tc>
          <w:tcPr>
            <w:tcW w:w="1295" w:type="dxa"/>
            <w:vAlign w:val="center"/>
          </w:tcPr>
          <w:p w14:paraId="5E80BF47" w14:textId="6C022CEA" w:rsidR="00DF14D4" w:rsidRPr="000A2C56" w:rsidRDefault="00A421E4" w:rsidP="00A46E6A">
            <w:pPr>
              <w:pStyle w:val="ac"/>
              <w:snapToGrid w:val="0"/>
              <w:jc w:val="left"/>
            </w:pPr>
            <w:r w:rsidRPr="000A2C56">
              <w:rPr>
                <w:rFonts w:hint="eastAsia"/>
              </w:rPr>
              <w:t>大学生心理健康教育</w:t>
            </w:r>
          </w:p>
        </w:tc>
        <w:tc>
          <w:tcPr>
            <w:tcW w:w="478" w:type="dxa"/>
            <w:vAlign w:val="center"/>
          </w:tcPr>
          <w:p w14:paraId="0C36E475" w14:textId="77777777" w:rsidR="00DF14D4" w:rsidRDefault="00DF14D4" w:rsidP="00A46E6A">
            <w:pPr>
              <w:pStyle w:val="ac"/>
              <w:snapToGrid w:val="0"/>
              <w:jc w:val="left"/>
            </w:pPr>
            <w:r>
              <w:rPr>
                <w:rFonts w:hint="eastAsia"/>
              </w:rPr>
              <w:t>M</w:t>
            </w:r>
          </w:p>
        </w:tc>
        <w:tc>
          <w:tcPr>
            <w:tcW w:w="478" w:type="dxa"/>
            <w:vAlign w:val="center"/>
          </w:tcPr>
          <w:p w14:paraId="30E711EE" w14:textId="77777777" w:rsidR="00DF14D4" w:rsidRDefault="00DF14D4" w:rsidP="00A46E6A">
            <w:pPr>
              <w:pStyle w:val="ac"/>
              <w:snapToGrid w:val="0"/>
              <w:jc w:val="left"/>
            </w:pPr>
            <w:r>
              <w:rPr>
                <w:rFonts w:hint="eastAsia"/>
              </w:rPr>
              <w:t>M</w:t>
            </w:r>
          </w:p>
        </w:tc>
        <w:tc>
          <w:tcPr>
            <w:tcW w:w="478" w:type="dxa"/>
            <w:vAlign w:val="center"/>
          </w:tcPr>
          <w:p w14:paraId="2BA79E7F" w14:textId="77777777" w:rsidR="00DF14D4" w:rsidRPr="00D923A8" w:rsidRDefault="00DF14D4" w:rsidP="00D923A8">
            <w:pPr>
              <w:pStyle w:val="ac"/>
              <w:snapToGrid w:val="0"/>
              <w:jc w:val="left"/>
            </w:pPr>
            <w:r>
              <w:rPr>
                <w:rFonts w:hint="eastAsia"/>
              </w:rPr>
              <w:t>-</w:t>
            </w:r>
          </w:p>
        </w:tc>
        <w:tc>
          <w:tcPr>
            <w:tcW w:w="478" w:type="dxa"/>
            <w:vAlign w:val="center"/>
          </w:tcPr>
          <w:p w14:paraId="5878291B" w14:textId="77777777" w:rsidR="00DF14D4" w:rsidRPr="00D923A8" w:rsidRDefault="00DF14D4" w:rsidP="00D923A8">
            <w:pPr>
              <w:pStyle w:val="ac"/>
              <w:snapToGrid w:val="0"/>
              <w:jc w:val="left"/>
            </w:pPr>
            <w:r>
              <w:rPr>
                <w:rFonts w:hint="eastAsia"/>
              </w:rPr>
              <w:t>-</w:t>
            </w:r>
          </w:p>
        </w:tc>
        <w:tc>
          <w:tcPr>
            <w:tcW w:w="478" w:type="dxa"/>
            <w:vAlign w:val="center"/>
          </w:tcPr>
          <w:p w14:paraId="14CDC8C7" w14:textId="77777777" w:rsidR="00DF14D4" w:rsidRPr="00D923A8" w:rsidRDefault="00DF14D4" w:rsidP="00D923A8">
            <w:pPr>
              <w:pStyle w:val="ac"/>
              <w:snapToGrid w:val="0"/>
              <w:jc w:val="left"/>
            </w:pPr>
            <w:r w:rsidRPr="00D923A8">
              <w:rPr>
                <w:rFonts w:hint="eastAsia"/>
              </w:rPr>
              <w:t>H</w:t>
            </w:r>
          </w:p>
        </w:tc>
        <w:tc>
          <w:tcPr>
            <w:tcW w:w="478" w:type="dxa"/>
            <w:vAlign w:val="center"/>
          </w:tcPr>
          <w:p w14:paraId="359C3736" w14:textId="77777777" w:rsidR="00DF14D4" w:rsidRPr="00D923A8" w:rsidRDefault="00DF14D4" w:rsidP="00D923A8">
            <w:pPr>
              <w:pStyle w:val="ac"/>
              <w:snapToGrid w:val="0"/>
              <w:jc w:val="left"/>
            </w:pPr>
            <w:r>
              <w:rPr>
                <w:rFonts w:hint="eastAsia"/>
              </w:rPr>
              <w:t>-</w:t>
            </w:r>
          </w:p>
        </w:tc>
        <w:tc>
          <w:tcPr>
            <w:tcW w:w="478" w:type="dxa"/>
            <w:vAlign w:val="center"/>
          </w:tcPr>
          <w:p w14:paraId="44FEDFF1" w14:textId="77777777" w:rsidR="00DF14D4" w:rsidRPr="00D923A8" w:rsidRDefault="00DF14D4" w:rsidP="00D923A8">
            <w:pPr>
              <w:pStyle w:val="ac"/>
              <w:snapToGrid w:val="0"/>
              <w:jc w:val="left"/>
            </w:pPr>
            <w:r w:rsidRPr="00D923A8">
              <w:rPr>
                <w:rFonts w:hint="eastAsia"/>
              </w:rPr>
              <w:t>H</w:t>
            </w:r>
          </w:p>
        </w:tc>
        <w:tc>
          <w:tcPr>
            <w:tcW w:w="478" w:type="dxa"/>
            <w:vAlign w:val="center"/>
          </w:tcPr>
          <w:p w14:paraId="00E20BC7" w14:textId="77777777" w:rsidR="00DF14D4" w:rsidRDefault="00DF14D4" w:rsidP="00D923A8">
            <w:pPr>
              <w:pStyle w:val="ac"/>
              <w:snapToGrid w:val="0"/>
              <w:jc w:val="left"/>
            </w:pPr>
            <w:r>
              <w:rPr>
                <w:rFonts w:hint="eastAsia"/>
              </w:rPr>
              <w:t>-</w:t>
            </w:r>
          </w:p>
        </w:tc>
        <w:tc>
          <w:tcPr>
            <w:tcW w:w="478" w:type="dxa"/>
            <w:vAlign w:val="center"/>
          </w:tcPr>
          <w:p w14:paraId="7AEA81FE" w14:textId="77777777" w:rsidR="00DF14D4" w:rsidRDefault="00DF14D4" w:rsidP="00D923A8">
            <w:pPr>
              <w:pStyle w:val="ac"/>
              <w:snapToGrid w:val="0"/>
              <w:jc w:val="left"/>
            </w:pPr>
            <w:r>
              <w:rPr>
                <w:rFonts w:hint="eastAsia"/>
              </w:rPr>
              <w:t>-</w:t>
            </w:r>
          </w:p>
        </w:tc>
        <w:tc>
          <w:tcPr>
            <w:tcW w:w="478" w:type="dxa"/>
            <w:vAlign w:val="center"/>
          </w:tcPr>
          <w:p w14:paraId="1189F007" w14:textId="77777777" w:rsidR="00DF14D4" w:rsidRDefault="00DF14D4" w:rsidP="00D923A8">
            <w:pPr>
              <w:pStyle w:val="ac"/>
              <w:snapToGrid w:val="0"/>
              <w:jc w:val="left"/>
            </w:pPr>
            <w:r>
              <w:rPr>
                <w:rFonts w:hint="eastAsia"/>
              </w:rPr>
              <w:t>-</w:t>
            </w:r>
          </w:p>
        </w:tc>
        <w:tc>
          <w:tcPr>
            <w:tcW w:w="478" w:type="dxa"/>
            <w:vAlign w:val="center"/>
          </w:tcPr>
          <w:p w14:paraId="73C9FA35" w14:textId="77777777" w:rsidR="00DF14D4" w:rsidRDefault="00DF14D4" w:rsidP="00D923A8">
            <w:pPr>
              <w:pStyle w:val="ac"/>
              <w:snapToGrid w:val="0"/>
              <w:jc w:val="left"/>
            </w:pPr>
            <w:r>
              <w:rPr>
                <w:rFonts w:hint="eastAsia"/>
              </w:rPr>
              <w:t>-</w:t>
            </w:r>
          </w:p>
        </w:tc>
        <w:tc>
          <w:tcPr>
            <w:tcW w:w="478" w:type="dxa"/>
            <w:vAlign w:val="center"/>
          </w:tcPr>
          <w:p w14:paraId="2690AFE7" w14:textId="77777777" w:rsidR="00DF14D4" w:rsidRDefault="00DF14D4" w:rsidP="00D923A8">
            <w:pPr>
              <w:pStyle w:val="ac"/>
              <w:snapToGrid w:val="0"/>
              <w:jc w:val="left"/>
            </w:pPr>
            <w:r>
              <w:rPr>
                <w:rFonts w:hint="eastAsia"/>
              </w:rPr>
              <w:t>-</w:t>
            </w:r>
          </w:p>
        </w:tc>
        <w:tc>
          <w:tcPr>
            <w:tcW w:w="478" w:type="dxa"/>
            <w:vAlign w:val="center"/>
          </w:tcPr>
          <w:p w14:paraId="17B8F315" w14:textId="77777777" w:rsidR="00DF14D4" w:rsidRDefault="00DF14D4" w:rsidP="00D923A8">
            <w:pPr>
              <w:pStyle w:val="ac"/>
              <w:snapToGrid w:val="0"/>
              <w:jc w:val="left"/>
            </w:pPr>
            <w:r>
              <w:rPr>
                <w:rFonts w:hint="eastAsia"/>
              </w:rPr>
              <w:t>-</w:t>
            </w:r>
          </w:p>
        </w:tc>
        <w:tc>
          <w:tcPr>
            <w:tcW w:w="478" w:type="dxa"/>
            <w:vAlign w:val="center"/>
          </w:tcPr>
          <w:p w14:paraId="2D522F0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4E283B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0E5015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C704C7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B32CC2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6CF846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21679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347703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6A7C91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DD94CA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45F1E8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022016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39B706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D34FA68"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74776ECD" w14:textId="77777777" w:rsidR="00DF14D4" w:rsidRPr="00D923A8" w:rsidRDefault="00DF14D4" w:rsidP="00A46E6A">
            <w:pPr>
              <w:snapToGrid w:val="0"/>
              <w:jc w:val="left"/>
              <w:rPr>
                <w:sz w:val="21"/>
              </w:rPr>
            </w:pPr>
            <w:r w:rsidRPr="00D923A8">
              <w:rPr>
                <w:rFonts w:hint="eastAsia"/>
                <w:sz w:val="21"/>
              </w:rPr>
              <w:t>-</w:t>
            </w:r>
          </w:p>
        </w:tc>
      </w:tr>
      <w:tr w:rsidR="00DF14D4" w14:paraId="025F9CFA" w14:textId="77777777" w:rsidTr="001055AE">
        <w:trPr>
          <w:trHeight w:val="21"/>
        </w:trPr>
        <w:tc>
          <w:tcPr>
            <w:tcW w:w="425" w:type="dxa"/>
            <w:vAlign w:val="center"/>
          </w:tcPr>
          <w:p w14:paraId="236BA19A" w14:textId="77777777" w:rsidR="00DF14D4" w:rsidRDefault="00DF14D4" w:rsidP="00A46E6A">
            <w:pPr>
              <w:pStyle w:val="ac"/>
              <w:snapToGrid w:val="0"/>
              <w:jc w:val="left"/>
            </w:pPr>
            <w:r>
              <w:rPr>
                <w:rFonts w:hint="eastAsia"/>
              </w:rPr>
              <w:t>12</w:t>
            </w:r>
          </w:p>
        </w:tc>
        <w:tc>
          <w:tcPr>
            <w:tcW w:w="1295" w:type="dxa"/>
            <w:vAlign w:val="center"/>
          </w:tcPr>
          <w:p w14:paraId="7323599F" w14:textId="09CC313D" w:rsidR="00DF14D4" w:rsidRPr="000A2C56" w:rsidRDefault="00A421E4" w:rsidP="00A46E6A">
            <w:pPr>
              <w:pStyle w:val="ac"/>
              <w:snapToGrid w:val="0"/>
              <w:jc w:val="left"/>
            </w:pPr>
            <w:r w:rsidRPr="000A2C56">
              <w:rPr>
                <w:rFonts w:hint="eastAsia"/>
              </w:rPr>
              <w:t>大学体育</w:t>
            </w:r>
          </w:p>
        </w:tc>
        <w:tc>
          <w:tcPr>
            <w:tcW w:w="478" w:type="dxa"/>
            <w:vAlign w:val="center"/>
          </w:tcPr>
          <w:p w14:paraId="2E32304F" w14:textId="77777777" w:rsidR="00DF14D4" w:rsidRDefault="00DF14D4" w:rsidP="00A46E6A">
            <w:pPr>
              <w:pStyle w:val="ac"/>
              <w:snapToGrid w:val="0"/>
              <w:jc w:val="left"/>
            </w:pPr>
            <w:r>
              <w:rPr>
                <w:rFonts w:hint="eastAsia"/>
              </w:rPr>
              <w:t>M</w:t>
            </w:r>
          </w:p>
        </w:tc>
        <w:tc>
          <w:tcPr>
            <w:tcW w:w="478" w:type="dxa"/>
            <w:vAlign w:val="center"/>
          </w:tcPr>
          <w:p w14:paraId="567410CD" w14:textId="77777777" w:rsidR="00DF14D4" w:rsidRDefault="00DF14D4" w:rsidP="00A46E6A">
            <w:pPr>
              <w:pStyle w:val="ac"/>
              <w:snapToGrid w:val="0"/>
              <w:jc w:val="left"/>
            </w:pPr>
            <w:r>
              <w:rPr>
                <w:rFonts w:hint="eastAsia"/>
              </w:rPr>
              <w:t>M</w:t>
            </w:r>
          </w:p>
        </w:tc>
        <w:tc>
          <w:tcPr>
            <w:tcW w:w="478" w:type="dxa"/>
            <w:vAlign w:val="center"/>
          </w:tcPr>
          <w:p w14:paraId="3DB57AF7" w14:textId="77777777" w:rsidR="00DF14D4" w:rsidRPr="00D923A8" w:rsidRDefault="00DF14D4" w:rsidP="00D923A8">
            <w:pPr>
              <w:pStyle w:val="ac"/>
              <w:snapToGrid w:val="0"/>
              <w:jc w:val="left"/>
            </w:pPr>
            <w:r>
              <w:rPr>
                <w:rFonts w:hint="eastAsia"/>
              </w:rPr>
              <w:t>-</w:t>
            </w:r>
          </w:p>
        </w:tc>
        <w:tc>
          <w:tcPr>
            <w:tcW w:w="478" w:type="dxa"/>
            <w:vAlign w:val="center"/>
          </w:tcPr>
          <w:p w14:paraId="763B1E2F" w14:textId="77777777" w:rsidR="00DF14D4" w:rsidRPr="00D923A8" w:rsidRDefault="00DF14D4" w:rsidP="00D923A8">
            <w:pPr>
              <w:pStyle w:val="ac"/>
              <w:snapToGrid w:val="0"/>
              <w:jc w:val="left"/>
            </w:pPr>
            <w:r>
              <w:rPr>
                <w:rFonts w:hint="eastAsia"/>
              </w:rPr>
              <w:t>-</w:t>
            </w:r>
          </w:p>
        </w:tc>
        <w:tc>
          <w:tcPr>
            <w:tcW w:w="478" w:type="dxa"/>
            <w:vAlign w:val="center"/>
          </w:tcPr>
          <w:p w14:paraId="5501E3B7" w14:textId="77777777" w:rsidR="00DF14D4" w:rsidRPr="00D923A8" w:rsidRDefault="00DF14D4" w:rsidP="00D923A8">
            <w:pPr>
              <w:pStyle w:val="ac"/>
              <w:snapToGrid w:val="0"/>
              <w:jc w:val="left"/>
            </w:pPr>
            <w:r w:rsidRPr="00D923A8">
              <w:rPr>
                <w:rFonts w:hint="eastAsia"/>
              </w:rPr>
              <w:t>H</w:t>
            </w:r>
          </w:p>
        </w:tc>
        <w:tc>
          <w:tcPr>
            <w:tcW w:w="478" w:type="dxa"/>
            <w:vAlign w:val="center"/>
          </w:tcPr>
          <w:p w14:paraId="4489BA06" w14:textId="77777777" w:rsidR="00DF14D4" w:rsidRPr="00D923A8" w:rsidRDefault="00DF14D4" w:rsidP="00D923A8">
            <w:pPr>
              <w:pStyle w:val="ac"/>
              <w:snapToGrid w:val="0"/>
              <w:jc w:val="left"/>
            </w:pPr>
            <w:r>
              <w:rPr>
                <w:rFonts w:hint="eastAsia"/>
              </w:rPr>
              <w:t>-</w:t>
            </w:r>
          </w:p>
        </w:tc>
        <w:tc>
          <w:tcPr>
            <w:tcW w:w="478" w:type="dxa"/>
            <w:vAlign w:val="center"/>
          </w:tcPr>
          <w:p w14:paraId="72B24A26" w14:textId="77777777" w:rsidR="00DF14D4" w:rsidRPr="00D923A8" w:rsidRDefault="00DF14D4" w:rsidP="00D923A8">
            <w:pPr>
              <w:pStyle w:val="ac"/>
              <w:snapToGrid w:val="0"/>
              <w:jc w:val="left"/>
            </w:pPr>
            <w:r w:rsidRPr="00D923A8">
              <w:rPr>
                <w:rFonts w:hint="eastAsia"/>
              </w:rPr>
              <w:t>H</w:t>
            </w:r>
          </w:p>
        </w:tc>
        <w:tc>
          <w:tcPr>
            <w:tcW w:w="478" w:type="dxa"/>
            <w:vAlign w:val="center"/>
          </w:tcPr>
          <w:p w14:paraId="3CD38911" w14:textId="77777777" w:rsidR="00DF14D4" w:rsidRDefault="00DF14D4" w:rsidP="00D923A8">
            <w:pPr>
              <w:pStyle w:val="ac"/>
              <w:snapToGrid w:val="0"/>
              <w:jc w:val="left"/>
            </w:pPr>
            <w:r>
              <w:rPr>
                <w:rFonts w:hint="eastAsia"/>
              </w:rPr>
              <w:t>-</w:t>
            </w:r>
          </w:p>
        </w:tc>
        <w:tc>
          <w:tcPr>
            <w:tcW w:w="478" w:type="dxa"/>
            <w:vAlign w:val="center"/>
          </w:tcPr>
          <w:p w14:paraId="1A3E355C" w14:textId="77777777" w:rsidR="00DF14D4" w:rsidRDefault="00DF14D4" w:rsidP="00D923A8">
            <w:pPr>
              <w:pStyle w:val="ac"/>
              <w:snapToGrid w:val="0"/>
              <w:jc w:val="left"/>
            </w:pPr>
            <w:r>
              <w:rPr>
                <w:rFonts w:hint="eastAsia"/>
              </w:rPr>
              <w:t>-</w:t>
            </w:r>
          </w:p>
        </w:tc>
        <w:tc>
          <w:tcPr>
            <w:tcW w:w="478" w:type="dxa"/>
            <w:vAlign w:val="center"/>
          </w:tcPr>
          <w:p w14:paraId="5F91B847" w14:textId="77777777" w:rsidR="00DF14D4" w:rsidRDefault="00DF14D4" w:rsidP="00D923A8">
            <w:pPr>
              <w:pStyle w:val="ac"/>
              <w:snapToGrid w:val="0"/>
              <w:jc w:val="left"/>
            </w:pPr>
            <w:r>
              <w:rPr>
                <w:rFonts w:hint="eastAsia"/>
              </w:rPr>
              <w:t>-</w:t>
            </w:r>
          </w:p>
        </w:tc>
        <w:tc>
          <w:tcPr>
            <w:tcW w:w="478" w:type="dxa"/>
            <w:vAlign w:val="center"/>
          </w:tcPr>
          <w:p w14:paraId="74575BEC" w14:textId="77777777" w:rsidR="00DF14D4" w:rsidRDefault="00DF14D4" w:rsidP="00D923A8">
            <w:pPr>
              <w:pStyle w:val="ac"/>
              <w:snapToGrid w:val="0"/>
              <w:jc w:val="left"/>
            </w:pPr>
            <w:r>
              <w:rPr>
                <w:rFonts w:hint="eastAsia"/>
              </w:rPr>
              <w:t>-</w:t>
            </w:r>
          </w:p>
        </w:tc>
        <w:tc>
          <w:tcPr>
            <w:tcW w:w="478" w:type="dxa"/>
            <w:vAlign w:val="center"/>
          </w:tcPr>
          <w:p w14:paraId="566E6EA9" w14:textId="77777777" w:rsidR="00DF14D4" w:rsidRDefault="00DF14D4" w:rsidP="00D923A8">
            <w:pPr>
              <w:pStyle w:val="ac"/>
              <w:snapToGrid w:val="0"/>
              <w:jc w:val="left"/>
            </w:pPr>
            <w:r>
              <w:rPr>
                <w:rFonts w:hint="eastAsia"/>
              </w:rPr>
              <w:t>-</w:t>
            </w:r>
          </w:p>
        </w:tc>
        <w:tc>
          <w:tcPr>
            <w:tcW w:w="478" w:type="dxa"/>
            <w:vAlign w:val="center"/>
          </w:tcPr>
          <w:p w14:paraId="65982208" w14:textId="77777777" w:rsidR="00DF14D4" w:rsidRDefault="00DF14D4" w:rsidP="00D923A8">
            <w:pPr>
              <w:pStyle w:val="ac"/>
              <w:snapToGrid w:val="0"/>
              <w:jc w:val="left"/>
            </w:pPr>
            <w:r>
              <w:rPr>
                <w:rFonts w:hint="eastAsia"/>
              </w:rPr>
              <w:t>-</w:t>
            </w:r>
          </w:p>
        </w:tc>
        <w:tc>
          <w:tcPr>
            <w:tcW w:w="478" w:type="dxa"/>
            <w:vAlign w:val="center"/>
          </w:tcPr>
          <w:p w14:paraId="185E888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DA8E4B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35BC887"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328C0C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D78750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12F36A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B4FDD9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1F3A8B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B9B5DC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26A509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3A2D03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81B285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4E6B72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20DBD3F"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6421DE72" w14:textId="77777777" w:rsidR="00DF14D4" w:rsidRPr="00D923A8" w:rsidRDefault="00DF14D4" w:rsidP="00A46E6A">
            <w:pPr>
              <w:snapToGrid w:val="0"/>
              <w:jc w:val="left"/>
              <w:rPr>
                <w:sz w:val="21"/>
              </w:rPr>
            </w:pPr>
            <w:r w:rsidRPr="00D923A8">
              <w:rPr>
                <w:rFonts w:hint="eastAsia"/>
                <w:sz w:val="21"/>
              </w:rPr>
              <w:t>-</w:t>
            </w:r>
          </w:p>
        </w:tc>
      </w:tr>
      <w:tr w:rsidR="00DF14D4" w14:paraId="06BDCE61" w14:textId="77777777" w:rsidTr="001055AE">
        <w:trPr>
          <w:trHeight w:val="21"/>
        </w:trPr>
        <w:tc>
          <w:tcPr>
            <w:tcW w:w="425" w:type="dxa"/>
            <w:vAlign w:val="center"/>
          </w:tcPr>
          <w:p w14:paraId="2915D9F8" w14:textId="77777777" w:rsidR="00DF14D4" w:rsidRDefault="00DF14D4" w:rsidP="00A46E6A">
            <w:pPr>
              <w:pStyle w:val="ac"/>
              <w:snapToGrid w:val="0"/>
              <w:jc w:val="left"/>
            </w:pPr>
            <w:r>
              <w:rPr>
                <w:rFonts w:hint="eastAsia"/>
              </w:rPr>
              <w:t>13</w:t>
            </w:r>
          </w:p>
        </w:tc>
        <w:tc>
          <w:tcPr>
            <w:tcW w:w="1295" w:type="dxa"/>
            <w:vAlign w:val="center"/>
          </w:tcPr>
          <w:p w14:paraId="4657CCF2" w14:textId="62B3FA11" w:rsidR="00DF14D4" w:rsidRPr="000A2C56" w:rsidRDefault="002E1524" w:rsidP="00A46E6A">
            <w:pPr>
              <w:pStyle w:val="ac"/>
              <w:snapToGrid w:val="0"/>
              <w:jc w:val="left"/>
            </w:pPr>
            <w:r w:rsidRPr="000A2C56">
              <w:rPr>
                <w:rFonts w:hint="eastAsia"/>
              </w:rPr>
              <w:t>大学英语</w:t>
            </w:r>
          </w:p>
        </w:tc>
        <w:tc>
          <w:tcPr>
            <w:tcW w:w="478" w:type="dxa"/>
            <w:vAlign w:val="center"/>
          </w:tcPr>
          <w:p w14:paraId="315E4631" w14:textId="77777777" w:rsidR="00DF14D4" w:rsidRDefault="00DF14D4" w:rsidP="00A46E6A">
            <w:pPr>
              <w:pStyle w:val="ac"/>
              <w:snapToGrid w:val="0"/>
              <w:jc w:val="left"/>
            </w:pPr>
            <w:r>
              <w:rPr>
                <w:rFonts w:hint="eastAsia"/>
              </w:rPr>
              <w:t>M</w:t>
            </w:r>
          </w:p>
        </w:tc>
        <w:tc>
          <w:tcPr>
            <w:tcW w:w="478" w:type="dxa"/>
            <w:vAlign w:val="center"/>
          </w:tcPr>
          <w:p w14:paraId="08B79D52" w14:textId="77777777" w:rsidR="00DF14D4" w:rsidRDefault="00DF14D4" w:rsidP="00A46E6A">
            <w:pPr>
              <w:pStyle w:val="ac"/>
              <w:snapToGrid w:val="0"/>
              <w:jc w:val="left"/>
            </w:pPr>
            <w:r>
              <w:rPr>
                <w:rFonts w:hint="eastAsia"/>
              </w:rPr>
              <w:t>M</w:t>
            </w:r>
          </w:p>
        </w:tc>
        <w:tc>
          <w:tcPr>
            <w:tcW w:w="478" w:type="dxa"/>
            <w:vAlign w:val="center"/>
          </w:tcPr>
          <w:p w14:paraId="071B0C43" w14:textId="77777777" w:rsidR="00DF14D4" w:rsidRDefault="00DF14D4" w:rsidP="00D923A8">
            <w:pPr>
              <w:pStyle w:val="ac"/>
              <w:snapToGrid w:val="0"/>
              <w:jc w:val="left"/>
            </w:pPr>
            <w:r>
              <w:rPr>
                <w:rFonts w:hint="eastAsia"/>
              </w:rPr>
              <w:t>H</w:t>
            </w:r>
          </w:p>
        </w:tc>
        <w:tc>
          <w:tcPr>
            <w:tcW w:w="478" w:type="dxa"/>
            <w:vAlign w:val="center"/>
          </w:tcPr>
          <w:p w14:paraId="33B22608" w14:textId="77777777" w:rsidR="00DF14D4" w:rsidRDefault="00DF14D4" w:rsidP="00D923A8">
            <w:pPr>
              <w:pStyle w:val="ac"/>
              <w:snapToGrid w:val="0"/>
              <w:jc w:val="left"/>
            </w:pPr>
            <w:r>
              <w:rPr>
                <w:rFonts w:hint="eastAsia"/>
              </w:rPr>
              <w:t>H</w:t>
            </w:r>
          </w:p>
        </w:tc>
        <w:tc>
          <w:tcPr>
            <w:tcW w:w="478" w:type="dxa"/>
            <w:vAlign w:val="center"/>
          </w:tcPr>
          <w:p w14:paraId="5469C384" w14:textId="77777777" w:rsidR="00DF14D4" w:rsidRPr="00D923A8" w:rsidRDefault="00DF14D4" w:rsidP="00D923A8">
            <w:pPr>
              <w:pStyle w:val="ac"/>
              <w:snapToGrid w:val="0"/>
              <w:jc w:val="left"/>
            </w:pPr>
            <w:r>
              <w:rPr>
                <w:rFonts w:hint="eastAsia"/>
              </w:rPr>
              <w:t>-</w:t>
            </w:r>
          </w:p>
        </w:tc>
        <w:tc>
          <w:tcPr>
            <w:tcW w:w="478" w:type="dxa"/>
            <w:vAlign w:val="center"/>
          </w:tcPr>
          <w:p w14:paraId="787E8B25" w14:textId="77777777" w:rsidR="00DF14D4" w:rsidRPr="00D923A8" w:rsidRDefault="00DF14D4" w:rsidP="00D923A8">
            <w:pPr>
              <w:pStyle w:val="ac"/>
              <w:snapToGrid w:val="0"/>
              <w:jc w:val="left"/>
            </w:pPr>
            <w:r>
              <w:rPr>
                <w:rFonts w:hint="eastAsia"/>
              </w:rPr>
              <w:t>-</w:t>
            </w:r>
          </w:p>
        </w:tc>
        <w:tc>
          <w:tcPr>
            <w:tcW w:w="478" w:type="dxa"/>
            <w:vAlign w:val="center"/>
          </w:tcPr>
          <w:p w14:paraId="29AD15BC" w14:textId="77777777" w:rsidR="00DF14D4" w:rsidRDefault="00DF14D4" w:rsidP="00D923A8">
            <w:pPr>
              <w:pStyle w:val="ac"/>
              <w:snapToGrid w:val="0"/>
              <w:jc w:val="left"/>
            </w:pPr>
            <w:r>
              <w:rPr>
                <w:rFonts w:hint="eastAsia"/>
              </w:rPr>
              <w:t>M</w:t>
            </w:r>
          </w:p>
        </w:tc>
        <w:tc>
          <w:tcPr>
            <w:tcW w:w="478" w:type="dxa"/>
            <w:vAlign w:val="center"/>
          </w:tcPr>
          <w:p w14:paraId="70279A8C" w14:textId="77777777" w:rsidR="00DF14D4" w:rsidRDefault="00DF14D4" w:rsidP="00D923A8">
            <w:pPr>
              <w:pStyle w:val="ac"/>
              <w:snapToGrid w:val="0"/>
              <w:jc w:val="left"/>
            </w:pPr>
            <w:r>
              <w:rPr>
                <w:rFonts w:hint="eastAsia"/>
              </w:rPr>
              <w:t>-</w:t>
            </w:r>
          </w:p>
        </w:tc>
        <w:tc>
          <w:tcPr>
            <w:tcW w:w="478" w:type="dxa"/>
            <w:vAlign w:val="center"/>
          </w:tcPr>
          <w:p w14:paraId="3A60D11D" w14:textId="77777777" w:rsidR="00DF14D4" w:rsidRDefault="00DF14D4" w:rsidP="00D923A8">
            <w:pPr>
              <w:pStyle w:val="ac"/>
              <w:snapToGrid w:val="0"/>
              <w:jc w:val="left"/>
            </w:pPr>
            <w:r>
              <w:rPr>
                <w:rFonts w:hint="eastAsia"/>
              </w:rPr>
              <w:t>-</w:t>
            </w:r>
          </w:p>
        </w:tc>
        <w:tc>
          <w:tcPr>
            <w:tcW w:w="478" w:type="dxa"/>
            <w:vAlign w:val="center"/>
          </w:tcPr>
          <w:p w14:paraId="2F4320E0" w14:textId="77777777" w:rsidR="00DF14D4" w:rsidRDefault="00DF14D4" w:rsidP="00D923A8">
            <w:pPr>
              <w:pStyle w:val="ac"/>
              <w:snapToGrid w:val="0"/>
              <w:jc w:val="left"/>
            </w:pPr>
            <w:r>
              <w:rPr>
                <w:rFonts w:hint="eastAsia"/>
              </w:rPr>
              <w:t>-</w:t>
            </w:r>
          </w:p>
        </w:tc>
        <w:tc>
          <w:tcPr>
            <w:tcW w:w="478" w:type="dxa"/>
            <w:vAlign w:val="center"/>
          </w:tcPr>
          <w:p w14:paraId="3D50F4F6" w14:textId="77777777" w:rsidR="00DF14D4" w:rsidRDefault="00DF14D4" w:rsidP="00D923A8">
            <w:pPr>
              <w:pStyle w:val="ac"/>
              <w:snapToGrid w:val="0"/>
              <w:jc w:val="left"/>
            </w:pPr>
            <w:r>
              <w:rPr>
                <w:rFonts w:hint="eastAsia"/>
              </w:rPr>
              <w:t>-</w:t>
            </w:r>
          </w:p>
        </w:tc>
        <w:tc>
          <w:tcPr>
            <w:tcW w:w="478" w:type="dxa"/>
            <w:vAlign w:val="center"/>
          </w:tcPr>
          <w:p w14:paraId="65D2550F" w14:textId="77777777" w:rsidR="00DF14D4" w:rsidRDefault="00DF14D4" w:rsidP="00D923A8">
            <w:pPr>
              <w:pStyle w:val="ac"/>
              <w:snapToGrid w:val="0"/>
              <w:jc w:val="left"/>
            </w:pPr>
            <w:r>
              <w:rPr>
                <w:rFonts w:hint="eastAsia"/>
              </w:rPr>
              <w:t>-</w:t>
            </w:r>
          </w:p>
        </w:tc>
        <w:tc>
          <w:tcPr>
            <w:tcW w:w="478" w:type="dxa"/>
            <w:vAlign w:val="center"/>
          </w:tcPr>
          <w:p w14:paraId="51161C88" w14:textId="77777777" w:rsidR="00DF14D4" w:rsidRDefault="00DF14D4" w:rsidP="00D923A8">
            <w:pPr>
              <w:pStyle w:val="ac"/>
              <w:snapToGrid w:val="0"/>
              <w:jc w:val="left"/>
            </w:pPr>
            <w:r>
              <w:rPr>
                <w:rFonts w:hint="eastAsia"/>
              </w:rPr>
              <w:t>-</w:t>
            </w:r>
          </w:p>
        </w:tc>
        <w:tc>
          <w:tcPr>
            <w:tcW w:w="478" w:type="dxa"/>
            <w:vAlign w:val="center"/>
          </w:tcPr>
          <w:p w14:paraId="58515F74" w14:textId="77777777" w:rsidR="00DF14D4" w:rsidRPr="00D923A8" w:rsidRDefault="00DF14D4" w:rsidP="00D923A8">
            <w:pPr>
              <w:snapToGrid w:val="0"/>
              <w:jc w:val="left"/>
              <w:rPr>
                <w:sz w:val="21"/>
              </w:rPr>
            </w:pPr>
            <w:r w:rsidRPr="00D923A8">
              <w:rPr>
                <w:rFonts w:hint="eastAsia"/>
                <w:sz w:val="21"/>
              </w:rPr>
              <w:t>-</w:t>
            </w:r>
          </w:p>
        </w:tc>
        <w:tc>
          <w:tcPr>
            <w:tcW w:w="478" w:type="dxa"/>
            <w:vAlign w:val="center"/>
          </w:tcPr>
          <w:p w14:paraId="44C7BB0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D5E1BB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E59E2BE" w14:textId="77777777" w:rsidR="00DF14D4" w:rsidRDefault="00DF14D4" w:rsidP="00A46E6A">
            <w:pPr>
              <w:snapToGrid w:val="0"/>
              <w:jc w:val="left"/>
              <w:rPr>
                <w:sz w:val="21"/>
              </w:rPr>
            </w:pPr>
            <w:r>
              <w:rPr>
                <w:rFonts w:hint="eastAsia"/>
                <w:sz w:val="21"/>
              </w:rPr>
              <w:t>M</w:t>
            </w:r>
          </w:p>
        </w:tc>
        <w:tc>
          <w:tcPr>
            <w:tcW w:w="478" w:type="dxa"/>
            <w:vAlign w:val="center"/>
          </w:tcPr>
          <w:p w14:paraId="395C73C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AD1A01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6F63D5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F9BD69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883801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77D5151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49627E9"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F85DD8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D8F58C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F4CDB79"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228C985C" w14:textId="77777777" w:rsidR="00DF14D4" w:rsidRDefault="00DF14D4" w:rsidP="00A46E6A">
            <w:pPr>
              <w:snapToGrid w:val="0"/>
              <w:jc w:val="left"/>
              <w:rPr>
                <w:sz w:val="21"/>
              </w:rPr>
            </w:pPr>
            <w:r>
              <w:rPr>
                <w:rFonts w:hint="eastAsia"/>
                <w:sz w:val="21"/>
              </w:rPr>
              <w:t>M</w:t>
            </w:r>
          </w:p>
        </w:tc>
      </w:tr>
      <w:tr w:rsidR="00DF14D4" w14:paraId="62FE499A" w14:textId="77777777" w:rsidTr="001055AE">
        <w:trPr>
          <w:trHeight w:val="42"/>
        </w:trPr>
        <w:tc>
          <w:tcPr>
            <w:tcW w:w="425" w:type="dxa"/>
            <w:vAlign w:val="center"/>
          </w:tcPr>
          <w:p w14:paraId="3EE4E7C3" w14:textId="622D892D" w:rsidR="00DF14D4" w:rsidRDefault="00DF14D4" w:rsidP="00A46E6A">
            <w:pPr>
              <w:pStyle w:val="ac"/>
              <w:snapToGrid w:val="0"/>
              <w:jc w:val="left"/>
            </w:pPr>
            <w:r>
              <w:rPr>
                <w:rFonts w:hint="eastAsia"/>
              </w:rPr>
              <w:t>1</w:t>
            </w:r>
            <w:r w:rsidR="00E20884">
              <w:rPr>
                <w:rFonts w:hint="eastAsia"/>
              </w:rPr>
              <w:t>4</w:t>
            </w:r>
          </w:p>
        </w:tc>
        <w:tc>
          <w:tcPr>
            <w:tcW w:w="1295" w:type="dxa"/>
            <w:vAlign w:val="center"/>
          </w:tcPr>
          <w:p w14:paraId="6E9BF895" w14:textId="77777777" w:rsidR="00DF14D4" w:rsidRPr="000A2C56" w:rsidRDefault="00DF14D4" w:rsidP="00A46E6A">
            <w:pPr>
              <w:pStyle w:val="ac"/>
              <w:snapToGrid w:val="0"/>
              <w:jc w:val="left"/>
            </w:pPr>
            <w:r w:rsidRPr="000A2C56">
              <w:rPr>
                <w:rFonts w:hint="eastAsia"/>
              </w:rPr>
              <w:t>信息技术（云物大智基础）</w:t>
            </w:r>
          </w:p>
        </w:tc>
        <w:tc>
          <w:tcPr>
            <w:tcW w:w="478" w:type="dxa"/>
            <w:vAlign w:val="center"/>
          </w:tcPr>
          <w:p w14:paraId="709C56AD" w14:textId="77777777" w:rsidR="00DF14D4" w:rsidRDefault="00DF14D4" w:rsidP="00A46E6A">
            <w:pPr>
              <w:pStyle w:val="ac"/>
              <w:snapToGrid w:val="0"/>
              <w:jc w:val="left"/>
            </w:pPr>
            <w:r>
              <w:rPr>
                <w:rFonts w:hint="eastAsia"/>
              </w:rPr>
              <w:t>M</w:t>
            </w:r>
          </w:p>
        </w:tc>
        <w:tc>
          <w:tcPr>
            <w:tcW w:w="478" w:type="dxa"/>
            <w:vAlign w:val="center"/>
          </w:tcPr>
          <w:p w14:paraId="38B61014" w14:textId="77777777" w:rsidR="00DF14D4" w:rsidRDefault="00DF14D4" w:rsidP="00A46E6A">
            <w:pPr>
              <w:pStyle w:val="ac"/>
              <w:snapToGrid w:val="0"/>
              <w:jc w:val="left"/>
            </w:pPr>
            <w:r>
              <w:rPr>
                <w:rFonts w:hint="eastAsia"/>
              </w:rPr>
              <w:t>M</w:t>
            </w:r>
          </w:p>
        </w:tc>
        <w:tc>
          <w:tcPr>
            <w:tcW w:w="478" w:type="dxa"/>
            <w:vAlign w:val="center"/>
          </w:tcPr>
          <w:p w14:paraId="3B939207" w14:textId="77777777" w:rsidR="00DF14D4" w:rsidRDefault="00DF14D4" w:rsidP="00D923A8">
            <w:pPr>
              <w:pStyle w:val="ac"/>
              <w:snapToGrid w:val="0"/>
              <w:jc w:val="left"/>
            </w:pPr>
            <w:r>
              <w:rPr>
                <w:rFonts w:hint="eastAsia"/>
              </w:rPr>
              <w:t>H</w:t>
            </w:r>
          </w:p>
        </w:tc>
        <w:tc>
          <w:tcPr>
            <w:tcW w:w="478" w:type="dxa"/>
            <w:vAlign w:val="center"/>
          </w:tcPr>
          <w:p w14:paraId="2755EA51" w14:textId="77777777" w:rsidR="00DF14D4" w:rsidRDefault="00DF14D4" w:rsidP="00D923A8">
            <w:pPr>
              <w:pStyle w:val="ac"/>
              <w:snapToGrid w:val="0"/>
              <w:jc w:val="left"/>
            </w:pPr>
            <w:r>
              <w:rPr>
                <w:rFonts w:hint="eastAsia"/>
              </w:rPr>
              <w:t>H</w:t>
            </w:r>
          </w:p>
        </w:tc>
        <w:tc>
          <w:tcPr>
            <w:tcW w:w="478" w:type="dxa"/>
            <w:vAlign w:val="center"/>
          </w:tcPr>
          <w:p w14:paraId="260ADBC0" w14:textId="77777777" w:rsidR="00DF14D4" w:rsidRPr="00D923A8" w:rsidRDefault="00DF14D4" w:rsidP="00D923A8">
            <w:pPr>
              <w:pStyle w:val="ac"/>
              <w:snapToGrid w:val="0"/>
              <w:jc w:val="left"/>
            </w:pPr>
            <w:r>
              <w:rPr>
                <w:rFonts w:hint="eastAsia"/>
              </w:rPr>
              <w:t>-</w:t>
            </w:r>
          </w:p>
        </w:tc>
        <w:tc>
          <w:tcPr>
            <w:tcW w:w="478" w:type="dxa"/>
            <w:vAlign w:val="center"/>
          </w:tcPr>
          <w:p w14:paraId="099D22AE" w14:textId="77777777" w:rsidR="00DF14D4" w:rsidRPr="00D923A8" w:rsidRDefault="00DF14D4" w:rsidP="00D923A8">
            <w:pPr>
              <w:pStyle w:val="ac"/>
              <w:snapToGrid w:val="0"/>
              <w:jc w:val="left"/>
            </w:pPr>
            <w:r>
              <w:rPr>
                <w:rFonts w:hint="eastAsia"/>
              </w:rPr>
              <w:t>-</w:t>
            </w:r>
          </w:p>
        </w:tc>
        <w:tc>
          <w:tcPr>
            <w:tcW w:w="478" w:type="dxa"/>
            <w:vAlign w:val="center"/>
          </w:tcPr>
          <w:p w14:paraId="6C481D16" w14:textId="77777777" w:rsidR="00DF14D4" w:rsidRDefault="00DF14D4" w:rsidP="00D923A8">
            <w:pPr>
              <w:pStyle w:val="ac"/>
              <w:snapToGrid w:val="0"/>
              <w:jc w:val="left"/>
            </w:pPr>
            <w:r>
              <w:rPr>
                <w:rFonts w:hint="eastAsia"/>
              </w:rPr>
              <w:t>M</w:t>
            </w:r>
          </w:p>
        </w:tc>
        <w:tc>
          <w:tcPr>
            <w:tcW w:w="478" w:type="dxa"/>
            <w:vAlign w:val="center"/>
          </w:tcPr>
          <w:p w14:paraId="2590D7D2" w14:textId="77777777" w:rsidR="00DF14D4" w:rsidRDefault="00DF14D4" w:rsidP="00D923A8">
            <w:pPr>
              <w:pStyle w:val="ac"/>
              <w:snapToGrid w:val="0"/>
              <w:jc w:val="left"/>
            </w:pPr>
            <w:r>
              <w:rPr>
                <w:rFonts w:hint="eastAsia"/>
              </w:rPr>
              <w:t>-</w:t>
            </w:r>
          </w:p>
        </w:tc>
        <w:tc>
          <w:tcPr>
            <w:tcW w:w="478" w:type="dxa"/>
            <w:vAlign w:val="center"/>
          </w:tcPr>
          <w:p w14:paraId="40B44C76" w14:textId="77777777" w:rsidR="00DF14D4" w:rsidRDefault="00DF14D4" w:rsidP="00D923A8">
            <w:pPr>
              <w:pStyle w:val="ac"/>
              <w:snapToGrid w:val="0"/>
              <w:jc w:val="left"/>
            </w:pPr>
            <w:r>
              <w:rPr>
                <w:rFonts w:hint="eastAsia"/>
              </w:rPr>
              <w:t>-</w:t>
            </w:r>
          </w:p>
        </w:tc>
        <w:tc>
          <w:tcPr>
            <w:tcW w:w="478" w:type="dxa"/>
            <w:vAlign w:val="center"/>
          </w:tcPr>
          <w:p w14:paraId="5FE6150B" w14:textId="77777777" w:rsidR="00DF14D4" w:rsidRDefault="00DF14D4" w:rsidP="00D923A8">
            <w:pPr>
              <w:pStyle w:val="ac"/>
              <w:snapToGrid w:val="0"/>
              <w:jc w:val="left"/>
            </w:pPr>
            <w:r>
              <w:rPr>
                <w:rFonts w:hint="eastAsia"/>
              </w:rPr>
              <w:t>-</w:t>
            </w:r>
          </w:p>
        </w:tc>
        <w:tc>
          <w:tcPr>
            <w:tcW w:w="478" w:type="dxa"/>
            <w:vAlign w:val="center"/>
          </w:tcPr>
          <w:p w14:paraId="18C24075" w14:textId="77777777" w:rsidR="00DF14D4" w:rsidRDefault="00DF14D4" w:rsidP="00D923A8">
            <w:pPr>
              <w:pStyle w:val="ac"/>
              <w:snapToGrid w:val="0"/>
              <w:jc w:val="left"/>
            </w:pPr>
            <w:r>
              <w:rPr>
                <w:rFonts w:hint="eastAsia"/>
              </w:rPr>
              <w:t>-</w:t>
            </w:r>
          </w:p>
        </w:tc>
        <w:tc>
          <w:tcPr>
            <w:tcW w:w="478" w:type="dxa"/>
            <w:vAlign w:val="center"/>
          </w:tcPr>
          <w:p w14:paraId="6F2F8CD6" w14:textId="77777777" w:rsidR="00DF14D4" w:rsidRDefault="00DF14D4" w:rsidP="00D923A8">
            <w:pPr>
              <w:pStyle w:val="ac"/>
              <w:snapToGrid w:val="0"/>
              <w:jc w:val="left"/>
            </w:pPr>
            <w:r>
              <w:rPr>
                <w:rFonts w:hint="eastAsia"/>
              </w:rPr>
              <w:t>-</w:t>
            </w:r>
          </w:p>
        </w:tc>
        <w:tc>
          <w:tcPr>
            <w:tcW w:w="478" w:type="dxa"/>
            <w:vAlign w:val="center"/>
          </w:tcPr>
          <w:p w14:paraId="0E3AE0C3" w14:textId="77777777" w:rsidR="00DF14D4" w:rsidRDefault="00DF14D4" w:rsidP="00D923A8">
            <w:pPr>
              <w:pStyle w:val="ac"/>
              <w:snapToGrid w:val="0"/>
              <w:jc w:val="left"/>
            </w:pPr>
            <w:r>
              <w:rPr>
                <w:rFonts w:hint="eastAsia"/>
              </w:rPr>
              <w:t>-</w:t>
            </w:r>
          </w:p>
        </w:tc>
        <w:tc>
          <w:tcPr>
            <w:tcW w:w="478" w:type="dxa"/>
            <w:vAlign w:val="center"/>
          </w:tcPr>
          <w:p w14:paraId="03CD456D" w14:textId="77777777" w:rsidR="00DF14D4" w:rsidRPr="00D923A8" w:rsidRDefault="00DF14D4" w:rsidP="00D923A8">
            <w:pPr>
              <w:snapToGrid w:val="0"/>
              <w:jc w:val="left"/>
              <w:rPr>
                <w:sz w:val="21"/>
              </w:rPr>
            </w:pPr>
            <w:r w:rsidRPr="00D923A8">
              <w:rPr>
                <w:rFonts w:hint="eastAsia"/>
                <w:sz w:val="21"/>
              </w:rPr>
              <w:t>-</w:t>
            </w:r>
          </w:p>
        </w:tc>
        <w:tc>
          <w:tcPr>
            <w:tcW w:w="478" w:type="dxa"/>
            <w:vAlign w:val="center"/>
          </w:tcPr>
          <w:p w14:paraId="74ED1CFE"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77E3788" w14:textId="77777777" w:rsidR="00DF14D4" w:rsidRDefault="00DF14D4" w:rsidP="00A46E6A">
            <w:pPr>
              <w:pStyle w:val="af3"/>
              <w:snapToGrid w:val="0"/>
            </w:pPr>
            <w:r>
              <w:t>H</w:t>
            </w:r>
          </w:p>
        </w:tc>
        <w:tc>
          <w:tcPr>
            <w:tcW w:w="478" w:type="dxa"/>
            <w:vAlign w:val="center"/>
          </w:tcPr>
          <w:p w14:paraId="50252E9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D79ADC0"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00B767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2CD8E2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2D3217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8B8D68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60A1D1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D0B738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B5B7F9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039DE1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70A7206"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56C51D34" w14:textId="77777777" w:rsidR="00DF14D4" w:rsidRPr="00D923A8" w:rsidRDefault="00DF14D4" w:rsidP="00A46E6A">
            <w:pPr>
              <w:snapToGrid w:val="0"/>
              <w:jc w:val="left"/>
              <w:rPr>
                <w:sz w:val="21"/>
              </w:rPr>
            </w:pPr>
            <w:r w:rsidRPr="00D923A8">
              <w:rPr>
                <w:rFonts w:hint="eastAsia"/>
                <w:sz w:val="21"/>
              </w:rPr>
              <w:t>-</w:t>
            </w:r>
          </w:p>
        </w:tc>
      </w:tr>
      <w:tr w:rsidR="00DF14D4" w14:paraId="37A7CDC3" w14:textId="77777777" w:rsidTr="001055AE">
        <w:trPr>
          <w:trHeight w:val="42"/>
        </w:trPr>
        <w:tc>
          <w:tcPr>
            <w:tcW w:w="425" w:type="dxa"/>
            <w:vAlign w:val="center"/>
          </w:tcPr>
          <w:p w14:paraId="7CE685A9" w14:textId="33772327" w:rsidR="00DF14D4" w:rsidRDefault="00DF14D4" w:rsidP="00A46E6A">
            <w:pPr>
              <w:pStyle w:val="ac"/>
              <w:snapToGrid w:val="0"/>
              <w:jc w:val="left"/>
            </w:pPr>
            <w:r>
              <w:rPr>
                <w:rFonts w:hint="eastAsia"/>
              </w:rPr>
              <w:t>1</w:t>
            </w:r>
            <w:r w:rsidR="00E20884">
              <w:rPr>
                <w:rFonts w:hint="eastAsia"/>
              </w:rPr>
              <w:t>5</w:t>
            </w:r>
          </w:p>
        </w:tc>
        <w:tc>
          <w:tcPr>
            <w:tcW w:w="1295" w:type="dxa"/>
            <w:vAlign w:val="center"/>
          </w:tcPr>
          <w:p w14:paraId="32A2ADAA" w14:textId="77777777" w:rsidR="00DF14D4" w:rsidRPr="009A5442" w:rsidRDefault="00DF14D4" w:rsidP="009A5442">
            <w:pPr>
              <w:pStyle w:val="ac"/>
              <w:snapToGrid w:val="0"/>
              <w:jc w:val="left"/>
            </w:pPr>
            <w:r w:rsidRPr="009A5442">
              <w:rPr>
                <w:rFonts w:hint="eastAsia"/>
              </w:rPr>
              <w:t>艺术修养</w:t>
            </w:r>
          </w:p>
        </w:tc>
        <w:tc>
          <w:tcPr>
            <w:tcW w:w="478" w:type="dxa"/>
            <w:vAlign w:val="center"/>
          </w:tcPr>
          <w:p w14:paraId="25ED239B" w14:textId="77777777" w:rsidR="00DF14D4" w:rsidRDefault="00DF14D4" w:rsidP="00A46E6A">
            <w:pPr>
              <w:pStyle w:val="ac"/>
              <w:snapToGrid w:val="0"/>
              <w:jc w:val="left"/>
            </w:pPr>
            <w:r>
              <w:rPr>
                <w:rFonts w:hint="eastAsia"/>
              </w:rPr>
              <w:t>M</w:t>
            </w:r>
          </w:p>
        </w:tc>
        <w:tc>
          <w:tcPr>
            <w:tcW w:w="478" w:type="dxa"/>
            <w:vAlign w:val="center"/>
          </w:tcPr>
          <w:p w14:paraId="157BCAC7" w14:textId="77777777" w:rsidR="00DF14D4" w:rsidRDefault="00DF14D4" w:rsidP="00A46E6A">
            <w:pPr>
              <w:pStyle w:val="ac"/>
              <w:snapToGrid w:val="0"/>
              <w:jc w:val="left"/>
            </w:pPr>
            <w:r>
              <w:rPr>
                <w:rFonts w:hint="eastAsia"/>
              </w:rPr>
              <w:t>M</w:t>
            </w:r>
          </w:p>
        </w:tc>
        <w:tc>
          <w:tcPr>
            <w:tcW w:w="478" w:type="dxa"/>
            <w:vAlign w:val="center"/>
          </w:tcPr>
          <w:p w14:paraId="491EE31F" w14:textId="77777777" w:rsidR="00DF14D4" w:rsidRDefault="00DF14D4" w:rsidP="00D923A8">
            <w:pPr>
              <w:pStyle w:val="ac"/>
              <w:snapToGrid w:val="0"/>
              <w:jc w:val="left"/>
            </w:pPr>
            <w:r>
              <w:rPr>
                <w:rFonts w:hint="eastAsia"/>
              </w:rPr>
              <w:t>M</w:t>
            </w:r>
          </w:p>
        </w:tc>
        <w:tc>
          <w:tcPr>
            <w:tcW w:w="478" w:type="dxa"/>
            <w:vAlign w:val="center"/>
          </w:tcPr>
          <w:p w14:paraId="40FC0A42" w14:textId="77777777" w:rsidR="00DF14D4" w:rsidRPr="00D923A8" w:rsidRDefault="00DF14D4" w:rsidP="00D923A8">
            <w:pPr>
              <w:pStyle w:val="ac"/>
              <w:snapToGrid w:val="0"/>
              <w:jc w:val="left"/>
            </w:pPr>
            <w:r w:rsidRPr="00D923A8">
              <w:rPr>
                <w:rFonts w:hint="eastAsia"/>
              </w:rPr>
              <w:t>-</w:t>
            </w:r>
          </w:p>
        </w:tc>
        <w:tc>
          <w:tcPr>
            <w:tcW w:w="478" w:type="dxa"/>
            <w:vAlign w:val="center"/>
          </w:tcPr>
          <w:p w14:paraId="20225255" w14:textId="77777777" w:rsidR="00DF14D4" w:rsidRPr="00D923A8" w:rsidRDefault="00DF14D4" w:rsidP="00D923A8">
            <w:pPr>
              <w:pStyle w:val="ac"/>
              <w:snapToGrid w:val="0"/>
              <w:jc w:val="left"/>
            </w:pPr>
            <w:r w:rsidRPr="00D923A8">
              <w:rPr>
                <w:rFonts w:hint="eastAsia"/>
              </w:rPr>
              <w:t>-</w:t>
            </w:r>
          </w:p>
        </w:tc>
        <w:tc>
          <w:tcPr>
            <w:tcW w:w="478" w:type="dxa"/>
            <w:vAlign w:val="center"/>
          </w:tcPr>
          <w:p w14:paraId="5FBD3DE0" w14:textId="77777777" w:rsidR="00DF14D4" w:rsidRPr="00D923A8" w:rsidRDefault="00DF14D4" w:rsidP="00D923A8">
            <w:pPr>
              <w:pStyle w:val="ac"/>
              <w:snapToGrid w:val="0"/>
              <w:jc w:val="left"/>
            </w:pPr>
            <w:r w:rsidRPr="00D923A8">
              <w:rPr>
                <w:rFonts w:hint="eastAsia"/>
              </w:rPr>
              <w:t>-</w:t>
            </w:r>
          </w:p>
        </w:tc>
        <w:tc>
          <w:tcPr>
            <w:tcW w:w="478" w:type="dxa"/>
            <w:vAlign w:val="center"/>
          </w:tcPr>
          <w:p w14:paraId="79FBA0A6" w14:textId="29477506" w:rsidR="00DF14D4" w:rsidRDefault="00D923A8" w:rsidP="00D923A8">
            <w:pPr>
              <w:pStyle w:val="ac"/>
              <w:snapToGrid w:val="0"/>
              <w:jc w:val="left"/>
            </w:pPr>
            <w:r>
              <w:rPr>
                <w:rFonts w:hint="eastAsia"/>
              </w:rPr>
              <w:t>-</w:t>
            </w:r>
          </w:p>
        </w:tc>
        <w:tc>
          <w:tcPr>
            <w:tcW w:w="478" w:type="dxa"/>
            <w:vAlign w:val="center"/>
          </w:tcPr>
          <w:p w14:paraId="454EFE2F" w14:textId="77777777" w:rsidR="00DF14D4" w:rsidRPr="00D923A8" w:rsidRDefault="00DF14D4" w:rsidP="00D923A8">
            <w:pPr>
              <w:pStyle w:val="ac"/>
              <w:snapToGrid w:val="0"/>
              <w:jc w:val="left"/>
            </w:pPr>
            <w:r w:rsidRPr="00D923A8">
              <w:rPr>
                <w:rFonts w:hint="eastAsia"/>
              </w:rPr>
              <w:t>-</w:t>
            </w:r>
          </w:p>
        </w:tc>
        <w:tc>
          <w:tcPr>
            <w:tcW w:w="478" w:type="dxa"/>
            <w:vAlign w:val="center"/>
          </w:tcPr>
          <w:p w14:paraId="027A30E9" w14:textId="77777777" w:rsidR="00DF14D4" w:rsidRPr="00D923A8" w:rsidRDefault="00DF14D4" w:rsidP="00D923A8">
            <w:pPr>
              <w:pStyle w:val="ac"/>
              <w:snapToGrid w:val="0"/>
              <w:jc w:val="left"/>
            </w:pPr>
            <w:r w:rsidRPr="00D923A8">
              <w:rPr>
                <w:rFonts w:hint="eastAsia"/>
              </w:rPr>
              <w:t>-</w:t>
            </w:r>
          </w:p>
        </w:tc>
        <w:tc>
          <w:tcPr>
            <w:tcW w:w="478" w:type="dxa"/>
            <w:vAlign w:val="center"/>
          </w:tcPr>
          <w:p w14:paraId="24B31A56" w14:textId="77777777" w:rsidR="00DF14D4" w:rsidRPr="00D923A8" w:rsidRDefault="00DF14D4" w:rsidP="00D923A8">
            <w:pPr>
              <w:pStyle w:val="ac"/>
              <w:snapToGrid w:val="0"/>
              <w:jc w:val="left"/>
            </w:pPr>
            <w:r w:rsidRPr="00D923A8">
              <w:rPr>
                <w:rFonts w:hint="eastAsia"/>
              </w:rPr>
              <w:t>-</w:t>
            </w:r>
          </w:p>
        </w:tc>
        <w:tc>
          <w:tcPr>
            <w:tcW w:w="478" w:type="dxa"/>
            <w:vAlign w:val="center"/>
          </w:tcPr>
          <w:p w14:paraId="060617DC" w14:textId="77777777" w:rsidR="00DF14D4" w:rsidRPr="00D923A8" w:rsidRDefault="00DF14D4" w:rsidP="00D923A8">
            <w:pPr>
              <w:pStyle w:val="ac"/>
              <w:snapToGrid w:val="0"/>
              <w:jc w:val="left"/>
            </w:pPr>
            <w:r w:rsidRPr="00D923A8">
              <w:rPr>
                <w:rFonts w:hint="eastAsia"/>
              </w:rPr>
              <w:t>-</w:t>
            </w:r>
          </w:p>
        </w:tc>
        <w:tc>
          <w:tcPr>
            <w:tcW w:w="478" w:type="dxa"/>
            <w:vAlign w:val="center"/>
          </w:tcPr>
          <w:p w14:paraId="32CE0965" w14:textId="77777777" w:rsidR="00DF14D4" w:rsidRPr="00D923A8" w:rsidRDefault="00DF14D4" w:rsidP="00D923A8">
            <w:pPr>
              <w:pStyle w:val="ac"/>
              <w:snapToGrid w:val="0"/>
              <w:jc w:val="left"/>
            </w:pPr>
            <w:r w:rsidRPr="00D923A8">
              <w:rPr>
                <w:rFonts w:hint="eastAsia"/>
              </w:rPr>
              <w:t>-</w:t>
            </w:r>
          </w:p>
        </w:tc>
        <w:tc>
          <w:tcPr>
            <w:tcW w:w="478" w:type="dxa"/>
            <w:vAlign w:val="center"/>
          </w:tcPr>
          <w:p w14:paraId="254B438E" w14:textId="77777777" w:rsidR="00DF14D4" w:rsidRDefault="00DF14D4" w:rsidP="00D923A8">
            <w:pPr>
              <w:pStyle w:val="ac"/>
              <w:snapToGrid w:val="0"/>
              <w:jc w:val="left"/>
            </w:pPr>
            <w:r>
              <w:rPr>
                <w:rFonts w:hint="eastAsia"/>
              </w:rPr>
              <w:t>-</w:t>
            </w:r>
          </w:p>
        </w:tc>
        <w:tc>
          <w:tcPr>
            <w:tcW w:w="478" w:type="dxa"/>
            <w:vAlign w:val="center"/>
          </w:tcPr>
          <w:p w14:paraId="536B6C96" w14:textId="77777777" w:rsidR="00DF14D4" w:rsidRPr="00D923A8" w:rsidRDefault="00DF14D4" w:rsidP="00D923A8">
            <w:pPr>
              <w:snapToGrid w:val="0"/>
              <w:jc w:val="left"/>
              <w:rPr>
                <w:sz w:val="21"/>
              </w:rPr>
            </w:pPr>
            <w:r w:rsidRPr="00D923A8">
              <w:rPr>
                <w:rFonts w:hint="eastAsia"/>
                <w:sz w:val="21"/>
              </w:rPr>
              <w:t>-</w:t>
            </w:r>
          </w:p>
        </w:tc>
        <w:tc>
          <w:tcPr>
            <w:tcW w:w="478" w:type="dxa"/>
            <w:vAlign w:val="center"/>
          </w:tcPr>
          <w:p w14:paraId="5B3193B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7FC38B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2193DB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D608E6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C4332B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8FCC27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3BDF77F"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9CCA4EC"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ADFA6C8"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10E379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976D1F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E6239EA"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9549489"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2CD30D09" w14:textId="77777777" w:rsidR="00DF14D4" w:rsidRPr="00D923A8" w:rsidRDefault="00DF14D4" w:rsidP="00A46E6A">
            <w:pPr>
              <w:snapToGrid w:val="0"/>
              <w:jc w:val="left"/>
              <w:rPr>
                <w:sz w:val="21"/>
              </w:rPr>
            </w:pPr>
            <w:r w:rsidRPr="00D923A8">
              <w:rPr>
                <w:rFonts w:hint="eastAsia"/>
                <w:sz w:val="21"/>
              </w:rPr>
              <w:t>-</w:t>
            </w:r>
          </w:p>
        </w:tc>
      </w:tr>
      <w:tr w:rsidR="00DF14D4" w14:paraId="1FD357A7" w14:textId="77777777" w:rsidTr="001055AE">
        <w:trPr>
          <w:trHeight w:val="42"/>
        </w:trPr>
        <w:tc>
          <w:tcPr>
            <w:tcW w:w="425" w:type="dxa"/>
            <w:vAlign w:val="center"/>
          </w:tcPr>
          <w:p w14:paraId="31CE6329" w14:textId="096D984F" w:rsidR="00DF14D4" w:rsidRDefault="00E20884" w:rsidP="00A46E6A">
            <w:pPr>
              <w:pStyle w:val="ac"/>
              <w:snapToGrid w:val="0"/>
              <w:jc w:val="left"/>
            </w:pPr>
            <w:r>
              <w:rPr>
                <w:rFonts w:hint="eastAsia"/>
              </w:rPr>
              <w:t>16</w:t>
            </w:r>
          </w:p>
        </w:tc>
        <w:tc>
          <w:tcPr>
            <w:tcW w:w="1295" w:type="dxa"/>
            <w:vAlign w:val="center"/>
          </w:tcPr>
          <w:p w14:paraId="55BED849" w14:textId="77777777" w:rsidR="00DF14D4" w:rsidRPr="009A5442" w:rsidRDefault="00DF14D4" w:rsidP="009A5442">
            <w:pPr>
              <w:pStyle w:val="ac"/>
              <w:snapToGrid w:val="0"/>
              <w:jc w:val="left"/>
            </w:pPr>
            <w:r w:rsidRPr="009A5442">
              <w:rPr>
                <w:rFonts w:hint="eastAsia"/>
              </w:rPr>
              <w:t>精益生产与管理基础</w:t>
            </w:r>
          </w:p>
        </w:tc>
        <w:tc>
          <w:tcPr>
            <w:tcW w:w="478" w:type="dxa"/>
            <w:vAlign w:val="center"/>
          </w:tcPr>
          <w:p w14:paraId="157C51CC" w14:textId="77777777" w:rsidR="00DF14D4" w:rsidRDefault="00DF14D4" w:rsidP="00A46E6A">
            <w:pPr>
              <w:pStyle w:val="ac"/>
              <w:snapToGrid w:val="0"/>
              <w:jc w:val="left"/>
            </w:pPr>
            <w:r>
              <w:rPr>
                <w:rFonts w:hint="eastAsia"/>
              </w:rPr>
              <w:t>M</w:t>
            </w:r>
          </w:p>
        </w:tc>
        <w:tc>
          <w:tcPr>
            <w:tcW w:w="478" w:type="dxa"/>
            <w:vAlign w:val="center"/>
          </w:tcPr>
          <w:p w14:paraId="5D5ABA73" w14:textId="77777777" w:rsidR="00DF14D4" w:rsidRDefault="00DF14D4" w:rsidP="00A46E6A">
            <w:pPr>
              <w:pStyle w:val="ac"/>
              <w:snapToGrid w:val="0"/>
              <w:jc w:val="left"/>
            </w:pPr>
            <w:r>
              <w:rPr>
                <w:rFonts w:hint="eastAsia"/>
              </w:rPr>
              <w:t>M</w:t>
            </w:r>
          </w:p>
        </w:tc>
        <w:tc>
          <w:tcPr>
            <w:tcW w:w="478" w:type="dxa"/>
            <w:vAlign w:val="center"/>
          </w:tcPr>
          <w:p w14:paraId="7CAFC895" w14:textId="77777777" w:rsidR="00DF14D4" w:rsidRDefault="00DF14D4" w:rsidP="00D923A8">
            <w:pPr>
              <w:pStyle w:val="ac"/>
              <w:snapToGrid w:val="0"/>
              <w:jc w:val="left"/>
            </w:pPr>
            <w:r>
              <w:rPr>
                <w:rFonts w:hint="eastAsia"/>
              </w:rPr>
              <w:t>-</w:t>
            </w:r>
          </w:p>
        </w:tc>
        <w:tc>
          <w:tcPr>
            <w:tcW w:w="478" w:type="dxa"/>
            <w:vAlign w:val="center"/>
          </w:tcPr>
          <w:p w14:paraId="7EAEF12A" w14:textId="77777777" w:rsidR="00DF14D4" w:rsidRDefault="00DF14D4" w:rsidP="00D923A8">
            <w:pPr>
              <w:pStyle w:val="ac"/>
              <w:snapToGrid w:val="0"/>
              <w:jc w:val="left"/>
            </w:pPr>
            <w:r>
              <w:rPr>
                <w:rFonts w:hint="eastAsia"/>
              </w:rPr>
              <w:t>-</w:t>
            </w:r>
          </w:p>
        </w:tc>
        <w:tc>
          <w:tcPr>
            <w:tcW w:w="478" w:type="dxa"/>
            <w:vAlign w:val="center"/>
          </w:tcPr>
          <w:p w14:paraId="1866CDF9" w14:textId="77777777" w:rsidR="00DF14D4" w:rsidRPr="00D923A8" w:rsidRDefault="00DF14D4" w:rsidP="00D923A8">
            <w:pPr>
              <w:pStyle w:val="ac"/>
              <w:snapToGrid w:val="0"/>
              <w:jc w:val="left"/>
            </w:pPr>
            <w:r w:rsidRPr="00D923A8">
              <w:rPr>
                <w:rFonts w:hint="eastAsia"/>
              </w:rPr>
              <w:t>M</w:t>
            </w:r>
          </w:p>
        </w:tc>
        <w:tc>
          <w:tcPr>
            <w:tcW w:w="478" w:type="dxa"/>
            <w:vAlign w:val="center"/>
          </w:tcPr>
          <w:p w14:paraId="3AF88AB8" w14:textId="77777777" w:rsidR="00DF14D4" w:rsidRPr="00D923A8" w:rsidRDefault="00DF14D4" w:rsidP="00D923A8">
            <w:pPr>
              <w:pStyle w:val="ac"/>
              <w:snapToGrid w:val="0"/>
              <w:jc w:val="left"/>
            </w:pPr>
            <w:r w:rsidRPr="00D923A8">
              <w:rPr>
                <w:rFonts w:hint="eastAsia"/>
              </w:rPr>
              <w:t>-</w:t>
            </w:r>
          </w:p>
        </w:tc>
        <w:tc>
          <w:tcPr>
            <w:tcW w:w="478" w:type="dxa"/>
            <w:vAlign w:val="center"/>
          </w:tcPr>
          <w:p w14:paraId="6BEE96B3" w14:textId="77777777" w:rsidR="00DF14D4" w:rsidRPr="00D923A8" w:rsidRDefault="00DF14D4" w:rsidP="00D923A8">
            <w:pPr>
              <w:pStyle w:val="ac"/>
              <w:snapToGrid w:val="0"/>
              <w:jc w:val="left"/>
            </w:pPr>
            <w:r w:rsidRPr="00D923A8">
              <w:rPr>
                <w:rFonts w:hint="eastAsia"/>
              </w:rPr>
              <w:t>H</w:t>
            </w:r>
          </w:p>
        </w:tc>
        <w:tc>
          <w:tcPr>
            <w:tcW w:w="478" w:type="dxa"/>
            <w:vAlign w:val="center"/>
          </w:tcPr>
          <w:p w14:paraId="3B183369" w14:textId="77777777" w:rsidR="00DF14D4" w:rsidRDefault="00DF14D4" w:rsidP="00D923A8">
            <w:pPr>
              <w:pStyle w:val="ac"/>
              <w:snapToGrid w:val="0"/>
              <w:jc w:val="left"/>
            </w:pPr>
            <w:r>
              <w:rPr>
                <w:rFonts w:hint="eastAsia"/>
              </w:rPr>
              <w:t>-</w:t>
            </w:r>
          </w:p>
        </w:tc>
        <w:tc>
          <w:tcPr>
            <w:tcW w:w="478" w:type="dxa"/>
            <w:vAlign w:val="center"/>
          </w:tcPr>
          <w:p w14:paraId="2A7909A7" w14:textId="77777777" w:rsidR="00DF14D4" w:rsidRDefault="00DF14D4" w:rsidP="00D923A8">
            <w:pPr>
              <w:pStyle w:val="ac"/>
              <w:snapToGrid w:val="0"/>
              <w:jc w:val="left"/>
            </w:pPr>
            <w:r>
              <w:rPr>
                <w:rFonts w:hint="eastAsia"/>
              </w:rPr>
              <w:t>-</w:t>
            </w:r>
          </w:p>
        </w:tc>
        <w:tc>
          <w:tcPr>
            <w:tcW w:w="478" w:type="dxa"/>
            <w:vAlign w:val="center"/>
          </w:tcPr>
          <w:p w14:paraId="00742297" w14:textId="77777777" w:rsidR="00DF14D4" w:rsidRDefault="00DF14D4" w:rsidP="00D923A8">
            <w:pPr>
              <w:pStyle w:val="ac"/>
              <w:snapToGrid w:val="0"/>
              <w:jc w:val="left"/>
            </w:pPr>
            <w:r>
              <w:rPr>
                <w:rFonts w:hint="eastAsia"/>
              </w:rPr>
              <w:t>-</w:t>
            </w:r>
          </w:p>
        </w:tc>
        <w:tc>
          <w:tcPr>
            <w:tcW w:w="478" w:type="dxa"/>
            <w:vAlign w:val="center"/>
          </w:tcPr>
          <w:p w14:paraId="025FA2F2" w14:textId="77777777" w:rsidR="00DF14D4" w:rsidRDefault="00DF14D4" w:rsidP="00D923A8">
            <w:pPr>
              <w:pStyle w:val="ac"/>
              <w:snapToGrid w:val="0"/>
              <w:jc w:val="left"/>
            </w:pPr>
            <w:r>
              <w:rPr>
                <w:rFonts w:hint="eastAsia"/>
              </w:rPr>
              <w:t>-</w:t>
            </w:r>
          </w:p>
        </w:tc>
        <w:tc>
          <w:tcPr>
            <w:tcW w:w="478" w:type="dxa"/>
            <w:vAlign w:val="center"/>
          </w:tcPr>
          <w:p w14:paraId="29FAD836" w14:textId="77777777" w:rsidR="00DF14D4" w:rsidRDefault="00DF14D4" w:rsidP="00D923A8">
            <w:pPr>
              <w:pStyle w:val="ac"/>
              <w:snapToGrid w:val="0"/>
              <w:jc w:val="left"/>
            </w:pPr>
            <w:r>
              <w:rPr>
                <w:rFonts w:hint="eastAsia"/>
              </w:rPr>
              <w:t>-</w:t>
            </w:r>
          </w:p>
        </w:tc>
        <w:tc>
          <w:tcPr>
            <w:tcW w:w="478" w:type="dxa"/>
            <w:vAlign w:val="center"/>
          </w:tcPr>
          <w:p w14:paraId="17455ABC" w14:textId="77777777" w:rsidR="00DF14D4" w:rsidRDefault="00DF14D4" w:rsidP="00D923A8">
            <w:pPr>
              <w:pStyle w:val="ac"/>
              <w:snapToGrid w:val="0"/>
              <w:jc w:val="left"/>
            </w:pPr>
            <w:r>
              <w:rPr>
                <w:rFonts w:hint="eastAsia"/>
              </w:rPr>
              <w:t>-</w:t>
            </w:r>
          </w:p>
        </w:tc>
        <w:tc>
          <w:tcPr>
            <w:tcW w:w="478" w:type="dxa"/>
            <w:vAlign w:val="center"/>
          </w:tcPr>
          <w:p w14:paraId="5AB6919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8FBFAED"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5D62692"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63928C06"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812ABFB"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4F5C81F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2AF1D88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1B0BEAE4"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333EE36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EA5BCB5"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74535A3"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0527657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36B4E81" w14:textId="77777777" w:rsidR="00DF14D4" w:rsidRPr="00D923A8" w:rsidRDefault="00DF14D4" w:rsidP="00A46E6A">
            <w:pPr>
              <w:snapToGrid w:val="0"/>
              <w:jc w:val="left"/>
              <w:rPr>
                <w:sz w:val="21"/>
              </w:rPr>
            </w:pPr>
            <w:r w:rsidRPr="00D923A8">
              <w:rPr>
                <w:rFonts w:hint="eastAsia"/>
                <w:sz w:val="21"/>
              </w:rPr>
              <w:t>-</w:t>
            </w:r>
          </w:p>
        </w:tc>
        <w:tc>
          <w:tcPr>
            <w:tcW w:w="478" w:type="dxa"/>
            <w:vAlign w:val="center"/>
          </w:tcPr>
          <w:p w14:paraId="56AF9C61" w14:textId="77777777" w:rsidR="00DF14D4" w:rsidRPr="00D923A8" w:rsidRDefault="00DF14D4" w:rsidP="00A46E6A">
            <w:pPr>
              <w:snapToGrid w:val="0"/>
              <w:jc w:val="left"/>
              <w:rPr>
                <w:sz w:val="21"/>
              </w:rPr>
            </w:pPr>
            <w:r w:rsidRPr="00D923A8">
              <w:rPr>
                <w:rFonts w:hint="eastAsia"/>
                <w:sz w:val="21"/>
              </w:rPr>
              <w:t>-</w:t>
            </w:r>
          </w:p>
        </w:tc>
        <w:tc>
          <w:tcPr>
            <w:tcW w:w="486" w:type="dxa"/>
            <w:vAlign w:val="center"/>
          </w:tcPr>
          <w:p w14:paraId="2A0F1632" w14:textId="77777777" w:rsidR="00DF14D4" w:rsidRPr="00D923A8" w:rsidRDefault="00DF14D4" w:rsidP="00A46E6A">
            <w:pPr>
              <w:snapToGrid w:val="0"/>
              <w:jc w:val="left"/>
              <w:rPr>
                <w:sz w:val="21"/>
              </w:rPr>
            </w:pPr>
            <w:r w:rsidRPr="00D923A8">
              <w:rPr>
                <w:rFonts w:hint="eastAsia"/>
                <w:sz w:val="21"/>
              </w:rPr>
              <w:t>-</w:t>
            </w:r>
          </w:p>
        </w:tc>
      </w:tr>
      <w:tr w:rsidR="00DF14D4" w14:paraId="1F40FAE1" w14:textId="77777777" w:rsidTr="001055AE">
        <w:trPr>
          <w:trHeight w:val="42"/>
        </w:trPr>
        <w:tc>
          <w:tcPr>
            <w:tcW w:w="425" w:type="dxa"/>
            <w:vAlign w:val="center"/>
          </w:tcPr>
          <w:p w14:paraId="09D67332" w14:textId="224F7AAF" w:rsidR="00DF14D4" w:rsidRDefault="00E20884" w:rsidP="00A46E6A">
            <w:pPr>
              <w:pStyle w:val="ac"/>
              <w:snapToGrid w:val="0"/>
              <w:jc w:val="left"/>
            </w:pPr>
            <w:r>
              <w:rPr>
                <w:rFonts w:hint="eastAsia"/>
              </w:rPr>
              <w:t>17</w:t>
            </w:r>
          </w:p>
        </w:tc>
        <w:tc>
          <w:tcPr>
            <w:tcW w:w="1295" w:type="dxa"/>
            <w:vAlign w:val="center"/>
          </w:tcPr>
          <w:p w14:paraId="030DEA42" w14:textId="146B39F7" w:rsidR="00DF14D4" w:rsidRPr="009A5442" w:rsidRDefault="00AE3EC5" w:rsidP="009A5442">
            <w:pPr>
              <w:pStyle w:val="ac"/>
              <w:snapToGrid w:val="0"/>
              <w:jc w:val="left"/>
            </w:pPr>
            <w:r w:rsidRPr="009A5442">
              <w:rPr>
                <w:rFonts w:hint="eastAsia"/>
              </w:rPr>
              <w:t>人工智能应用基础</w:t>
            </w:r>
          </w:p>
        </w:tc>
        <w:tc>
          <w:tcPr>
            <w:tcW w:w="478" w:type="dxa"/>
            <w:vAlign w:val="center"/>
          </w:tcPr>
          <w:p w14:paraId="47E09615" w14:textId="40C22207" w:rsidR="00DF14D4" w:rsidRDefault="001C5ED1" w:rsidP="00A46E6A">
            <w:pPr>
              <w:pStyle w:val="ac"/>
              <w:snapToGrid w:val="0"/>
              <w:jc w:val="left"/>
            </w:pPr>
            <w:r>
              <w:rPr>
                <w:rFonts w:hint="eastAsia"/>
              </w:rPr>
              <w:t>M</w:t>
            </w:r>
          </w:p>
        </w:tc>
        <w:tc>
          <w:tcPr>
            <w:tcW w:w="478" w:type="dxa"/>
            <w:vAlign w:val="center"/>
          </w:tcPr>
          <w:p w14:paraId="0DEA6EA3" w14:textId="72A047F2" w:rsidR="00DF14D4" w:rsidRDefault="001C5ED1" w:rsidP="00A46E6A">
            <w:pPr>
              <w:pStyle w:val="ac"/>
              <w:snapToGrid w:val="0"/>
              <w:jc w:val="left"/>
            </w:pPr>
            <w:r>
              <w:rPr>
                <w:rFonts w:hint="eastAsia"/>
              </w:rPr>
              <w:t>M</w:t>
            </w:r>
          </w:p>
        </w:tc>
        <w:tc>
          <w:tcPr>
            <w:tcW w:w="478" w:type="dxa"/>
            <w:vAlign w:val="center"/>
          </w:tcPr>
          <w:p w14:paraId="75A326DF" w14:textId="09F51437" w:rsidR="00DF14D4" w:rsidRDefault="001C5ED1" w:rsidP="00D923A8">
            <w:pPr>
              <w:pStyle w:val="ac"/>
              <w:snapToGrid w:val="0"/>
              <w:jc w:val="left"/>
            </w:pPr>
            <w:r>
              <w:rPr>
                <w:rFonts w:hint="eastAsia"/>
              </w:rPr>
              <w:t>-</w:t>
            </w:r>
          </w:p>
        </w:tc>
        <w:tc>
          <w:tcPr>
            <w:tcW w:w="478" w:type="dxa"/>
            <w:vAlign w:val="center"/>
          </w:tcPr>
          <w:p w14:paraId="0F173A0B" w14:textId="1A153ADB" w:rsidR="00DF14D4" w:rsidRDefault="001C5ED1" w:rsidP="00D923A8">
            <w:pPr>
              <w:pStyle w:val="ac"/>
              <w:snapToGrid w:val="0"/>
              <w:jc w:val="left"/>
            </w:pPr>
            <w:r>
              <w:rPr>
                <w:rFonts w:hint="eastAsia"/>
              </w:rPr>
              <w:t>-</w:t>
            </w:r>
          </w:p>
        </w:tc>
        <w:tc>
          <w:tcPr>
            <w:tcW w:w="478" w:type="dxa"/>
            <w:vAlign w:val="center"/>
          </w:tcPr>
          <w:p w14:paraId="091A6362" w14:textId="3B7F91DD" w:rsidR="00DF14D4" w:rsidRPr="00D923A8" w:rsidRDefault="001C5ED1" w:rsidP="00D923A8">
            <w:pPr>
              <w:pStyle w:val="ac"/>
              <w:snapToGrid w:val="0"/>
              <w:jc w:val="left"/>
            </w:pPr>
            <w:r>
              <w:rPr>
                <w:rFonts w:hint="eastAsia"/>
              </w:rPr>
              <w:t>-</w:t>
            </w:r>
          </w:p>
        </w:tc>
        <w:tc>
          <w:tcPr>
            <w:tcW w:w="478" w:type="dxa"/>
            <w:vAlign w:val="center"/>
          </w:tcPr>
          <w:p w14:paraId="54636098" w14:textId="280BAEDE" w:rsidR="00DF14D4" w:rsidRPr="00D923A8" w:rsidRDefault="001C5ED1" w:rsidP="00D923A8">
            <w:pPr>
              <w:pStyle w:val="ac"/>
              <w:snapToGrid w:val="0"/>
              <w:jc w:val="left"/>
            </w:pPr>
            <w:r>
              <w:rPr>
                <w:rFonts w:hint="eastAsia"/>
              </w:rPr>
              <w:t>-</w:t>
            </w:r>
          </w:p>
        </w:tc>
        <w:tc>
          <w:tcPr>
            <w:tcW w:w="478" w:type="dxa"/>
            <w:vAlign w:val="center"/>
          </w:tcPr>
          <w:p w14:paraId="037D97B1" w14:textId="7D892F95" w:rsidR="00DF14D4" w:rsidRDefault="001C5ED1" w:rsidP="00D923A8">
            <w:pPr>
              <w:pStyle w:val="ac"/>
              <w:snapToGrid w:val="0"/>
              <w:jc w:val="left"/>
            </w:pPr>
            <w:r>
              <w:rPr>
                <w:rFonts w:hint="eastAsia"/>
              </w:rPr>
              <w:t>M</w:t>
            </w:r>
          </w:p>
        </w:tc>
        <w:tc>
          <w:tcPr>
            <w:tcW w:w="478" w:type="dxa"/>
            <w:vAlign w:val="center"/>
          </w:tcPr>
          <w:p w14:paraId="04310712" w14:textId="554C9C52" w:rsidR="00DF14D4" w:rsidRDefault="001C5ED1" w:rsidP="00D923A8">
            <w:pPr>
              <w:pStyle w:val="ac"/>
              <w:snapToGrid w:val="0"/>
              <w:jc w:val="left"/>
            </w:pPr>
            <w:r>
              <w:rPr>
                <w:rFonts w:hint="eastAsia"/>
              </w:rPr>
              <w:t>H</w:t>
            </w:r>
          </w:p>
        </w:tc>
        <w:tc>
          <w:tcPr>
            <w:tcW w:w="478" w:type="dxa"/>
            <w:vAlign w:val="center"/>
          </w:tcPr>
          <w:p w14:paraId="67E8DFA1" w14:textId="7715D2EC" w:rsidR="00DF14D4" w:rsidRDefault="001C5ED1" w:rsidP="00D923A8">
            <w:pPr>
              <w:pStyle w:val="ac"/>
              <w:snapToGrid w:val="0"/>
              <w:jc w:val="left"/>
            </w:pPr>
            <w:r>
              <w:rPr>
                <w:rFonts w:hint="eastAsia"/>
              </w:rPr>
              <w:t>-</w:t>
            </w:r>
          </w:p>
        </w:tc>
        <w:tc>
          <w:tcPr>
            <w:tcW w:w="478" w:type="dxa"/>
            <w:vAlign w:val="center"/>
          </w:tcPr>
          <w:p w14:paraId="6BD81620" w14:textId="1B499F79" w:rsidR="00DF14D4" w:rsidRDefault="001C5ED1" w:rsidP="00D923A8">
            <w:pPr>
              <w:pStyle w:val="ac"/>
              <w:snapToGrid w:val="0"/>
              <w:jc w:val="left"/>
            </w:pPr>
            <w:r>
              <w:rPr>
                <w:rFonts w:hint="eastAsia"/>
              </w:rPr>
              <w:t>-</w:t>
            </w:r>
          </w:p>
        </w:tc>
        <w:tc>
          <w:tcPr>
            <w:tcW w:w="478" w:type="dxa"/>
            <w:vAlign w:val="center"/>
          </w:tcPr>
          <w:p w14:paraId="5BD5C661" w14:textId="7277A29F" w:rsidR="00DF14D4" w:rsidRDefault="001C5ED1" w:rsidP="00D923A8">
            <w:pPr>
              <w:pStyle w:val="ac"/>
              <w:snapToGrid w:val="0"/>
              <w:jc w:val="left"/>
            </w:pPr>
            <w:r>
              <w:rPr>
                <w:rFonts w:hint="eastAsia"/>
              </w:rPr>
              <w:t>-</w:t>
            </w:r>
          </w:p>
        </w:tc>
        <w:tc>
          <w:tcPr>
            <w:tcW w:w="478" w:type="dxa"/>
            <w:vAlign w:val="center"/>
          </w:tcPr>
          <w:p w14:paraId="332861B6" w14:textId="72A69A68" w:rsidR="00DF14D4" w:rsidRDefault="001C5ED1" w:rsidP="00D923A8">
            <w:pPr>
              <w:pStyle w:val="ac"/>
              <w:snapToGrid w:val="0"/>
              <w:jc w:val="left"/>
            </w:pPr>
            <w:r>
              <w:rPr>
                <w:rFonts w:hint="eastAsia"/>
              </w:rPr>
              <w:t>-</w:t>
            </w:r>
          </w:p>
        </w:tc>
        <w:tc>
          <w:tcPr>
            <w:tcW w:w="478" w:type="dxa"/>
            <w:vAlign w:val="center"/>
          </w:tcPr>
          <w:p w14:paraId="2F39613A" w14:textId="7C7E704E" w:rsidR="00DF14D4" w:rsidRDefault="001C5ED1" w:rsidP="00D923A8">
            <w:pPr>
              <w:pStyle w:val="ac"/>
              <w:snapToGrid w:val="0"/>
              <w:jc w:val="left"/>
            </w:pPr>
            <w:r>
              <w:rPr>
                <w:rFonts w:hint="eastAsia"/>
              </w:rPr>
              <w:t>-</w:t>
            </w:r>
          </w:p>
        </w:tc>
        <w:tc>
          <w:tcPr>
            <w:tcW w:w="478" w:type="dxa"/>
            <w:vAlign w:val="center"/>
          </w:tcPr>
          <w:p w14:paraId="4753CD4E" w14:textId="19A7492A" w:rsidR="00DF14D4" w:rsidRPr="00D923A8" w:rsidRDefault="001C5ED1" w:rsidP="00A46E6A">
            <w:pPr>
              <w:snapToGrid w:val="0"/>
              <w:jc w:val="left"/>
              <w:rPr>
                <w:sz w:val="21"/>
              </w:rPr>
            </w:pPr>
            <w:r>
              <w:rPr>
                <w:rFonts w:hint="eastAsia"/>
                <w:sz w:val="21"/>
              </w:rPr>
              <w:t>-</w:t>
            </w:r>
          </w:p>
        </w:tc>
        <w:tc>
          <w:tcPr>
            <w:tcW w:w="478" w:type="dxa"/>
            <w:vAlign w:val="center"/>
          </w:tcPr>
          <w:p w14:paraId="74F7FE01" w14:textId="41AE883B" w:rsidR="00DF14D4" w:rsidRPr="00D923A8" w:rsidRDefault="001C5ED1" w:rsidP="00A46E6A">
            <w:pPr>
              <w:snapToGrid w:val="0"/>
              <w:jc w:val="left"/>
              <w:rPr>
                <w:sz w:val="21"/>
              </w:rPr>
            </w:pPr>
            <w:r>
              <w:rPr>
                <w:rFonts w:hint="eastAsia"/>
                <w:sz w:val="21"/>
              </w:rPr>
              <w:t>-</w:t>
            </w:r>
          </w:p>
        </w:tc>
        <w:tc>
          <w:tcPr>
            <w:tcW w:w="478" w:type="dxa"/>
            <w:vAlign w:val="center"/>
          </w:tcPr>
          <w:p w14:paraId="68D84FF1" w14:textId="5FAD0D35" w:rsidR="00DF14D4" w:rsidRPr="00D923A8" w:rsidRDefault="001C5ED1" w:rsidP="00A46E6A">
            <w:pPr>
              <w:snapToGrid w:val="0"/>
              <w:jc w:val="left"/>
              <w:rPr>
                <w:sz w:val="21"/>
              </w:rPr>
            </w:pPr>
            <w:r>
              <w:rPr>
                <w:rFonts w:hint="eastAsia"/>
                <w:sz w:val="21"/>
              </w:rPr>
              <w:t>-</w:t>
            </w:r>
          </w:p>
        </w:tc>
        <w:tc>
          <w:tcPr>
            <w:tcW w:w="478" w:type="dxa"/>
            <w:vAlign w:val="center"/>
          </w:tcPr>
          <w:p w14:paraId="4D7FB9D3" w14:textId="0CE098ED" w:rsidR="00DF14D4" w:rsidRPr="00D923A8" w:rsidRDefault="001C5ED1" w:rsidP="00A46E6A">
            <w:pPr>
              <w:snapToGrid w:val="0"/>
              <w:jc w:val="left"/>
              <w:rPr>
                <w:sz w:val="21"/>
              </w:rPr>
            </w:pPr>
            <w:r>
              <w:rPr>
                <w:rFonts w:hint="eastAsia"/>
                <w:sz w:val="21"/>
              </w:rPr>
              <w:t>H</w:t>
            </w:r>
          </w:p>
        </w:tc>
        <w:tc>
          <w:tcPr>
            <w:tcW w:w="478" w:type="dxa"/>
            <w:vAlign w:val="center"/>
          </w:tcPr>
          <w:p w14:paraId="3808B55C" w14:textId="1F577A71" w:rsidR="00DF14D4" w:rsidRPr="00D923A8" w:rsidRDefault="001C5ED1" w:rsidP="00A46E6A">
            <w:pPr>
              <w:snapToGrid w:val="0"/>
              <w:jc w:val="left"/>
              <w:rPr>
                <w:sz w:val="21"/>
              </w:rPr>
            </w:pPr>
            <w:r>
              <w:rPr>
                <w:rFonts w:hint="eastAsia"/>
                <w:sz w:val="21"/>
              </w:rPr>
              <w:t>M</w:t>
            </w:r>
          </w:p>
        </w:tc>
        <w:tc>
          <w:tcPr>
            <w:tcW w:w="478" w:type="dxa"/>
            <w:vAlign w:val="center"/>
          </w:tcPr>
          <w:p w14:paraId="41225EDE" w14:textId="7A00F952" w:rsidR="00DF14D4" w:rsidRPr="00D923A8" w:rsidRDefault="001C5ED1" w:rsidP="00A46E6A">
            <w:pPr>
              <w:snapToGrid w:val="0"/>
              <w:jc w:val="left"/>
              <w:rPr>
                <w:sz w:val="21"/>
              </w:rPr>
            </w:pPr>
            <w:r>
              <w:rPr>
                <w:rFonts w:hint="eastAsia"/>
                <w:sz w:val="21"/>
              </w:rPr>
              <w:t>-</w:t>
            </w:r>
          </w:p>
        </w:tc>
        <w:tc>
          <w:tcPr>
            <w:tcW w:w="478" w:type="dxa"/>
            <w:vAlign w:val="center"/>
          </w:tcPr>
          <w:p w14:paraId="5E9E3952" w14:textId="1269A871" w:rsidR="00DF14D4" w:rsidRPr="00D923A8" w:rsidRDefault="001C5ED1" w:rsidP="00A46E6A">
            <w:pPr>
              <w:snapToGrid w:val="0"/>
              <w:jc w:val="left"/>
              <w:rPr>
                <w:sz w:val="21"/>
              </w:rPr>
            </w:pPr>
            <w:r>
              <w:rPr>
                <w:rFonts w:hint="eastAsia"/>
                <w:sz w:val="21"/>
              </w:rPr>
              <w:t>-</w:t>
            </w:r>
          </w:p>
        </w:tc>
        <w:tc>
          <w:tcPr>
            <w:tcW w:w="478" w:type="dxa"/>
            <w:vAlign w:val="center"/>
          </w:tcPr>
          <w:p w14:paraId="7709F459" w14:textId="7A6FAF05" w:rsidR="00DF14D4" w:rsidRPr="00D923A8" w:rsidRDefault="001C5ED1" w:rsidP="00A46E6A">
            <w:pPr>
              <w:snapToGrid w:val="0"/>
              <w:jc w:val="left"/>
              <w:rPr>
                <w:sz w:val="21"/>
              </w:rPr>
            </w:pPr>
            <w:r>
              <w:rPr>
                <w:rFonts w:hint="eastAsia"/>
                <w:sz w:val="21"/>
              </w:rPr>
              <w:t>-</w:t>
            </w:r>
          </w:p>
        </w:tc>
        <w:tc>
          <w:tcPr>
            <w:tcW w:w="478" w:type="dxa"/>
            <w:vAlign w:val="center"/>
          </w:tcPr>
          <w:p w14:paraId="53EFFA4F" w14:textId="299A46F5" w:rsidR="00DF14D4" w:rsidRPr="00D923A8" w:rsidRDefault="001C5ED1" w:rsidP="00A46E6A">
            <w:pPr>
              <w:snapToGrid w:val="0"/>
              <w:jc w:val="left"/>
              <w:rPr>
                <w:sz w:val="21"/>
              </w:rPr>
            </w:pPr>
            <w:r>
              <w:rPr>
                <w:rFonts w:hint="eastAsia"/>
                <w:sz w:val="21"/>
              </w:rPr>
              <w:t>-</w:t>
            </w:r>
          </w:p>
        </w:tc>
        <w:tc>
          <w:tcPr>
            <w:tcW w:w="478" w:type="dxa"/>
            <w:vAlign w:val="center"/>
          </w:tcPr>
          <w:p w14:paraId="38628BD5" w14:textId="1EA0ED76" w:rsidR="00DF14D4" w:rsidRPr="00D923A8" w:rsidRDefault="001C5ED1" w:rsidP="00A46E6A">
            <w:pPr>
              <w:snapToGrid w:val="0"/>
              <w:jc w:val="left"/>
              <w:rPr>
                <w:sz w:val="21"/>
              </w:rPr>
            </w:pPr>
            <w:r>
              <w:rPr>
                <w:rFonts w:hint="eastAsia"/>
                <w:sz w:val="21"/>
              </w:rPr>
              <w:t>-</w:t>
            </w:r>
          </w:p>
        </w:tc>
        <w:tc>
          <w:tcPr>
            <w:tcW w:w="478" w:type="dxa"/>
            <w:vAlign w:val="center"/>
          </w:tcPr>
          <w:p w14:paraId="379B29C5" w14:textId="1EC29426" w:rsidR="00DF14D4" w:rsidRPr="00D923A8" w:rsidRDefault="001C5ED1" w:rsidP="00A46E6A">
            <w:pPr>
              <w:snapToGrid w:val="0"/>
              <w:jc w:val="left"/>
              <w:rPr>
                <w:sz w:val="21"/>
              </w:rPr>
            </w:pPr>
            <w:r>
              <w:rPr>
                <w:rFonts w:hint="eastAsia"/>
                <w:sz w:val="21"/>
              </w:rPr>
              <w:t>-</w:t>
            </w:r>
          </w:p>
        </w:tc>
        <w:tc>
          <w:tcPr>
            <w:tcW w:w="478" w:type="dxa"/>
            <w:vAlign w:val="center"/>
          </w:tcPr>
          <w:p w14:paraId="569E37AB" w14:textId="29BA25D6" w:rsidR="00DF14D4" w:rsidRPr="00D923A8" w:rsidRDefault="001C5ED1" w:rsidP="00A46E6A">
            <w:pPr>
              <w:snapToGrid w:val="0"/>
              <w:jc w:val="left"/>
              <w:rPr>
                <w:sz w:val="21"/>
              </w:rPr>
            </w:pPr>
            <w:r>
              <w:rPr>
                <w:rFonts w:hint="eastAsia"/>
                <w:sz w:val="21"/>
              </w:rPr>
              <w:t>-</w:t>
            </w:r>
          </w:p>
        </w:tc>
        <w:tc>
          <w:tcPr>
            <w:tcW w:w="478" w:type="dxa"/>
            <w:vAlign w:val="center"/>
          </w:tcPr>
          <w:p w14:paraId="0ECA7171" w14:textId="654A46C6" w:rsidR="00DF14D4" w:rsidRPr="00D923A8" w:rsidRDefault="001C5ED1" w:rsidP="00A46E6A">
            <w:pPr>
              <w:snapToGrid w:val="0"/>
              <w:jc w:val="left"/>
              <w:rPr>
                <w:sz w:val="21"/>
              </w:rPr>
            </w:pPr>
            <w:r>
              <w:rPr>
                <w:rFonts w:hint="eastAsia"/>
                <w:sz w:val="21"/>
              </w:rPr>
              <w:t>-</w:t>
            </w:r>
          </w:p>
        </w:tc>
        <w:tc>
          <w:tcPr>
            <w:tcW w:w="478" w:type="dxa"/>
            <w:vAlign w:val="center"/>
          </w:tcPr>
          <w:p w14:paraId="076EB91F" w14:textId="6D8A176F" w:rsidR="00DF14D4" w:rsidRPr="00D923A8" w:rsidRDefault="001C5ED1" w:rsidP="00A46E6A">
            <w:pPr>
              <w:snapToGrid w:val="0"/>
              <w:jc w:val="left"/>
              <w:rPr>
                <w:sz w:val="21"/>
              </w:rPr>
            </w:pPr>
            <w:r>
              <w:rPr>
                <w:rFonts w:hint="eastAsia"/>
                <w:sz w:val="21"/>
              </w:rPr>
              <w:t>-</w:t>
            </w:r>
          </w:p>
        </w:tc>
        <w:tc>
          <w:tcPr>
            <w:tcW w:w="486" w:type="dxa"/>
            <w:vAlign w:val="center"/>
          </w:tcPr>
          <w:p w14:paraId="3DC08F29" w14:textId="65B1E0AD" w:rsidR="00DF14D4" w:rsidRPr="00D923A8" w:rsidRDefault="001C5ED1" w:rsidP="00A46E6A">
            <w:pPr>
              <w:snapToGrid w:val="0"/>
              <w:jc w:val="left"/>
              <w:rPr>
                <w:sz w:val="21"/>
              </w:rPr>
            </w:pPr>
            <w:r>
              <w:rPr>
                <w:rFonts w:hint="eastAsia"/>
                <w:sz w:val="21"/>
              </w:rPr>
              <w:t>M</w:t>
            </w:r>
          </w:p>
        </w:tc>
      </w:tr>
    </w:tbl>
    <w:p w14:paraId="1AE53B32" w14:textId="77777777" w:rsidR="00DF14D4" w:rsidRDefault="00DF14D4" w:rsidP="00DF14D4">
      <w:pPr>
        <w:ind w:firstLine="422"/>
        <w:jc w:val="center"/>
        <w:rPr>
          <w:b/>
          <w:bCs/>
          <w:sz w:val="21"/>
          <w:szCs w:val="21"/>
        </w:rPr>
      </w:pPr>
    </w:p>
    <w:p w14:paraId="671C9C24" w14:textId="77777777" w:rsidR="00DF14D4" w:rsidRPr="00DF14D4" w:rsidRDefault="00DF14D4" w:rsidP="00DF14D4">
      <w:pPr>
        <w:ind w:firstLine="442"/>
        <w:jc w:val="center"/>
        <w:rPr>
          <w:rFonts w:ascii="仿宋" w:eastAsia="仿宋" w:hAnsi="仿宋" w:hint="eastAsia"/>
          <w:b/>
          <w:bCs/>
          <w:sz w:val="22"/>
          <w:szCs w:val="18"/>
        </w:rPr>
      </w:pPr>
      <w:r w:rsidRPr="00DF14D4">
        <w:rPr>
          <w:rFonts w:ascii="仿宋" w:eastAsia="仿宋" w:hAnsi="仿宋" w:hint="eastAsia"/>
          <w:b/>
          <w:bCs/>
          <w:sz w:val="22"/>
          <w:szCs w:val="18"/>
        </w:rPr>
        <w:t>表6-3 专业课课程矩阵</w:t>
      </w:r>
    </w:p>
    <w:tbl>
      <w:tblPr>
        <w:tblpPr w:leftFromText="180" w:rightFromText="180" w:vertAnchor="text" w:horzAnchor="page" w:tblpX="981" w:tblpY="576"/>
        <w:tblOverlap w:val="never"/>
        <w:tblW w:w="15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299"/>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78"/>
        <w:gridCol w:w="486"/>
      </w:tblGrid>
      <w:tr w:rsidR="00914A9C" w14:paraId="08C8BA9B" w14:textId="77777777" w:rsidTr="00785A38">
        <w:trPr>
          <w:trHeight w:val="754"/>
        </w:trPr>
        <w:tc>
          <w:tcPr>
            <w:tcW w:w="1720" w:type="dxa"/>
            <w:gridSpan w:val="2"/>
            <w:tcBorders>
              <w:tl2br w:val="single" w:sz="8" w:space="0" w:color="000000"/>
            </w:tcBorders>
            <w:vAlign w:val="center"/>
          </w:tcPr>
          <w:p w14:paraId="4F9F0D02" w14:textId="77777777" w:rsidR="00914A9C" w:rsidRDefault="00914A9C" w:rsidP="00AC7293">
            <w:pPr>
              <w:pStyle w:val="ac"/>
              <w:snapToGrid w:val="0"/>
            </w:pPr>
            <w:r>
              <w:rPr>
                <w:rFonts w:hint="eastAsia"/>
              </w:rPr>
              <w:t>培养规格</w:t>
            </w:r>
            <w:r>
              <w:rPr>
                <w:rFonts w:hint="eastAsia"/>
              </w:rPr>
              <w:t xml:space="preserve">     </w:t>
            </w:r>
          </w:p>
          <w:p w14:paraId="23C2F034" w14:textId="77777777" w:rsidR="00914A9C" w:rsidRDefault="00914A9C" w:rsidP="00AC7293">
            <w:pPr>
              <w:pStyle w:val="ac"/>
              <w:snapToGrid w:val="0"/>
            </w:pPr>
          </w:p>
          <w:p w14:paraId="0885B2A4" w14:textId="77777777" w:rsidR="00914A9C" w:rsidRDefault="00914A9C" w:rsidP="00AC7293">
            <w:pPr>
              <w:pStyle w:val="ac"/>
              <w:snapToGrid w:val="0"/>
            </w:pPr>
            <w:r>
              <w:rPr>
                <w:rFonts w:hint="eastAsia"/>
              </w:rPr>
              <w:t>课程名称</w:t>
            </w:r>
          </w:p>
        </w:tc>
        <w:tc>
          <w:tcPr>
            <w:tcW w:w="478" w:type="dxa"/>
            <w:vAlign w:val="center"/>
          </w:tcPr>
          <w:p w14:paraId="0C22F674" w14:textId="77777777" w:rsidR="00914A9C" w:rsidRDefault="00914A9C" w:rsidP="00785A38">
            <w:pPr>
              <w:pStyle w:val="ac"/>
              <w:snapToGrid w:val="0"/>
              <w:jc w:val="center"/>
            </w:pPr>
            <w:r>
              <w:rPr>
                <w:rFonts w:hint="eastAsia"/>
              </w:rPr>
              <w:t>1.1</w:t>
            </w:r>
          </w:p>
        </w:tc>
        <w:tc>
          <w:tcPr>
            <w:tcW w:w="478" w:type="dxa"/>
            <w:vAlign w:val="center"/>
          </w:tcPr>
          <w:p w14:paraId="34556E73" w14:textId="77777777" w:rsidR="00914A9C" w:rsidRDefault="00914A9C" w:rsidP="00785A38">
            <w:pPr>
              <w:pStyle w:val="ac"/>
              <w:snapToGrid w:val="0"/>
              <w:jc w:val="center"/>
            </w:pPr>
            <w:r>
              <w:rPr>
                <w:rFonts w:hint="eastAsia"/>
              </w:rPr>
              <w:t>1.2</w:t>
            </w:r>
          </w:p>
        </w:tc>
        <w:tc>
          <w:tcPr>
            <w:tcW w:w="478" w:type="dxa"/>
            <w:vAlign w:val="center"/>
          </w:tcPr>
          <w:p w14:paraId="4C7AEEFE" w14:textId="77777777" w:rsidR="00914A9C" w:rsidRDefault="00914A9C" w:rsidP="00785A38">
            <w:pPr>
              <w:pStyle w:val="ac"/>
              <w:snapToGrid w:val="0"/>
              <w:jc w:val="center"/>
            </w:pPr>
            <w:r>
              <w:rPr>
                <w:rFonts w:hint="eastAsia"/>
              </w:rPr>
              <w:t>1.3</w:t>
            </w:r>
          </w:p>
        </w:tc>
        <w:tc>
          <w:tcPr>
            <w:tcW w:w="478" w:type="dxa"/>
            <w:vAlign w:val="center"/>
          </w:tcPr>
          <w:p w14:paraId="232F6F7A" w14:textId="77777777" w:rsidR="00914A9C" w:rsidRDefault="00914A9C" w:rsidP="00785A38">
            <w:pPr>
              <w:pStyle w:val="ac"/>
              <w:snapToGrid w:val="0"/>
              <w:jc w:val="center"/>
            </w:pPr>
            <w:r>
              <w:rPr>
                <w:rFonts w:hint="eastAsia"/>
              </w:rPr>
              <w:t>1.4</w:t>
            </w:r>
          </w:p>
        </w:tc>
        <w:tc>
          <w:tcPr>
            <w:tcW w:w="478" w:type="dxa"/>
            <w:vAlign w:val="center"/>
          </w:tcPr>
          <w:p w14:paraId="6DD44FB1" w14:textId="77777777" w:rsidR="00914A9C" w:rsidRDefault="00914A9C" w:rsidP="00785A38">
            <w:pPr>
              <w:pStyle w:val="ac"/>
              <w:snapToGrid w:val="0"/>
              <w:jc w:val="center"/>
            </w:pPr>
            <w:r>
              <w:rPr>
                <w:rFonts w:hint="eastAsia"/>
              </w:rPr>
              <w:t>1.5</w:t>
            </w:r>
          </w:p>
        </w:tc>
        <w:tc>
          <w:tcPr>
            <w:tcW w:w="478" w:type="dxa"/>
            <w:vAlign w:val="center"/>
          </w:tcPr>
          <w:p w14:paraId="0502383C" w14:textId="77777777" w:rsidR="00914A9C" w:rsidRDefault="00914A9C" w:rsidP="00785A38">
            <w:pPr>
              <w:pStyle w:val="ac"/>
              <w:snapToGrid w:val="0"/>
              <w:jc w:val="center"/>
            </w:pPr>
            <w:r>
              <w:rPr>
                <w:rFonts w:hint="eastAsia"/>
              </w:rPr>
              <w:t>1.6</w:t>
            </w:r>
          </w:p>
        </w:tc>
        <w:tc>
          <w:tcPr>
            <w:tcW w:w="478" w:type="dxa"/>
            <w:vAlign w:val="center"/>
          </w:tcPr>
          <w:p w14:paraId="4133FDE2" w14:textId="77777777" w:rsidR="00914A9C" w:rsidRDefault="00914A9C" w:rsidP="00785A38">
            <w:pPr>
              <w:pStyle w:val="ac"/>
              <w:snapToGrid w:val="0"/>
              <w:jc w:val="center"/>
            </w:pPr>
            <w:r>
              <w:rPr>
                <w:rFonts w:hint="eastAsia"/>
              </w:rPr>
              <w:t>1.7</w:t>
            </w:r>
          </w:p>
        </w:tc>
        <w:tc>
          <w:tcPr>
            <w:tcW w:w="478" w:type="dxa"/>
            <w:vAlign w:val="center"/>
          </w:tcPr>
          <w:p w14:paraId="029FA7C3" w14:textId="77777777" w:rsidR="00914A9C" w:rsidRDefault="00914A9C" w:rsidP="00785A38">
            <w:pPr>
              <w:pStyle w:val="ac"/>
              <w:snapToGrid w:val="0"/>
              <w:jc w:val="center"/>
            </w:pPr>
            <w:r>
              <w:rPr>
                <w:rFonts w:hint="eastAsia"/>
              </w:rPr>
              <w:t>2.1</w:t>
            </w:r>
          </w:p>
        </w:tc>
        <w:tc>
          <w:tcPr>
            <w:tcW w:w="478" w:type="dxa"/>
            <w:vAlign w:val="center"/>
          </w:tcPr>
          <w:p w14:paraId="41F3A374" w14:textId="77777777" w:rsidR="00914A9C" w:rsidRDefault="00914A9C" w:rsidP="00785A38">
            <w:pPr>
              <w:pStyle w:val="ac"/>
              <w:snapToGrid w:val="0"/>
              <w:jc w:val="center"/>
            </w:pPr>
            <w:r>
              <w:rPr>
                <w:rFonts w:hint="eastAsia"/>
              </w:rPr>
              <w:t>2.2</w:t>
            </w:r>
          </w:p>
        </w:tc>
        <w:tc>
          <w:tcPr>
            <w:tcW w:w="478" w:type="dxa"/>
            <w:vAlign w:val="center"/>
          </w:tcPr>
          <w:p w14:paraId="3AD27B26" w14:textId="77777777" w:rsidR="00914A9C" w:rsidRDefault="00914A9C" w:rsidP="00785A38">
            <w:pPr>
              <w:pStyle w:val="ac"/>
              <w:snapToGrid w:val="0"/>
              <w:jc w:val="center"/>
            </w:pPr>
            <w:r>
              <w:rPr>
                <w:rFonts w:hint="eastAsia"/>
              </w:rPr>
              <w:t>2.3</w:t>
            </w:r>
          </w:p>
        </w:tc>
        <w:tc>
          <w:tcPr>
            <w:tcW w:w="478" w:type="dxa"/>
            <w:vAlign w:val="center"/>
          </w:tcPr>
          <w:p w14:paraId="37CB41C3" w14:textId="21A6290B" w:rsidR="00914A9C" w:rsidRDefault="00914A9C" w:rsidP="00785A38">
            <w:pPr>
              <w:pStyle w:val="ac"/>
              <w:snapToGrid w:val="0"/>
              <w:jc w:val="center"/>
            </w:pPr>
            <w:r>
              <w:rPr>
                <w:rFonts w:hint="eastAsia"/>
              </w:rPr>
              <w:t>2.4</w:t>
            </w:r>
          </w:p>
        </w:tc>
        <w:tc>
          <w:tcPr>
            <w:tcW w:w="478" w:type="dxa"/>
            <w:vAlign w:val="center"/>
          </w:tcPr>
          <w:p w14:paraId="0BA6B155" w14:textId="77777777" w:rsidR="00914A9C" w:rsidRDefault="00914A9C" w:rsidP="00785A38">
            <w:pPr>
              <w:pStyle w:val="ac"/>
              <w:snapToGrid w:val="0"/>
              <w:jc w:val="center"/>
            </w:pPr>
            <w:r>
              <w:rPr>
                <w:rFonts w:hint="eastAsia"/>
              </w:rPr>
              <w:t>2.5</w:t>
            </w:r>
          </w:p>
        </w:tc>
        <w:tc>
          <w:tcPr>
            <w:tcW w:w="478" w:type="dxa"/>
            <w:vAlign w:val="center"/>
          </w:tcPr>
          <w:p w14:paraId="14EDB50A" w14:textId="77777777" w:rsidR="00914A9C" w:rsidRDefault="00914A9C" w:rsidP="00785A38">
            <w:pPr>
              <w:pStyle w:val="ac"/>
              <w:snapToGrid w:val="0"/>
              <w:jc w:val="center"/>
            </w:pPr>
            <w:r>
              <w:rPr>
                <w:rFonts w:hint="eastAsia"/>
              </w:rPr>
              <w:t>2.6</w:t>
            </w:r>
          </w:p>
        </w:tc>
        <w:tc>
          <w:tcPr>
            <w:tcW w:w="478" w:type="dxa"/>
            <w:vAlign w:val="center"/>
          </w:tcPr>
          <w:p w14:paraId="7E470C15" w14:textId="77777777" w:rsidR="00914A9C" w:rsidRDefault="00914A9C" w:rsidP="00785A38">
            <w:pPr>
              <w:pStyle w:val="ac"/>
              <w:snapToGrid w:val="0"/>
              <w:jc w:val="center"/>
            </w:pPr>
            <w:r>
              <w:rPr>
                <w:rFonts w:hint="eastAsia"/>
              </w:rPr>
              <w:t>2.7</w:t>
            </w:r>
          </w:p>
        </w:tc>
        <w:tc>
          <w:tcPr>
            <w:tcW w:w="478" w:type="dxa"/>
            <w:vAlign w:val="center"/>
          </w:tcPr>
          <w:p w14:paraId="06A77E77" w14:textId="77777777" w:rsidR="00914A9C" w:rsidRDefault="00914A9C" w:rsidP="00785A38">
            <w:pPr>
              <w:pStyle w:val="ac"/>
              <w:snapToGrid w:val="0"/>
              <w:jc w:val="center"/>
            </w:pPr>
            <w:r>
              <w:rPr>
                <w:rFonts w:hint="eastAsia"/>
              </w:rPr>
              <w:t>2.8</w:t>
            </w:r>
          </w:p>
        </w:tc>
        <w:tc>
          <w:tcPr>
            <w:tcW w:w="478" w:type="dxa"/>
            <w:vAlign w:val="center"/>
          </w:tcPr>
          <w:p w14:paraId="62AB4005" w14:textId="77777777" w:rsidR="00914A9C" w:rsidRDefault="00914A9C" w:rsidP="00785A38">
            <w:pPr>
              <w:pStyle w:val="ac"/>
              <w:snapToGrid w:val="0"/>
              <w:jc w:val="center"/>
            </w:pPr>
            <w:r>
              <w:rPr>
                <w:rFonts w:hint="eastAsia"/>
              </w:rPr>
              <w:t>2.9</w:t>
            </w:r>
          </w:p>
        </w:tc>
        <w:tc>
          <w:tcPr>
            <w:tcW w:w="478" w:type="dxa"/>
            <w:vAlign w:val="center"/>
          </w:tcPr>
          <w:p w14:paraId="5EC3E0C6" w14:textId="77777777" w:rsidR="00914A9C" w:rsidRDefault="00914A9C" w:rsidP="00785A38">
            <w:pPr>
              <w:pStyle w:val="ac"/>
              <w:snapToGrid w:val="0"/>
              <w:jc w:val="center"/>
            </w:pPr>
            <w:r>
              <w:rPr>
                <w:rFonts w:hint="eastAsia"/>
              </w:rPr>
              <w:t>3.1</w:t>
            </w:r>
          </w:p>
        </w:tc>
        <w:tc>
          <w:tcPr>
            <w:tcW w:w="478" w:type="dxa"/>
            <w:vAlign w:val="center"/>
          </w:tcPr>
          <w:p w14:paraId="1B92E76B" w14:textId="77777777" w:rsidR="00914A9C" w:rsidRDefault="00914A9C" w:rsidP="00785A38">
            <w:pPr>
              <w:pStyle w:val="ac"/>
              <w:snapToGrid w:val="0"/>
              <w:jc w:val="center"/>
            </w:pPr>
            <w:r>
              <w:rPr>
                <w:rFonts w:hint="eastAsia"/>
              </w:rPr>
              <w:t>3.2</w:t>
            </w:r>
          </w:p>
        </w:tc>
        <w:tc>
          <w:tcPr>
            <w:tcW w:w="478" w:type="dxa"/>
            <w:vAlign w:val="center"/>
          </w:tcPr>
          <w:p w14:paraId="6DC4C564" w14:textId="77777777" w:rsidR="00914A9C" w:rsidRDefault="00914A9C" w:rsidP="00785A38">
            <w:pPr>
              <w:pStyle w:val="ac"/>
              <w:snapToGrid w:val="0"/>
              <w:jc w:val="center"/>
            </w:pPr>
            <w:r>
              <w:rPr>
                <w:rFonts w:hint="eastAsia"/>
              </w:rPr>
              <w:t>3.3</w:t>
            </w:r>
          </w:p>
        </w:tc>
        <w:tc>
          <w:tcPr>
            <w:tcW w:w="478" w:type="dxa"/>
            <w:vAlign w:val="center"/>
          </w:tcPr>
          <w:p w14:paraId="30D57F25" w14:textId="77777777" w:rsidR="00914A9C" w:rsidRDefault="00914A9C" w:rsidP="00785A38">
            <w:pPr>
              <w:pStyle w:val="ac"/>
              <w:snapToGrid w:val="0"/>
              <w:jc w:val="center"/>
            </w:pPr>
            <w:r>
              <w:rPr>
                <w:rFonts w:hint="eastAsia"/>
              </w:rPr>
              <w:t>3.4</w:t>
            </w:r>
          </w:p>
        </w:tc>
        <w:tc>
          <w:tcPr>
            <w:tcW w:w="478" w:type="dxa"/>
            <w:vAlign w:val="center"/>
          </w:tcPr>
          <w:p w14:paraId="097B84FD" w14:textId="77777777" w:rsidR="00914A9C" w:rsidRDefault="00914A9C" w:rsidP="00785A38">
            <w:pPr>
              <w:pStyle w:val="ac"/>
              <w:snapToGrid w:val="0"/>
              <w:jc w:val="center"/>
            </w:pPr>
            <w:r>
              <w:rPr>
                <w:rFonts w:hint="eastAsia"/>
              </w:rPr>
              <w:t>3.5</w:t>
            </w:r>
          </w:p>
        </w:tc>
        <w:tc>
          <w:tcPr>
            <w:tcW w:w="478" w:type="dxa"/>
            <w:vAlign w:val="center"/>
          </w:tcPr>
          <w:p w14:paraId="62A98984" w14:textId="77777777" w:rsidR="00914A9C" w:rsidRDefault="00914A9C" w:rsidP="00785A38">
            <w:pPr>
              <w:pStyle w:val="ac"/>
              <w:snapToGrid w:val="0"/>
              <w:jc w:val="center"/>
            </w:pPr>
            <w:r>
              <w:rPr>
                <w:rFonts w:hint="eastAsia"/>
              </w:rPr>
              <w:t>3.6</w:t>
            </w:r>
          </w:p>
        </w:tc>
        <w:tc>
          <w:tcPr>
            <w:tcW w:w="478" w:type="dxa"/>
            <w:vAlign w:val="center"/>
          </w:tcPr>
          <w:p w14:paraId="1D0D8238" w14:textId="77777777" w:rsidR="00914A9C" w:rsidRDefault="00914A9C" w:rsidP="00785A38">
            <w:pPr>
              <w:pStyle w:val="ac"/>
              <w:snapToGrid w:val="0"/>
              <w:jc w:val="center"/>
            </w:pPr>
            <w:r>
              <w:rPr>
                <w:rFonts w:hint="eastAsia"/>
              </w:rPr>
              <w:t>3.7</w:t>
            </w:r>
          </w:p>
        </w:tc>
        <w:tc>
          <w:tcPr>
            <w:tcW w:w="478" w:type="dxa"/>
            <w:vAlign w:val="center"/>
          </w:tcPr>
          <w:p w14:paraId="2A495C16" w14:textId="77777777" w:rsidR="00914A9C" w:rsidRDefault="00914A9C" w:rsidP="00785A38">
            <w:pPr>
              <w:pStyle w:val="ac"/>
              <w:snapToGrid w:val="0"/>
              <w:jc w:val="center"/>
            </w:pPr>
            <w:r>
              <w:rPr>
                <w:rFonts w:hint="eastAsia"/>
              </w:rPr>
              <w:t>3.8</w:t>
            </w:r>
          </w:p>
        </w:tc>
        <w:tc>
          <w:tcPr>
            <w:tcW w:w="478" w:type="dxa"/>
            <w:vAlign w:val="center"/>
          </w:tcPr>
          <w:p w14:paraId="5B5E853E" w14:textId="77777777" w:rsidR="00914A9C" w:rsidRDefault="00914A9C" w:rsidP="00785A38">
            <w:pPr>
              <w:pStyle w:val="ac"/>
              <w:snapToGrid w:val="0"/>
              <w:jc w:val="center"/>
            </w:pPr>
            <w:r>
              <w:rPr>
                <w:rFonts w:hint="eastAsia"/>
              </w:rPr>
              <w:t>3.9</w:t>
            </w:r>
          </w:p>
        </w:tc>
        <w:tc>
          <w:tcPr>
            <w:tcW w:w="478" w:type="dxa"/>
            <w:vAlign w:val="center"/>
          </w:tcPr>
          <w:p w14:paraId="542A7FC7" w14:textId="70EBB577" w:rsidR="00914A9C" w:rsidRDefault="00914A9C" w:rsidP="00785A38">
            <w:pPr>
              <w:pStyle w:val="ac"/>
              <w:snapToGrid w:val="0"/>
              <w:jc w:val="center"/>
            </w:pPr>
            <w:r>
              <w:rPr>
                <w:rFonts w:hint="eastAsia"/>
              </w:rPr>
              <w:t>3.10</w:t>
            </w:r>
          </w:p>
        </w:tc>
        <w:tc>
          <w:tcPr>
            <w:tcW w:w="478" w:type="dxa"/>
            <w:vAlign w:val="center"/>
          </w:tcPr>
          <w:p w14:paraId="7D74D07A" w14:textId="77777777" w:rsidR="00914A9C" w:rsidRDefault="00914A9C" w:rsidP="00785A38">
            <w:pPr>
              <w:pStyle w:val="ac"/>
              <w:snapToGrid w:val="0"/>
              <w:jc w:val="center"/>
            </w:pPr>
            <w:r>
              <w:rPr>
                <w:rFonts w:hint="eastAsia"/>
              </w:rPr>
              <w:t>3.11</w:t>
            </w:r>
          </w:p>
        </w:tc>
        <w:tc>
          <w:tcPr>
            <w:tcW w:w="486" w:type="dxa"/>
            <w:vAlign w:val="center"/>
          </w:tcPr>
          <w:p w14:paraId="056EDAB3" w14:textId="77777777" w:rsidR="00914A9C" w:rsidRDefault="00914A9C" w:rsidP="00785A38">
            <w:pPr>
              <w:pStyle w:val="ac"/>
              <w:snapToGrid w:val="0"/>
              <w:jc w:val="center"/>
            </w:pPr>
            <w:r>
              <w:rPr>
                <w:rFonts w:hint="eastAsia"/>
              </w:rPr>
              <w:t>3.12</w:t>
            </w:r>
          </w:p>
        </w:tc>
      </w:tr>
      <w:tr w:rsidR="00A31639" w14:paraId="5962F145" w14:textId="77777777" w:rsidTr="00147E81">
        <w:trPr>
          <w:trHeight w:val="21"/>
        </w:trPr>
        <w:tc>
          <w:tcPr>
            <w:tcW w:w="421" w:type="dxa"/>
            <w:vAlign w:val="center"/>
          </w:tcPr>
          <w:p w14:paraId="0584D498" w14:textId="7C2349B4" w:rsidR="00A31639" w:rsidRDefault="00255A0A" w:rsidP="00A31639">
            <w:pPr>
              <w:pStyle w:val="ac"/>
              <w:snapToGrid w:val="0"/>
            </w:pPr>
            <w:r>
              <w:rPr>
                <w:rFonts w:hint="eastAsia"/>
              </w:rPr>
              <w:t>1</w:t>
            </w:r>
          </w:p>
        </w:tc>
        <w:tc>
          <w:tcPr>
            <w:tcW w:w="1299" w:type="dxa"/>
            <w:vAlign w:val="center"/>
          </w:tcPr>
          <w:p w14:paraId="53DC8D28" w14:textId="4326CC5D" w:rsidR="00A31639" w:rsidRPr="000A2C56" w:rsidRDefault="00A31639" w:rsidP="00147E81">
            <w:pPr>
              <w:pStyle w:val="ac"/>
              <w:snapToGrid w:val="0"/>
              <w:jc w:val="center"/>
            </w:pPr>
            <w:r w:rsidRPr="000A2C56">
              <w:rPr>
                <w:rFonts w:hint="eastAsia"/>
              </w:rPr>
              <w:t>高等数学</w:t>
            </w:r>
          </w:p>
        </w:tc>
        <w:tc>
          <w:tcPr>
            <w:tcW w:w="478" w:type="dxa"/>
            <w:vAlign w:val="center"/>
          </w:tcPr>
          <w:p w14:paraId="4F200B60" w14:textId="427AD7FD" w:rsidR="00A31639" w:rsidRDefault="00A31639" w:rsidP="00147E81">
            <w:pPr>
              <w:pStyle w:val="ac"/>
              <w:snapToGrid w:val="0"/>
              <w:jc w:val="center"/>
            </w:pPr>
            <w:r>
              <w:rPr>
                <w:rFonts w:hint="eastAsia"/>
              </w:rPr>
              <w:t>M</w:t>
            </w:r>
          </w:p>
        </w:tc>
        <w:tc>
          <w:tcPr>
            <w:tcW w:w="478" w:type="dxa"/>
            <w:vAlign w:val="center"/>
          </w:tcPr>
          <w:p w14:paraId="1B614588" w14:textId="7DBCD455" w:rsidR="00A31639" w:rsidRDefault="00A31639" w:rsidP="00147E81">
            <w:pPr>
              <w:pStyle w:val="ac"/>
              <w:snapToGrid w:val="0"/>
              <w:jc w:val="center"/>
            </w:pPr>
            <w:r>
              <w:rPr>
                <w:rFonts w:hint="eastAsia"/>
              </w:rPr>
              <w:t>M</w:t>
            </w:r>
          </w:p>
        </w:tc>
        <w:tc>
          <w:tcPr>
            <w:tcW w:w="478" w:type="dxa"/>
            <w:vAlign w:val="center"/>
          </w:tcPr>
          <w:p w14:paraId="7DB53C35" w14:textId="666D76F7" w:rsidR="00A31639" w:rsidRDefault="0089605A" w:rsidP="00147E81">
            <w:pPr>
              <w:pStyle w:val="ac"/>
              <w:snapToGrid w:val="0"/>
              <w:jc w:val="center"/>
            </w:pPr>
            <w:r>
              <w:rPr>
                <w:rFonts w:hint="eastAsia"/>
              </w:rPr>
              <w:t>L</w:t>
            </w:r>
          </w:p>
        </w:tc>
        <w:tc>
          <w:tcPr>
            <w:tcW w:w="478" w:type="dxa"/>
            <w:vAlign w:val="center"/>
          </w:tcPr>
          <w:p w14:paraId="2CD3BA3C" w14:textId="1097B2E6" w:rsidR="00A31639" w:rsidRDefault="00A31639" w:rsidP="00147E81">
            <w:pPr>
              <w:pStyle w:val="ac"/>
              <w:snapToGrid w:val="0"/>
              <w:jc w:val="center"/>
            </w:pPr>
            <w:r>
              <w:rPr>
                <w:rFonts w:hint="eastAsia"/>
              </w:rPr>
              <w:t>H</w:t>
            </w:r>
          </w:p>
        </w:tc>
        <w:tc>
          <w:tcPr>
            <w:tcW w:w="478" w:type="dxa"/>
            <w:vAlign w:val="center"/>
          </w:tcPr>
          <w:p w14:paraId="519C68BC" w14:textId="26B6E90A" w:rsidR="00A31639" w:rsidRDefault="00A31639" w:rsidP="00147E81">
            <w:pPr>
              <w:pStyle w:val="ac"/>
              <w:snapToGrid w:val="0"/>
              <w:jc w:val="center"/>
            </w:pPr>
            <w:r>
              <w:rPr>
                <w:rFonts w:hint="eastAsia"/>
              </w:rPr>
              <w:t>-</w:t>
            </w:r>
          </w:p>
        </w:tc>
        <w:tc>
          <w:tcPr>
            <w:tcW w:w="478" w:type="dxa"/>
            <w:vAlign w:val="center"/>
          </w:tcPr>
          <w:p w14:paraId="786AE56F" w14:textId="5216E30C" w:rsidR="00A31639" w:rsidRDefault="00A31639" w:rsidP="00147E81">
            <w:pPr>
              <w:pStyle w:val="ac"/>
              <w:snapToGrid w:val="0"/>
              <w:jc w:val="center"/>
            </w:pPr>
            <w:r>
              <w:rPr>
                <w:rFonts w:hint="eastAsia"/>
              </w:rPr>
              <w:t>-</w:t>
            </w:r>
          </w:p>
        </w:tc>
        <w:tc>
          <w:tcPr>
            <w:tcW w:w="478" w:type="dxa"/>
            <w:vAlign w:val="center"/>
          </w:tcPr>
          <w:p w14:paraId="37F0DE2B" w14:textId="531128F6" w:rsidR="00A31639" w:rsidRDefault="00A31639" w:rsidP="00147E81">
            <w:pPr>
              <w:pStyle w:val="ac"/>
              <w:snapToGrid w:val="0"/>
              <w:jc w:val="center"/>
            </w:pPr>
            <w:r>
              <w:rPr>
                <w:rFonts w:hint="eastAsia"/>
              </w:rPr>
              <w:t>M</w:t>
            </w:r>
          </w:p>
        </w:tc>
        <w:tc>
          <w:tcPr>
            <w:tcW w:w="478" w:type="dxa"/>
            <w:vAlign w:val="center"/>
          </w:tcPr>
          <w:p w14:paraId="2E87E16D" w14:textId="545D4AE5" w:rsidR="00A31639" w:rsidRDefault="00A31639" w:rsidP="00147E81">
            <w:pPr>
              <w:pStyle w:val="ac"/>
              <w:snapToGrid w:val="0"/>
              <w:jc w:val="center"/>
            </w:pPr>
            <w:r>
              <w:rPr>
                <w:rFonts w:hint="eastAsia"/>
              </w:rPr>
              <w:t>-</w:t>
            </w:r>
          </w:p>
        </w:tc>
        <w:tc>
          <w:tcPr>
            <w:tcW w:w="478" w:type="dxa"/>
            <w:vAlign w:val="center"/>
          </w:tcPr>
          <w:p w14:paraId="2DDFE937" w14:textId="1A0F11C1" w:rsidR="00A31639" w:rsidRDefault="00A31639" w:rsidP="00147E81">
            <w:pPr>
              <w:pStyle w:val="ac"/>
              <w:snapToGrid w:val="0"/>
              <w:jc w:val="center"/>
            </w:pPr>
            <w:r>
              <w:rPr>
                <w:rFonts w:hint="eastAsia"/>
              </w:rPr>
              <w:t>-</w:t>
            </w:r>
          </w:p>
        </w:tc>
        <w:tc>
          <w:tcPr>
            <w:tcW w:w="478" w:type="dxa"/>
            <w:vAlign w:val="center"/>
          </w:tcPr>
          <w:p w14:paraId="0202BBED" w14:textId="4F28D56E" w:rsidR="00A31639" w:rsidRDefault="00A31639" w:rsidP="00147E81">
            <w:pPr>
              <w:pStyle w:val="ac"/>
              <w:snapToGrid w:val="0"/>
              <w:jc w:val="center"/>
            </w:pPr>
            <w:r>
              <w:rPr>
                <w:rFonts w:hint="eastAsia"/>
              </w:rPr>
              <w:t>-</w:t>
            </w:r>
          </w:p>
        </w:tc>
        <w:tc>
          <w:tcPr>
            <w:tcW w:w="478" w:type="dxa"/>
            <w:vAlign w:val="center"/>
          </w:tcPr>
          <w:p w14:paraId="3EC2E112" w14:textId="6C90BF44" w:rsidR="00A31639" w:rsidRPr="00E16422" w:rsidRDefault="00A31639" w:rsidP="00147E81">
            <w:pPr>
              <w:snapToGrid w:val="0"/>
              <w:jc w:val="center"/>
              <w:rPr>
                <w:sz w:val="21"/>
              </w:rPr>
            </w:pPr>
            <w:r w:rsidRPr="00E16422">
              <w:rPr>
                <w:rFonts w:hint="eastAsia"/>
                <w:sz w:val="21"/>
              </w:rPr>
              <w:t>-</w:t>
            </w:r>
          </w:p>
        </w:tc>
        <w:tc>
          <w:tcPr>
            <w:tcW w:w="478" w:type="dxa"/>
            <w:vAlign w:val="center"/>
          </w:tcPr>
          <w:p w14:paraId="55415045" w14:textId="08067989" w:rsidR="00A31639" w:rsidRPr="00E16422" w:rsidRDefault="00A31639" w:rsidP="00147E81">
            <w:pPr>
              <w:snapToGrid w:val="0"/>
              <w:jc w:val="center"/>
              <w:rPr>
                <w:sz w:val="21"/>
              </w:rPr>
            </w:pPr>
            <w:r w:rsidRPr="00E16422">
              <w:rPr>
                <w:rFonts w:hint="eastAsia"/>
                <w:sz w:val="21"/>
              </w:rPr>
              <w:t>-</w:t>
            </w:r>
          </w:p>
        </w:tc>
        <w:tc>
          <w:tcPr>
            <w:tcW w:w="478" w:type="dxa"/>
            <w:vAlign w:val="center"/>
          </w:tcPr>
          <w:p w14:paraId="45B15403" w14:textId="7B712A8C" w:rsidR="00A31639" w:rsidRPr="00E16422" w:rsidRDefault="00A31639" w:rsidP="00147E81">
            <w:pPr>
              <w:snapToGrid w:val="0"/>
              <w:jc w:val="center"/>
              <w:rPr>
                <w:sz w:val="21"/>
              </w:rPr>
            </w:pPr>
            <w:r w:rsidRPr="00E16422">
              <w:rPr>
                <w:rFonts w:hint="eastAsia"/>
                <w:sz w:val="21"/>
              </w:rPr>
              <w:t>-</w:t>
            </w:r>
          </w:p>
        </w:tc>
        <w:tc>
          <w:tcPr>
            <w:tcW w:w="478" w:type="dxa"/>
            <w:vAlign w:val="center"/>
          </w:tcPr>
          <w:p w14:paraId="3EF0D4FA" w14:textId="23F49EF2" w:rsidR="00A31639" w:rsidRPr="00E16422" w:rsidRDefault="00A31639" w:rsidP="00147E81">
            <w:pPr>
              <w:snapToGrid w:val="0"/>
              <w:jc w:val="center"/>
              <w:rPr>
                <w:sz w:val="21"/>
              </w:rPr>
            </w:pPr>
            <w:r w:rsidRPr="00E16422">
              <w:rPr>
                <w:rFonts w:hint="eastAsia"/>
                <w:sz w:val="21"/>
              </w:rPr>
              <w:t>-</w:t>
            </w:r>
          </w:p>
        </w:tc>
        <w:tc>
          <w:tcPr>
            <w:tcW w:w="478" w:type="dxa"/>
            <w:vAlign w:val="center"/>
          </w:tcPr>
          <w:p w14:paraId="38274526" w14:textId="7963FB18" w:rsidR="00A31639" w:rsidRDefault="00A31639" w:rsidP="00147E81">
            <w:pPr>
              <w:pStyle w:val="ac"/>
              <w:snapToGrid w:val="0"/>
              <w:jc w:val="center"/>
            </w:pPr>
            <w:r w:rsidRPr="008E4FE0">
              <w:rPr>
                <w:rFonts w:hint="eastAsia"/>
              </w:rPr>
              <w:t>-</w:t>
            </w:r>
          </w:p>
        </w:tc>
        <w:tc>
          <w:tcPr>
            <w:tcW w:w="478" w:type="dxa"/>
            <w:vAlign w:val="center"/>
          </w:tcPr>
          <w:p w14:paraId="5594A3D6" w14:textId="4CBBAD4A" w:rsidR="00A31639" w:rsidRPr="00E16422" w:rsidRDefault="00A31639" w:rsidP="00147E81">
            <w:pPr>
              <w:snapToGrid w:val="0"/>
              <w:jc w:val="center"/>
              <w:rPr>
                <w:sz w:val="21"/>
              </w:rPr>
            </w:pPr>
            <w:r w:rsidRPr="00E16422">
              <w:rPr>
                <w:rFonts w:hint="eastAsia"/>
                <w:sz w:val="21"/>
              </w:rPr>
              <w:t>-</w:t>
            </w:r>
          </w:p>
        </w:tc>
        <w:tc>
          <w:tcPr>
            <w:tcW w:w="478" w:type="dxa"/>
            <w:vAlign w:val="center"/>
          </w:tcPr>
          <w:p w14:paraId="425E2B33" w14:textId="62C7E1C8" w:rsidR="00A31639" w:rsidRPr="00E16422" w:rsidRDefault="00A31639" w:rsidP="00147E81">
            <w:pPr>
              <w:snapToGrid w:val="0"/>
              <w:jc w:val="center"/>
              <w:rPr>
                <w:sz w:val="21"/>
              </w:rPr>
            </w:pPr>
            <w:r w:rsidRPr="00E16422">
              <w:rPr>
                <w:rFonts w:hint="eastAsia"/>
                <w:sz w:val="21"/>
              </w:rPr>
              <w:t>-</w:t>
            </w:r>
          </w:p>
        </w:tc>
        <w:tc>
          <w:tcPr>
            <w:tcW w:w="478" w:type="dxa"/>
            <w:vAlign w:val="center"/>
          </w:tcPr>
          <w:p w14:paraId="31AC10EE" w14:textId="5581DA50" w:rsidR="00A31639" w:rsidRDefault="00A31639" w:rsidP="00147E81">
            <w:pPr>
              <w:pStyle w:val="ac"/>
              <w:snapToGrid w:val="0"/>
              <w:jc w:val="center"/>
            </w:pPr>
            <w:r w:rsidRPr="008E4FE0">
              <w:rPr>
                <w:rFonts w:hint="eastAsia"/>
              </w:rPr>
              <w:t>-</w:t>
            </w:r>
          </w:p>
        </w:tc>
        <w:tc>
          <w:tcPr>
            <w:tcW w:w="478" w:type="dxa"/>
            <w:vAlign w:val="center"/>
          </w:tcPr>
          <w:p w14:paraId="3112464A" w14:textId="4D7A0E13" w:rsidR="00A31639" w:rsidRDefault="00A31639" w:rsidP="00147E81">
            <w:pPr>
              <w:pStyle w:val="ac"/>
              <w:snapToGrid w:val="0"/>
              <w:jc w:val="center"/>
            </w:pPr>
            <w:r w:rsidRPr="008E4FE0">
              <w:rPr>
                <w:rFonts w:hint="eastAsia"/>
              </w:rPr>
              <w:t>-</w:t>
            </w:r>
          </w:p>
        </w:tc>
        <w:tc>
          <w:tcPr>
            <w:tcW w:w="478" w:type="dxa"/>
            <w:vAlign w:val="center"/>
          </w:tcPr>
          <w:p w14:paraId="251F57D5" w14:textId="2A5F5112" w:rsidR="00A31639" w:rsidRDefault="00A31639" w:rsidP="00147E81">
            <w:pPr>
              <w:pStyle w:val="ac"/>
              <w:snapToGrid w:val="0"/>
              <w:jc w:val="center"/>
            </w:pPr>
            <w:r w:rsidRPr="008E4FE0">
              <w:rPr>
                <w:rFonts w:hint="eastAsia"/>
              </w:rPr>
              <w:t>-</w:t>
            </w:r>
          </w:p>
        </w:tc>
        <w:tc>
          <w:tcPr>
            <w:tcW w:w="478" w:type="dxa"/>
            <w:vAlign w:val="center"/>
          </w:tcPr>
          <w:p w14:paraId="3E793CC7" w14:textId="51830C08" w:rsidR="00A31639" w:rsidRPr="00E16422" w:rsidRDefault="00A31639" w:rsidP="00147E81">
            <w:pPr>
              <w:snapToGrid w:val="0"/>
              <w:jc w:val="center"/>
              <w:rPr>
                <w:sz w:val="21"/>
              </w:rPr>
            </w:pPr>
            <w:r w:rsidRPr="00E16422">
              <w:rPr>
                <w:rFonts w:hint="eastAsia"/>
                <w:sz w:val="21"/>
              </w:rPr>
              <w:t>-</w:t>
            </w:r>
          </w:p>
        </w:tc>
        <w:tc>
          <w:tcPr>
            <w:tcW w:w="478" w:type="dxa"/>
            <w:vAlign w:val="center"/>
          </w:tcPr>
          <w:p w14:paraId="4C1D7330" w14:textId="37734894" w:rsidR="00A31639" w:rsidRPr="00E16422" w:rsidRDefault="00A31639" w:rsidP="00147E81">
            <w:pPr>
              <w:snapToGrid w:val="0"/>
              <w:jc w:val="center"/>
              <w:rPr>
                <w:sz w:val="21"/>
              </w:rPr>
            </w:pPr>
            <w:r w:rsidRPr="00E16422">
              <w:rPr>
                <w:rFonts w:hint="eastAsia"/>
                <w:sz w:val="21"/>
              </w:rPr>
              <w:t>-</w:t>
            </w:r>
          </w:p>
        </w:tc>
        <w:tc>
          <w:tcPr>
            <w:tcW w:w="478" w:type="dxa"/>
            <w:vAlign w:val="center"/>
          </w:tcPr>
          <w:p w14:paraId="20D8CA90" w14:textId="06E0E701" w:rsidR="00A31639" w:rsidRPr="00E16422" w:rsidRDefault="00A31639" w:rsidP="00147E81">
            <w:pPr>
              <w:snapToGrid w:val="0"/>
              <w:jc w:val="center"/>
              <w:rPr>
                <w:sz w:val="21"/>
              </w:rPr>
            </w:pPr>
            <w:r w:rsidRPr="00E16422">
              <w:rPr>
                <w:rFonts w:hint="eastAsia"/>
                <w:sz w:val="21"/>
              </w:rPr>
              <w:t>-</w:t>
            </w:r>
          </w:p>
        </w:tc>
        <w:tc>
          <w:tcPr>
            <w:tcW w:w="478" w:type="dxa"/>
            <w:vAlign w:val="center"/>
          </w:tcPr>
          <w:p w14:paraId="37DFACC9" w14:textId="1F28D50F" w:rsidR="00A31639" w:rsidRPr="00E16422" w:rsidRDefault="00A31639" w:rsidP="00147E81">
            <w:pPr>
              <w:snapToGrid w:val="0"/>
              <w:jc w:val="center"/>
              <w:rPr>
                <w:sz w:val="21"/>
              </w:rPr>
            </w:pPr>
            <w:r w:rsidRPr="00E16422">
              <w:rPr>
                <w:rFonts w:hint="eastAsia"/>
                <w:sz w:val="21"/>
              </w:rPr>
              <w:t>-</w:t>
            </w:r>
          </w:p>
        </w:tc>
        <w:tc>
          <w:tcPr>
            <w:tcW w:w="478" w:type="dxa"/>
            <w:vAlign w:val="center"/>
          </w:tcPr>
          <w:p w14:paraId="1AF476E2" w14:textId="30BD670B" w:rsidR="00A31639" w:rsidRPr="00E16422" w:rsidRDefault="00A31639" w:rsidP="00147E81">
            <w:pPr>
              <w:snapToGrid w:val="0"/>
              <w:jc w:val="center"/>
              <w:rPr>
                <w:sz w:val="21"/>
              </w:rPr>
            </w:pPr>
            <w:r w:rsidRPr="00E16422">
              <w:rPr>
                <w:rFonts w:hint="eastAsia"/>
                <w:sz w:val="21"/>
              </w:rPr>
              <w:t>-</w:t>
            </w:r>
          </w:p>
        </w:tc>
        <w:tc>
          <w:tcPr>
            <w:tcW w:w="478" w:type="dxa"/>
            <w:vAlign w:val="center"/>
          </w:tcPr>
          <w:p w14:paraId="2F818A1A" w14:textId="08BB690A" w:rsidR="00A31639" w:rsidRPr="00E16422" w:rsidRDefault="00A31639" w:rsidP="00147E81">
            <w:pPr>
              <w:snapToGrid w:val="0"/>
              <w:jc w:val="center"/>
              <w:rPr>
                <w:sz w:val="21"/>
              </w:rPr>
            </w:pPr>
            <w:r w:rsidRPr="00E16422">
              <w:rPr>
                <w:rFonts w:hint="eastAsia"/>
                <w:sz w:val="21"/>
              </w:rPr>
              <w:t>-</w:t>
            </w:r>
          </w:p>
        </w:tc>
        <w:tc>
          <w:tcPr>
            <w:tcW w:w="478" w:type="dxa"/>
            <w:vAlign w:val="center"/>
          </w:tcPr>
          <w:p w14:paraId="179BE4A9" w14:textId="1975FBD9" w:rsidR="00A31639" w:rsidRPr="00E16422" w:rsidRDefault="00A31639" w:rsidP="00147E81">
            <w:pPr>
              <w:snapToGrid w:val="0"/>
              <w:jc w:val="center"/>
              <w:rPr>
                <w:sz w:val="21"/>
              </w:rPr>
            </w:pPr>
            <w:r w:rsidRPr="00E16422">
              <w:rPr>
                <w:rFonts w:hint="eastAsia"/>
                <w:sz w:val="21"/>
              </w:rPr>
              <w:t>-</w:t>
            </w:r>
          </w:p>
        </w:tc>
        <w:tc>
          <w:tcPr>
            <w:tcW w:w="486" w:type="dxa"/>
            <w:vAlign w:val="center"/>
          </w:tcPr>
          <w:p w14:paraId="529FD95F" w14:textId="0DB5D427" w:rsidR="00A31639" w:rsidRPr="00E16422" w:rsidRDefault="00A31639" w:rsidP="00147E81">
            <w:pPr>
              <w:snapToGrid w:val="0"/>
              <w:jc w:val="center"/>
              <w:rPr>
                <w:sz w:val="21"/>
              </w:rPr>
            </w:pPr>
            <w:r w:rsidRPr="00E16422">
              <w:rPr>
                <w:rFonts w:hint="eastAsia"/>
                <w:sz w:val="21"/>
              </w:rPr>
              <w:t>-</w:t>
            </w:r>
          </w:p>
        </w:tc>
      </w:tr>
      <w:tr w:rsidR="00C77467" w14:paraId="3D955F43" w14:textId="77777777" w:rsidTr="00147E81">
        <w:trPr>
          <w:trHeight w:val="21"/>
        </w:trPr>
        <w:tc>
          <w:tcPr>
            <w:tcW w:w="421" w:type="dxa"/>
            <w:vAlign w:val="center"/>
          </w:tcPr>
          <w:p w14:paraId="7C3A7FCA" w14:textId="70CF7992" w:rsidR="00C77467" w:rsidRDefault="00255A0A" w:rsidP="00A31639">
            <w:pPr>
              <w:pStyle w:val="ac"/>
              <w:snapToGrid w:val="0"/>
            </w:pPr>
            <w:r>
              <w:rPr>
                <w:rFonts w:hint="eastAsia"/>
              </w:rPr>
              <w:t>2</w:t>
            </w:r>
          </w:p>
        </w:tc>
        <w:tc>
          <w:tcPr>
            <w:tcW w:w="1299" w:type="dxa"/>
            <w:vAlign w:val="center"/>
          </w:tcPr>
          <w:p w14:paraId="6B45594C" w14:textId="7E50D07C" w:rsidR="00C77467" w:rsidRPr="000A2C56" w:rsidRDefault="00C77467" w:rsidP="00147E81">
            <w:pPr>
              <w:pStyle w:val="ac"/>
              <w:snapToGrid w:val="0"/>
              <w:jc w:val="center"/>
            </w:pPr>
            <w:r w:rsidRPr="000A2C56">
              <w:rPr>
                <w:rFonts w:hint="eastAsia"/>
              </w:rPr>
              <w:t>入学教育与专业入门</w:t>
            </w:r>
          </w:p>
        </w:tc>
        <w:tc>
          <w:tcPr>
            <w:tcW w:w="478" w:type="dxa"/>
            <w:vAlign w:val="center"/>
          </w:tcPr>
          <w:p w14:paraId="5E7FAE9F" w14:textId="074184E3" w:rsidR="00C77467" w:rsidRDefault="00B94C8A" w:rsidP="00147E81">
            <w:pPr>
              <w:pStyle w:val="ac"/>
              <w:snapToGrid w:val="0"/>
              <w:jc w:val="center"/>
            </w:pPr>
            <w:r>
              <w:rPr>
                <w:rFonts w:hint="eastAsia"/>
              </w:rPr>
              <w:t>H</w:t>
            </w:r>
          </w:p>
        </w:tc>
        <w:tc>
          <w:tcPr>
            <w:tcW w:w="478" w:type="dxa"/>
            <w:vAlign w:val="center"/>
          </w:tcPr>
          <w:p w14:paraId="635AE6E5" w14:textId="7793B5FA" w:rsidR="00C77467" w:rsidRDefault="00B94C8A" w:rsidP="00147E81">
            <w:pPr>
              <w:pStyle w:val="ac"/>
              <w:snapToGrid w:val="0"/>
              <w:jc w:val="center"/>
            </w:pPr>
            <w:r>
              <w:rPr>
                <w:rFonts w:hint="eastAsia"/>
              </w:rPr>
              <w:t>H</w:t>
            </w:r>
          </w:p>
        </w:tc>
        <w:tc>
          <w:tcPr>
            <w:tcW w:w="478" w:type="dxa"/>
            <w:vAlign w:val="center"/>
          </w:tcPr>
          <w:p w14:paraId="3158D6EE" w14:textId="78B93CE4" w:rsidR="00C77467" w:rsidRDefault="00B94C8A" w:rsidP="00147E81">
            <w:pPr>
              <w:pStyle w:val="ac"/>
              <w:snapToGrid w:val="0"/>
              <w:jc w:val="center"/>
            </w:pPr>
            <w:r>
              <w:rPr>
                <w:rFonts w:hint="eastAsia"/>
              </w:rPr>
              <w:t>M</w:t>
            </w:r>
          </w:p>
        </w:tc>
        <w:tc>
          <w:tcPr>
            <w:tcW w:w="478" w:type="dxa"/>
            <w:vAlign w:val="center"/>
          </w:tcPr>
          <w:p w14:paraId="383A25FA" w14:textId="7561E771" w:rsidR="00C77467" w:rsidRDefault="00B94C8A" w:rsidP="00147E81">
            <w:pPr>
              <w:pStyle w:val="ac"/>
              <w:snapToGrid w:val="0"/>
              <w:jc w:val="center"/>
            </w:pPr>
            <w:r>
              <w:rPr>
                <w:rFonts w:hint="eastAsia"/>
              </w:rPr>
              <w:t>M</w:t>
            </w:r>
          </w:p>
        </w:tc>
        <w:tc>
          <w:tcPr>
            <w:tcW w:w="478" w:type="dxa"/>
            <w:vAlign w:val="center"/>
          </w:tcPr>
          <w:p w14:paraId="29CFC688" w14:textId="47F8DA8D" w:rsidR="00C77467" w:rsidRDefault="00B94C8A" w:rsidP="00147E81">
            <w:pPr>
              <w:pStyle w:val="ac"/>
              <w:snapToGrid w:val="0"/>
              <w:jc w:val="center"/>
            </w:pPr>
            <w:r>
              <w:rPr>
                <w:rFonts w:hint="eastAsia"/>
              </w:rPr>
              <w:t>M</w:t>
            </w:r>
          </w:p>
        </w:tc>
        <w:tc>
          <w:tcPr>
            <w:tcW w:w="478" w:type="dxa"/>
            <w:vAlign w:val="center"/>
          </w:tcPr>
          <w:p w14:paraId="230019AA" w14:textId="30E540D8" w:rsidR="00C77467" w:rsidRDefault="00B94C8A" w:rsidP="00147E81">
            <w:pPr>
              <w:pStyle w:val="ac"/>
              <w:snapToGrid w:val="0"/>
              <w:jc w:val="center"/>
            </w:pPr>
            <w:r>
              <w:rPr>
                <w:rFonts w:hint="eastAsia"/>
              </w:rPr>
              <w:t>M</w:t>
            </w:r>
          </w:p>
        </w:tc>
        <w:tc>
          <w:tcPr>
            <w:tcW w:w="478" w:type="dxa"/>
            <w:vAlign w:val="center"/>
          </w:tcPr>
          <w:p w14:paraId="55E54275" w14:textId="48F36C1E" w:rsidR="00C77467" w:rsidRDefault="00B94C8A" w:rsidP="00147E81">
            <w:pPr>
              <w:pStyle w:val="ac"/>
              <w:snapToGrid w:val="0"/>
              <w:jc w:val="center"/>
            </w:pPr>
            <w:r>
              <w:rPr>
                <w:rFonts w:hint="eastAsia"/>
              </w:rPr>
              <w:t>M</w:t>
            </w:r>
          </w:p>
        </w:tc>
        <w:tc>
          <w:tcPr>
            <w:tcW w:w="478" w:type="dxa"/>
            <w:vAlign w:val="center"/>
          </w:tcPr>
          <w:p w14:paraId="57336914" w14:textId="1B65BA47" w:rsidR="00C77467" w:rsidRDefault="005B6A03" w:rsidP="00147E81">
            <w:pPr>
              <w:pStyle w:val="ac"/>
              <w:snapToGrid w:val="0"/>
              <w:jc w:val="center"/>
            </w:pPr>
            <w:r>
              <w:rPr>
                <w:rFonts w:hint="eastAsia"/>
              </w:rPr>
              <w:t>M</w:t>
            </w:r>
          </w:p>
        </w:tc>
        <w:tc>
          <w:tcPr>
            <w:tcW w:w="478" w:type="dxa"/>
            <w:vAlign w:val="center"/>
          </w:tcPr>
          <w:p w14:paraId="6A5317A7" w14:textId="28A7E9DF" w:rsidR="00C77467" w:rsidRDefault="005B6A03" w:rsidP="00147E81">
            <w:pPr>
              <w:pStyle w:val="ac"/>
              <w:snapToGrid w:val="0"/>
              <w:jc w:val="center"/>
            </w:pPr>
            <w:r>
              <w:rPr>
                <w:rFonts w:hint="eastAsia"/>
              </w:rPr>
              <w:t>M</w:t>
            </w:r>
          </w:p>
        </w:tc>
        <w:tc>
          <w:tcPr>
            <w:tcW w:w="478" w:type="dxa"/>
            <w:vAlign w:val="center"/>
          </w:tcPr>
          <w:p w14:paraId="10BF5762" w14:textId="4CC3CCB4" w:rsidR="00C77467" w:rsidRDefault="005B6A03" w:rsidP="00147E81">
            <w:pPr>
              <w:pStyle w:val="ac"/>
              <w:snapToGrid w:val="0"/>
              <w:jc w:val="center"/>
            </w:pPr>
            <w:r>
              <w:rPr>
                <w:rFonts w:hint="eastAsia"/>
              </w:rPr>
              <w:t>-</w:t>
            </w:r>
          </w:p>
        </w:tc>
        <w:tc>
          <w:tcPr>
            <w:tcW w:w="478" w:type="dxa"/>
            <w:vAlign w:val="center"/>
          </w:tcPr>
          <w:p w14:paraId="17880BCB" w14:textId="0E90F42E" w:rsidR="00C77467" w:rsidRPr="00E16422" w:rsidRDefault="005B6A03" w:rsidP="00147E81">
            <w:pPr>
              <w:snapToGrid w:val="0"/>
              <w:jc w:val="center"/>
              <w:rPr>
                <w:sz w:val="21"/>
              </w:rPr>
            </w:pPr>
            <w:r>
              <w:rPr>
                <w:rFonts w:hint="eastAsia"/>
                <w:sz w:val="21"/>
              </w:rPr>
              <w:t>-</w:t>
            </w:r>
          </w:p>
        </w:tc>
        <w:tc>
          <w:tcPr>
            <w:tcW w:w="478" w:type="dxa"/>
            <w:vAlign w:val="center"/>
          </w:tcPr>
          <w:p w14:paraId="59391F45" w14:textId="69F43391" w:rsidR="00C77467" w:rsidRPr="00E16422" w:rsidRDefault="005B6A03" w:rsidP="00147E81">
            <w:pPr>
              <w:snapToGrid w:val="0"/>
              <w:jc w:val="center"/>
              <w:rPr>
                <w:sz w:val="21"/>
              </w:rPr>
            </w:pPr>
            <w:r>
              <w:rPr>
                <w:rFonts w:hint="eastAsia"/>
                <w:sz w:val="21"/>
              </w:rPr>
              <w:t>-</w:t>
            </w:r>
          </w:p>
        </w:tc>
        <w:tc>
          <w:tcPr>
            <w:tcW w:w="478" w:type="dxa"/>
            <w:vAlign w:val="center"/>
          </w:tcPr>
          <w:p w14:paraId="7F718091" w14:textId="586B3DFB" w:rsidR="00C77467" w:rsidRPr="00E16422" w:rsidRDefault="005B6A03" w:rsidP="00147E81">
            <w:pPr>
              <w:snapToGrid w:val="0"/>
              <w:jc w:val="center"/>
              <w:rPr>
                <w:sz w:val="21"/>
              </w:rPr>
            </w:pPr>
            <w:r>
              <w:rPr>
                <w:rFonts w:hint="eastAsia"/>
                <w:sz w:val="21"/>
              </w:rPr>
              <w:t>-</w:t>
            </w:r>
          </w:p>
        </w:tc>
        <w:tc>
          <w:tcPr>
            <w:tcW w:w="478" w:type="dxa"/>
            <w:vAlign w:val="center"/>
          </w:tcPr>
          <w:p w14:paraId="405E2719" w14:textId="2535AD23" w:rsidR="00C77467" w:rsidRPr="00E16422" w:rsidRDefault="005B6A03" w:rsidP="00147E81">
            <w:pPr>
              <w:snapToGrid w:val="0"/>
              <w:jc w:val="center"/>
              <w:rPr>
                <w:sz w:val="21"/>
              </w:rPr>
            </w:pPr>
            <w:r>
              <w:rPr>
                <w:rFonts w:hint="eastAsia"/>
                <w:sz w:val="21"/>
              </w:rPr>
              <w:t>-</w:t>
            </w:r>
          </w:p>
        </w:tc>
        <w:tc>
          <w:tcPr>
            <w:tcW w:w="478" w:type="dxa"/>
            <w:vAlign w:val="center"/>
          </w:tcPr>
          <w:p w14:paraId="770EBDA0" w14:textId="173FE139" w:rsidR="00C77467" w:rsidRPr="008E4FE0" w:rsidRDefault="005B6A03" w:rsidP="00147E81">
            <w:pPr>
              <w:pStyle w:val="ac"/>
              <w:snapToGrid w:val="0"/>
              <w:jc w:val="center"/>
            </w:pPr>
            <w:r>
              <w:rPr>
                <w:rFonts w:hint="eastAsia"/>
              </w:rPr>
              <w:t>-</w:t>
            </w:r>
          </w:p>
        </w:tc>
        <w:tc>
          <w:tcPr>
            <w:tcW w:w="478" w:type="dxa"/>
            <w:vAlign w:val="center"/>
          </w:tcPr>
          <w:p w14:paraId="0B8D9146" w14:textId="08B00274" w:rsidR="00C77467" w:rsidRPr="00E16422" w:rsidRDefault="005B6A03" w:rsidP="00147E81">
            <w:pPr>
              <w:snapToGrid w:val="0"/>
              <w:jc w:val="center"/>
              <w:rPr>
                <w:sz w:val="21"/>
              </w:rPr>
            </w:pPr>
            <w:r>
              <w:rPr>
                <w:rFonts w:hint="eastAsia"/>
                <w:sz w:val="21"/>
              </w:rPr>
              <w:t>-</w:t>
            </w:r>
          </w:p>
        </w:tc>
        <w:tc>
          <w:tcPr>
            <w:tcW w:w="478" w:type="dxa"/>
            <w:vAlign w:val="center"/>
          </w:tcPr>
          <w:p w14:paraId="510ADE81" w14:textId="635ADF33" w:rsidR="00C77467" w:rsidRPr="00E16422" w:rsidRDefault="005B6A03" w:rsidP="00147E81">
            <w:pPr>
              <w:snapToGrid w:val="0"/>
              <w:jc w:val="center"/>
              <w:rPr>
                <w:sz w:val="21"/>
              </w:rPr>
            </w:pPr>
            <w:r>
              <w:rPr>
                <w:rFonts w:hint="eastAsia"/>
                <w:sz w:val="21"/>
              </w:rPr>
              <w:t>-</w:t>
            </w:r>
          </w:p>
        </w:tc>
        <w:tc>
          <w:tcPr>
            <w:tcW w:w="478" w:type="dxa"/>
            <w:vAlign w:val="center"/>
          </w:tcPr>
          <w:p w14:paraId="2906DDEC" w14:textId="3031972C" w:rsidR="00C77467" w:rsidRPr="008E4FE0" w:rsidRDefault="005B6A03" w:rsidP="00147E81">
            <w:pPr>
              <w:pStyle w:val="ac"/>
              <w:snapToGrid w:val="0"/>
              <w:jc w:val="center"/>
            </w:pPr>
            <w:r>
              <w:rPr>
                <w:rFonts w:hint="eastAsia"/>
              </w:rPr>
              <w:t>-</w:t>
            </w:r>
          </w:p>
        </w:tc>
        <w:tc>
          <w:tcPr>
            <w:tcW w:w="478" w:type="dxa"/>
            <w:vAlign w:val="center"/>
          </w:tcPr>
          <w:p w14:paraId="077C5F29" w14:textId="79813F2F" w:rsidR="00C77467" w:rsidRPr="008E4FE0" w:rsidRDefault="005B6A03" w:rsidP="00147E81">
            <w:pPr>
              <w:pStyle w:val="ac"/>
              <w:snapToGrid w:val="0"/>
              <w:jc w:val="center"/>
            </w:pPr>
            <w:r>
              <w:rPr>
                <w:rFonts w:hint="eastAsia"/>
              </w:rPr>
              <w:t>-</w:t>
            </w:r>
          </w:p>
        </w:tc>
        <w:tc>
          <w:tcPr>
            <w:tcW w:w="478" w:type="dxa"/>
            <w:vAlign w:val="center"/>
          </w:tcPr>
          <w:p w14:paraId="495B52C1" w14:textId="6E61E3DC" w:rsidR="00C77467" w:rsidRPr="008E4FE0" w:rsidRDefault="005B6A03" w:rsidP="00147E81">
            <w:pPr>
              <w:pStyle w:val="ac"/>
              <w:snapToGrid w:val="0"/>
              <w:jc w:val="center"/>
            </w:pPr>
            <w:r>
              <w:rPr>
                <w:rFonts w:hint="eastAsia"/>
              </w:rPr>
              <w:t>-</w:t>
            </w:r>
          </w:p>
        </w:tc>
        <w:tc>
          <w:tcPr>
            <w:tcW w:w="478" w:type="dxa"/>
            <w:vAlign w:val="center"/>
          </w:tcPr>
          <w:p w14:paraId="4F828C0E" w14:textId="3C6F5D71" w:rsidR="00C77467" w:rsidRPr="00E16422" w:rsidRDefault="005B6A03" w:rsidP="00147E81">
            <w:pPr>
              <w:snapToGrid w:val="0"/>
              <w:jc w:val="center"/>
              <w:rPr>
                <w:sz w:val="21"/>
              </w:rPr>
            </w:pPr>
            <w:r>
              <w:rPr>
                <w:rFonts w:hint="eastAsia"/>
                <w:sz w:val="21"/>
              </w:rPr>
              <w:t>-</w:t>
            </w:r>
          </w:p>
        </w:tc>
        <w:tc>
          <w:tcPr>
            <w:tcW w:w="478" w:type="dxa"/>
            <w:vAlign w:val="center"/>
          </w:tcPr>
          <w:p w14:paraId="5E43DC09" w14:textId="17608EE5" w:rsidR="00C77467" w:rsidRPr="00E16422" w:rsidRDefault="005B6A03" w:rsidP="00147E81">
            <w:pPr>
              <w:snapToGrid w:val="0"/>
              <w:jc w:val="center"/>
              <w:rPr>
                <w:sz w:val="21"/>
              </w:rPr>
            </w:pPr>
            <w:r>
              <w:rPr>
                <w:rFonts w:hint="eastAsia"/>
                <w:sz w:val="21"/>
              </w:rPr>
              <w:t>-</w:t>
            </w:r>
          </w:p>
        </w:tc>
        <w:tc>
          <w:tcPr>
            <w:tcW w:w="478" w:type="dxa"/>
            <w:vAlign w:val="center"/>
          </w:tcPr>
          <w:p w14:paraId="6C5D3523" w14:textId="6E56AEAC" w:rsidR="00C77467" w:rsidRPr="00E16422" w:rsidRDefault="005B6A03" w:rsidP="00147E81">
            <w:pPr>
              <w:snapToGrid w:val="0"/>
              <w:jc w:val="center"/>
              <w:rPr>
                <w:sz w:val="21"/>
              </w:rPr>
            </w:pPr>
            <w:r>
              <w:rPr>
                <w:rFonts w:hint="eastAsia"/>
                <w:sz w:val="21"/>
              </w:rPr>
              <w:t>-</w:t>
            </w:r>
          </w:p>
        </w:tc>
        <w:tc>
          <w:tcPr>
            <w:tcW w:w="478" w:type="dxa"/>
            <w:vAlign w:val="center"/>
          </w:tcPr>
          <w:p w14:paraId="4ECC60D2" w14:textId="0E77E144" w:rsidR="00C77467" w:rsidRPr="00E16422" w:rsidRDefault="005B6A03" w:rsidP="00147E81">
            <w:pPr>
              <w:snapToGrid w:val="0"/>
              <w:jc w:val="center"/>
              <w:rPr>
                <w:sz w:val="21"/>
              </w:rPr>
            </w:pPr>
            <w:r>
              <w:rPr>
                <w:rFonts w:hint="eastAsia"/>
                <w:sz w:val="21"/>
              </w:rPr>
              <w:t>-</w:t>
            </w:r>
          </w:p>
        </w:tc>
        <w:tc>
          <w:tcPr>
            <w:tcW w:w="478" w:type="dxa"/>
            <w:vAlign w:val="center"/>
          </w:tcPr>
          <w:p w14:paraId="11AB41B7" w14:textId="2809AD05" w:rsidR="00C77467" w:rsidRPr="00E16422" w:rsidRDefault="005B6A03" w:rsidP="00147E81">
            <w:pPr>
              <w:snapToGrid w:val="0"/>
              <w:jc w:val="center"/>
              <w:rPr>
                <w:sz w:val="21"/>
              </w:rPr>
            </w:pPr>
            <w:r>
              <w:rPr>
                <w:rFonts w:hint="eastAsia"/>
                <w:sz w:val="21"/>
              </w:rPr>
              <w:t>-</w:t>
            </w:r>
          </w:p>
        </w:tc>
        <w:tc>
          <w:tcPr>
            <w:tcW w:w="478" w:type="dxa"/>
            <w:vAlign w:val="center"/>
          </w:tcPr>
          <w:p w14:paraId="7204D2C2" w14:textId="163F5EF4" w:rsidR="00C77467" w:rsidRPr="00E16422" w:rsidRDefault="005B6A03" w:rsidP="00147E81">
            <w:pPr>
              <w:snapToGrid w:val="0"/>
              <w:jc w:val="center"/>
              <w:rPr>
                <w:sz w:val="21"/>
              </w:rPr>
            </w:pPr>
            <w:r>
              <w:rPr>
                <w:rFonts w:hint="eastAsia"/>
                <w:sz w:val="21"/>
              </w:rPr>
              <w:t>-</w:t>
            </w:r>
          </w:p>
        </w:tc>
        <w:tc>
          <w:tcPr>
            <w:tcW w:w="478" w:type="dxa"/>
            <w:vAlign w:val="center"/>
          </w:tcPr>
          <w:p w14:paraId="3E164F0B" w14:textId="182A6AB8" w:rsidR="00C77467" w:rsidRPr="00E16422" w:rsidRDefault="005B6A03" w:rsidP="00147E81">
            <w:pPr>
              <w:snapToGrid w:val="0"/>
              <w:jc w:val="center"/>
              <w:rPr>
                <w:sz w:val="21"/>
              </w:rPr>
            </w:pPr>
            <w:r>
              <w:rPr>
                <w:rFonts w:hint="eastAsia"/>
                <w:sz w:val="21"/>
              </w:rPr>
              <w:t>-</w:t>
            </w:r>
          </w:p>
        </w:tc>
        <w:tc>
          <w:tcPr>
            <w:tcW w:w="486" w:type="dxa"/>
            <w:vAlign w:val="center"/>
          </w:tcPr>
          <w:p w14:paraId="78E3287E" w14:textId="2E4CD189" w:rsidR="00C77467" w:rsidRPr="00E16422" w:rsidRDefault="005B6A03" w:rsidP="00147E81">
            <w:pPr>
              <w:snapToGrid w:val="0"/>
              <w:jc w:val="center"/>
              <w:rPr>
                <w:sz w:val="21"/>
              </w:rPr>
            </w:pPr>
            <w:r>
              <w:rPr>
                <w:rFonts w:hint="eastAsia"/>
                <w:sz w:val="21"/>
              </w:rPr>
              <w:t>-</w:t>
            </w:r>
          </w:p>
        </w:tc>
      </w:tr>
      <w:tr w:rsidR="00914A9C" w14:paraId="2311EB0F" w14:textId="77777777" w:rsidTr="00147E81">
        <w:trPr>
          <w:trHeight w:val="21"/>
        </w:trPr>
        <w:tc>
          <w:tcPr>
            <w:tcW w:w="421" w:type="dxa"/>
            <w:vAlign w:val="center"/>
          </w:tcPr>
          <w:p w14:paraId="17AB7AEB" w14:textId="282F739F" w:rsidR="00914A9C" w:rsidRDefault="00255A0A" w:rsidP="00AC7293">
            <w:pPr>
              <w:pStyle w:val="ac"/>
              <w:snapToGrid w:val="0"/>
            </w:pPr>
            <w:r>
              <w:rPr>
                <w:rFonts w:hint="eastAsia"/>
              </w:rPr>
              <w:t>3</w:t>
            </w:r>
          </w:p>
        </w:tc>
        <w:tc>
          <w:tcPr>
            <w:tcW w:w="1299" w:type="dxa"/>
            <w:vAlign w:val="center"/>
          </w:tcPr>
          <w:p w14:paraId="28973C19" w14:textId="77777777" w:rsidR="00914A9C" w:rsidRPr="000A2C56" w:rsidRDefault="00914A9C" w:rsidP="00147E81">
            <w:pPr>
              <w:pStyle w:val="ac"/>
              <w:snapToGrid w:val="0"/>
              <w:jc w:val="center"/>
            </w:pPr>
            <w:r w:rsidRPr="000A2C56">
              <w:rPr>
                <w:rFonts w:hint="eastAsia"/>
              </w:rPr>
              <w:t>电工技能实训</w:t>
            </w:r>
          </w:p>
        </w:tc>
        <w:tc>
          <w:tcPr>
            <w:tcW w:w="478" w:type="dxa"/>
            <w:vAlign w:val="center"/>
          </w:tcPr>
          <w:p w14:paraId="4CE963CC" w14:textId="436A1F3E" w:rsidR="00914A9C" w:rsidRDefault="006961B0" w:rsidP="00147E81">
            <w:pPr>
              <w:pStyle w:val="ac"/>
              <w:snapToGrid w:val="0"/>
              <w:jc w:val="center"/>
            </w:pPr>
            <w:r>
              <w:rPr>
                <w:rFonts w:hint="eastAsia"/>
              </w:rPr>
              <w:t>M</w:t>
            </w:r>
          </w:p>
        </w:tc>
        <w:tc>
          <w:tcPr>
            <w:tcW w:w="478" w:type="dxa"/>
            <w:vAlign w:val="center"/>
          </w:tcPr>
          <w:p w14:paraId="30A66559" w14:textId="2ADD2802" w:rsidR="00914A9C" w:rsidRDefault="00880C6C" w:rsidP="00147E81">
            <w:pPr>
              <w:pStyle w:val="ac"/>
              <w:snapToGrid w:val="0"/>
              <w:jc w:val="center"/>
            </w:pPr>
            <w:r>
              <w:rPr>
                <w:rFonts w:hint="eastAsia"/>
              </w:rPr>
              <w:t>M</w:t>
            </w:r>
          </w:p>
        </w:tc>
        <w:tc>
          <w:tcPr>
            <w:tcW w:w="478" w:type="dxa"/>
            <w:vAlign w:val="center"/>
          </w:tcPr>
          <w:p w14:paraId="7A8AD1CF" w14:textId="77777777" w:rsidR="00914A9C" w:rsidRDefault="00914A9C" w:rsidP="00147E81">
            <w:pPr>
              <w:pStyle w:val="ac"/>
              <w:snapToGrid w:val="0"/>
              <w:jc w:val="center"/>
            </w:pPr>
            <w:r>
              <w:rPr>
                <w:rFonts w:hint="eastAsia"/>
              </w:rPr>
              <w:t>H</w:t>
            </w:r>
          </w:p>
        </w:tc>
        <w:tc>
          <w:tcPr>
            <w:tcW w:w="478" w:type="dxa"/>
            <w:vAlign w:val="center"/>
          </w:tcPr>
          <w:p w14:paraId="3A9FE12B" w14:textId="03172260" w:rsidR="00914A9C" w:rsidRDefault="00613215" w:rsidP="00147E81">
            <w:pPr>
              <w:pStyle w:val="ac"/>
              <w:snapToGrid w:val="0"/>
              <w:jc w:val="center"/>
            </w:pPr>
            <w:r>
              <w:rPr>
                <w:rFonts w:hint="eastAsia"/>
              </w:rPr>
              <w:t>L</w:t>
            </w:r>
          </w:p>
        </w:tc>
        <w:tc>
          <w:tcPr>
            <w:tcW w:w="478" w:type="dxa"/>
            <w:vAlign w:val="center"/>
          </w:tcPr>
          <w:p w14:paraId="228E08E9" w14:textId="1B4C7970" w:rsidR="00914A9C" w:rsidRDefault="000F4187" w:rsidP="00147E81">
            <w:pPr>
              <w:pStyle w:val="ac"/>
              <w:snapToGrid w:val="0"/>
              <w:jc w:val="center"/>
            </w:pPr>
            <w:r>
              <w:rPr>
                <w:rFonts w:hint="eastAsia"/>
              </w:rPr>
              <w:t>M</w:t>
            </w:r>
          </w:p>
        </w:tc>
        <w:tc>
          <w:tcPr>
            <w:tcW w:w="478" w:type="dxa"/>
            <w:vAlign w:val="center"/>
          </w:tcPr>
          <w:p w14:paraId="3DF8A7C3" w14:textId="77777777" w:rsidR="00914A9C" w:rsidRDefault="00914A9C" w:rsidP="00147E81">
            <w:pPr>
              <w:pStyle w:val="ac"/>
              <w:snapToGrid w:val="0"/>
              <w:jc w:val="center"/>
            </w:pPr>
            <w:r>
              <w:rPr>
                <w:rFonts w:hint="eastAsia"/>
              </w:rPr>
              <w:t>H</w:t>
            </w:r>
          </w:p>
        </w:tc>
        <w:tc>
          <w:tcPr>
            <w:tcW w:w="478" w:type="dxa"/>
            <w:vAlign w:val="center"/>
          </w:tcPr>
          <w:p w14:paraId="0748CADF" w14:textId="77777777" w:rsidR="00914A9C" w:rsidRDefault="00914A9C" w:rsidP="00147E81">
            <w:pPr>
              <w:pStyle w:val="ac"/>
              <w:snapToGrid w:val="0"/>
              <w:jc w:val="center"/>
            </w:pPr>
            <w:r>
              <w:rPr>
                <w:rFonts w:hint="eastAsia"/>
              </w:rPr>
              <w:t>H</w:t>
            </w:r>
          </w:p>
        </w:tc>
        <w:tc>
          <w:tcPr>
            <w:tcW w:w="478" w:type="dxa"/>
            <w:vAlign w:val="center"/>
          </w:tcPr>
          <w:p w14:paraId="0E9B7720" w14:textId="1D9D80EE" w:rsidR="00914A9C" w:rsidRDefault="00914A9C" w:rsidP="00147E81">
            <w:pPr>
              <w:pStyle w:val="ac"/>
              <w:snapToGrid w:val="0"/>
              <w:jc w:val="center"/>
            </w:pPr>
            <w:r>
              <w:rPr>
                <w:rFonts w:hint="eastAsia"/>
              </w:rPr>
              <w:t>M</w:t>
            </w:r>
          </w:p>
        </w:tc>
        <w:tc>
          <w:tcPr>
            <w:tcW w:w="478" w:type="dxa"/>
            <w:vAlign w:val="center"/>
          </w:tcPr>
          <w:p w14:paraId="7D35BD3F" w14:textId="3E67F71D" w:rsidR="00914A9C" w:rsidRDefault="00914A9C" w:rsidP="00147E81">
            <w:pPr>
              <w:pStyle w:val="ac"/>
              <w:snapToGrid w:val="0"/>
              <w:jc w:val="center"/>
            </w:pPr>
            <w:r>
              <w:rPr>
                <w:rFonts w:hint="eastAsia"/>
              </w:rPr>
              <w:t>H</w:t>
            </w:r>
          </w:p>
        </w:tc>
        <w:tc>
          <w:tcPr>
            <w:tcW w:w="478" w:type="dxa"/>
            <w:vAlign w:val="center"/>
          </w:tcPr>
          <w:p w14:paraId="11AA03B0" w14:textId="77777777" w:rsidR="00914A9C" w:rsidRDefault="00914A9C" w:rsidP="00147E81">
            <w:pPr>
              <w:pStyle w:val="ac"/>
              <w:snapToGrid w:val="0"/>
              <w:jc w:val="center"/>
            </w:pPr>
            <w:r>
              <w:rPr>
                <w:rFonts w:hint="eastAsia"/>
              </w:rPr>
              <w:t>M</w:t>
            </w:r>
          </w:p>
        </w:tc>
        <w:tc>
          <w:tcPr>
            <w:tcW w:w="478" w:type="dxa"/>
            <w:vAlign w:val="center"/>
          </w:tcPr>
          <w:p w14:paraId="425C3CB2" w14:textId="3FCAB3AE" w:rsidR="00914A9C" w:rsidRDefault="00914A9C" w:rsidP="00147E81">
            <w:pPr>
              <w:snapToGrid w:val="0"/>
              <w:jc w:val="center"/>
              <w:rPr>
                <w:sz w:val="21"/>
              </w:rPr>
            </w:pPr>
            <w:r w:rsidRPr="00E16422">
              <w:rPr>
                <w:rFonts w:hint="eastAsia"/>
                <w:sz w:val="21"/>
              </w:rPr>
              <w:t>-</w:t>
            </w:r>
          </w:p>
        </w:tc>
        <w:tc>
          <w:tcPr>
            <w:tcW w:w="478" w:type="dxa"/>
            <w:vAlign w:val="center"/>
          </w:tcPr>
          <w:p w14:paraId="6791569F"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4DB5096C"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35375125"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2630DB46" w14:textId="77777777" w:rsidR="00914A9C" w:rsidRDefault="00914A9C" w:rsidP="00147E81">
            <w:pPr>
              <w:pStyle w:val="ac"/>
              <w:snapToGrid w:val="0"/>
              <w:jc w:val="center"/>
            </w:pPr>
            <w:r>
              <w:rPr>
                <w:rFonts w:hint="eastAsia"/>
              </w:rPr>
              <w:t>M</w:t>
            </w:r>
          </w:p>
        </w:tc>
        <w:tc>
          <w:tcPr>
            <w:tcW w:w="478" w:type="dxa"/>
            <w:vAlign w:val="center"/>
          </w:tcPr>
          <w:p w14:paraId="3B58D64F"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5A227249"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76872F56" w14:textId="77777777" w:rsidR="00914A9C" w:rsidRDefault="00914A9C" w:rsidP="00147E81">
            <w:pPr>
              <w:pStyle w:val="ac"/>
              <w:snapToGrid w:val="0"/>
              <w:jc w:val="center"/>
            </w:pPr>
            <w:r>
              <w:rPr>
                <w:rFonts w:hint="eastAsia"/>
              </w:rPr>
              <w:t>M</w:t>
            </w:r>
          </w:p>
        </w:tc>
        <w:tc>
          <w:tcPr>
            <w:tcW w:w="478" w:type="dxa"/>
            <w:vAlign w:val="center"/>
          </w:tcPr>
          <w:p w14:paraId="3B2FE7C2" w14:textId="77777777" w:rsidR="00914A9C" w:rsidRDefault="00914A9C" w:rsidP="00147E81">
            <w:pPr>
              <w:pStyle w:val="ac"/>
              <w:snapToGrid w:val="0"/>
              <w:jc w:val="center"/>
            </w:pPr>
            <w:r>
              <w:rPr>
                <w:rFonts w:hint="eastAsia"/>
              </w:rPr>
              <w:t>H</w:t>
            </w:r>
          </w:p>
        </w:tc>
        <w:tc>
          <w:tcPr>
            <w:tcW w:w="478" w:type="dxa"/>
            <w:vAlign w:val="center"/>
          </w:tcPr>
          <w:p w14:paraId="37DADE82" w14:textId="77777777" w:rsidR="00914A9C" w:rsidRDefault="00914A9C" w:rsidP="00147E81">
            <w:pPr>
              <w:pStyle w:val="ac"/>
              <w:snapToGrid w:val="0"/>
              <w:jc w:val="center"/>
            </w:pPr>
            <w:r>
              <w:rPr>
                <w:rFonts w:hint="eastAsia"/>
              </w:rPr>
              <w:t>H</w:t>
            </w:r>
          </w:p>
        </w:tc>
        <w:tc>
          <w:tcPr>
            <w:tcW w:w="478" w:type="dxa"/>
            <w:vAlign w:val="center"/>
          </w:tcPr>
          <w:p w14:paraId="629703AE"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56751DF9"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660BCBA5"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6D90723F"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597BDE03"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0000EE23"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3EBC6E69" w14:textId="77777777" w:rsidR="00914A9C" w:rsidRDefault="00914A9C" w:rsidP="00147E81">
            <w:pPr>
              <w:snapToGrid w:val="0"/>
              <w:jc w:val="center"/>
              <w:rPr>
                <w:sz w:val="21"/>
              </w:rPr>
            </w:pPr>
            <w:r w:rsidRPr="00E16422">
              <w:rPr>
                <w:rFonts w:hint="eastAsia"/>
                <w:sz w:val="21"/>
              </w:rPr>
              <w:t>-</w:t>
            </w:r>
          </w:p>
        </w:tc>
        <w:tc>
          <w:tcPr>
            <w:tcW w:w="486" w:type="dxa"/>
            <w:vAlign w:val="center"/>
          </w:tcPr>
          <w:p w14:paraId="5DE486BD" w14:textId="77777777" w:rsidR="00914A9C" w:rsidRDefault="00914A9C" w:rsidP="00147E81">
            <w:pPr>
              <w:snapToGrid w:val="0"/>
              <w:jc w:val="center"/>
              <w:rPr>
                <w:sz w:val="21"/>
              </w:rPr>
            </w:pPr>
            <w:r w:rsidRPr="00E16422">
              <w:rPr>
                <w:rFonts w:hint="eastAsia"/>
                <w:sz w:val="21"/>
              </w:rPr>
              <w:t>-</w:t>
            </w:r>
          </w:p>
        </w:tc>
      </w:tr>
      <w:tr w:rsidR="00914A9C" w14:paraId="4814E2DB" w14:textId="77777777" w:rsidTr="00147E81">
        <w:trPr>
          <w:trHeight w:val="21"/>
        </w:trPr>
        <w:tc>
          <w:tcPr>
            <w:tcW w:w="421" w:type="dxa"/>
            <w:vAlign w:val="center"/>
          </w:tcPr>
          <w:p w14:paraId="01737598" w14:textId="46D7DCF6" w:rsidR="00914A9C" w:rsidRDefault="00255A0A" w:rsidP="00AC7293">
            <w:pPr>
              <w:pStyle w:val="ac"/>
              <w:snapToGrid w:val="0"/>
            </w:pPr>
            <w:r>
              <w:rPr>
                <w:rFonts w:hint="eastAsia"/>
              </w:rPr>
              <w:t>4</w:t>
            </w:r>
          </w:p>
        </w:tc>
        <w:tc>
          <w:tcPr>
            <w:tcW w:w="1299" w:type="dxa"/>
            <w:vAlign w:val="center"/>
          </w:tcPr>
          <w:p w14:paraId="45730536" w14:textId="6579A6D8" w:rsidR="00914A9C" w:rsidRPr="000A2C56" w:rsidRDefault="00BF743E" w:rsidP="00147E81">
            <w:pPr>
              <w:pStyle w:val="ac"/>
              <w:snapToGrid w:val="0"/>
              <w:jc w:val="center"/>
            </w:pPr>
            <w:r w:rsidRPr="000A2C56">
              <w:rPr>
                <w:rFonts w:hint="eastAsia"/>
              </w:rPr>
              <w:t>劳动教育—工业·匠心</w:t>
            </w:r>
          </w:p>
        </w:tc>
        <w:tc>
          <w:tcPr>
            <w:tcW w:w="478" w:type="dxa"/>
            <w:vAlign w:val="center"/>
          </w:tcPr>
          <w:p w14:paraId="689BBCE9" w14:textId="77777777" w:rsidR="00914A9C" w:rsidRDefault="00914A9C" w:rsidP="00147E81">
            <w:pPr>
              <w:pStyle w:val="ac"/>
              <w:snapToGrid w:val="0"/>
              <w:jc w:val="center"/>
            </w:pPr>
            <w:r>
              <w:rPr>
                <w:rFonts w:hint="eastAsia"/>
              </w:rPr>
              <w:t>H</w:t>
            </w:r>
          </w:p>
        </w:tc>
        <w:tc>
          <w:tcPr>
            <w:tcW w:w="478" w:type="dxa"/>
            <w:vAlign w:val="center"/>
          </w:tcPr>
          <w:p w14:paraId="39AB2936" w14:textId="77777777" w:rsidR="00914A9C" w:rsidRDefault="00914A9C" w:rsidP="00147E81">
            <w:pPr>
              <w:pStyle w:val="ac"/>
              <w:snapToGrid w:val="0"/>
              <w:jc w:val="center"/>
            </w:pPr>
            <w:r>
              <w:rPr>
                <w:rFonts w:hint="eastAsia"/>
              </w:rPr>
              <w:t>H</w:t>
            </w:r>
          </w:p>
        </w:tc>
        <w:tc>
          <w:tcPr>
            <w:tcW w:w="478" w:type="dxa"/>
            <w:vAlign w:val="center"/>
          </w:tcPr>
          <w:p w14:paraId="7658CC0A" w14:textId="77777777" w:rsidR="00914A9C" w:rsidRDefault="00914A9C" w:rsidP="00147E81">
            <w:pPr>
              <w:pStyle w:val="ac"/>
              <w:snapToGrid w:val="0"/>
              <w:jc w:val="center"/>
            </w:pPr>
            <w:r>
              <w:rPr>
                <w:rFonts w:hint="eastAsia"/>
              </w:rPr>
              <w:t>H</w:t>
            </w:r>
          </w:p>
        </w:tc>
        <w:tc>
          <w:tcPr>
            <w:tcW w:w="478" w:type="dxa"/>
            <w:vAlign w:val="center"/>
          </w:tcPr>
          <w:p w14:paraId="47988A27" w14:textId="77777777" w:rsidR="00914A9C" w:rsidRDefault="00914A9C" w:rsidP="00147E81">
            <w:pPr>
              <w:pStyle w:val="ac"/>
              <w:snapToGrid w:val="0"/>
              <w:jc w:val="center"/>
            </w:pPr>
            <w:r>
              <w:rPr>
                <w:rFonts w:hint="eastAsia"/>
              </w:rPr>
              <w:t>H</w:t>
            </w:r>
          </w:p>
        </w:tc>
        <w:tc>
          <w:tcPr>
            <w:tcW w:w="478" w:type="dxa"/>
            <w:vAlign w:val="center"/>
          </w:tcPr>
          <w:p w14:paraId="41F8D103" w14:textId="77777777" w:rsidR="00914A9C" w:rsidRDefault="00914A9C" w:rsidP="00147E81">
            <w:pPr>
              <w:pStyle w:val="ac"/>
              <w:snapToGrid w:val="0"/>
              <w:jc w:val="center"/>
            </w:pPr>
            <w:r>
              <w:rPr>
                <w:rFonts w:hint="eastAsia"/>
              </w:rPr>
              <w:t>H</w:t>
            </w:r>
          </w:p>
        </w:tc>
        <w:tc>
          <w:tcPr>
            <w:tcW w:w="478" w:type="dxa"/>
            <w:vAlign w:val="center"/>
          </w:tcPr>
          <w:p w14:paraId="01772793" w14:textId="77777777" w:rsidR="00914A9C" w:rsidRDefault="00914A9C" w:rsidP="00147E81">
            <w:pPr>
              <w:pStyle w:val="ac"/>
              <w:snapToGrid w:val="0"/>
              <w:jc w:val="center"/>
            </w:pPr>
            <w:r>
              <w:rPr>
                <w:rFonts w:hint="eastAsia"/>
              </w:rPr>
              <w:t>H</w:t>
            </w:r>
          </w:p>
        </w:tc>
        <w:tc>
          <w:tcPr>
            <w:tcW w:w="478" w:type="dxa"/>
            <w:vAlign w:val="center"/>
          </w:tcPr>
          <w:p w14:paraId="5335F0D1" w14:textId="77777777" w:rsidR="00914A9C" w:rsidRDefault="00914A9C" w:rsidP="00147E81">
            <w:pPr>
              <w:pStyle w:val="ac"/>
              <w:snapToGrid w:val="0"/>
              <w:jc w:val="center"/>
            </w:pPr>
            <w:r>
              <w:rPr>
                <w:rFonts w:hint="eastAsia"/>
              </w:rPr>
              <w:t>H</w:t>
            </w:r>
          </w:p>
        </w:tc>
        <w:tc>
          <w:tcPr>
            <w:tcW w:w="478" w:type="dxa"/>
            <w:vAlign w:val="center"/>
          </w:tcPr>
          <w:p w14:paraId="57646787" w14:textId="357FE668" w:rsidR="00914A9C" w:rsidRDefault="00914A9C" w:rsidP="00147E81">
            <w:pPr>
              <w:pStyle w:val="ac"/>
              <w:snapToGrid w:val="0"/>
              <w:jc w:val="center"/>
            </w:pPr>
            <w:r>
              <w:rPr>
                <w:rFonts w:hint="eastAsia"/>
              </w:rPr>
              <w:t>M</w:t>
            </w:r>
          </w:p>
        </w:tc>
        <w:tc>
          <w:tcPr>
            <w:tcW w:w="478" w:type="dxa"/>
            <w:vAlign w:val="center"/>
          </w:tcPr>
          <w:p w14:paraId="41E49709" w14:textId="06B6F994" w:rsidR="00914A9C" w:rsidRDefault="00914A9C" w:rsidP="00147E81">
            <w:pPr>
              <w:pStyle w:val="ac"/>
              <w:snapToGrid w:val="0"/>
              <w:jc w:val="center"/>
            </w:pPr>
            <w:r>
              <w:rPr>
                <w:rFonts w:hint="eastAsia"/>
              </w:rPr>
              <w:t>H</w:t>
            </w:r>
          </w:p>
        </w:tc>
        <w:tc>
          <w:tcPr>
            <w:tcW w:w="478" w:type="dxa"/>
            <w:vAlign w:val="center"/>
          </w:tcPr>
          <w:p w14:paraId="79830ACF" w14:textId="77777777" w:rsidR="00914A9C" w:rsidRDefault="00914A9C" w:rsidP="00147E81">
            <w:pPr>
              <w:pStyle w:val="ac"/>
              <w:snapToGrid w:val="0"/>
              <w:jc w:val="center"/>
            </w:pPr>
            <w:r>
              <w:rPr>
                <w:rFonts w:hint="eastAsia"/>
              </w:rPr>
              <w:t>M</w:t>
            </w:r>
          </w:p>
        </w:tc>
        <w:tc>
          <w:tcPr>
            <w:tcW w:w="478" w:type="dxa"/>
            <w:vAlign w:val="center"/>
          </w:tcPr>
          <w:p w14:paraId="33429F89" w14:textId="08F3654B" w:rsidR="00914A9C" w:rsidRDefault="00914A9C" w:rsidP="00147E81">
            <w:pPr>
              <w:snapToGrid w:val="0"/>
              <w:jc w:val="center"/>
              <w:rPr>
                <w:sz w:val="21"/>
              </w:rPr>
            </w:pPr>
            <w:r w:rsidRPr="00E16422">
              <w:rPr>
                <w:rFonts w:hint="eastAsia"/>
                <w:sz w:val="21"/>
              </w:rPr>
              <w:t>-</w:t>
            </w:r>
          </w:p>
        </w:tc>
        <w:tc>
          <w:tcPr>
            <w:tcW w:w="478" w:type="dxa"/>
            <w:vAlign w:val="center"/>
          </w:tcPr>
          <w:p w14:paraId="1DEF19D2"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78BE58F7"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3967E71A"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6219B586"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0F55B0CC"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656C30CA"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02989572" w14:textId="77777777" w:rsidR="00914A9C" w:rsidRDefault="00914A9C" w:rsidP="00147E81">
            <w:pPr>
              <w:pStyle w:val="ac"/>
              <w:snapToGrid w:val="0"/>
              <w:jc w:val="center"/>
            </w:pPr>
            <w:r>
              <w:rPr>
                <w:rFonts w:hint="eastAsia"/>
              </w:rPr>
              <w:t>M</w:t>
            </w:r>
          </w:p>
        </w:tc>
        <w:tc>
          <w:tcPr>
            <w:tcW w:w="478" w:type="dxa"/>
            <w:vAlign w:val="center"/>
          </w:tcPr>
          <w:p w14:paraId="32A9E4A5" w14:textId="77777777" w:rsidR="00914A9C" w:rsidRDefault="00914A9C" w:rsidP="00147E81">
            <w:pPr>
              <w:pStyle w:val="ac"/>
              <w:snapToGrid w:val="0"/>
              <w:jc w:val="center"/>
            </w:pPr>
            <w:r>
              <w:rPr>
                <w:rFonts w:hint="eastAsia"/>
              </w:rPr>
              <w:t>H</w:t>
            </w:r>
          </w:p>
        </w:tc>
        <w:tc>
          <w:tcPr>
            <w:tcW w:w="478" w:type="dxa"/>
            <w:vAlign w:val="center"/>
          </w:tcPr>
          <w:p w14:paraId="3AB56A8E"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5CC5A78B"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25B97729"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571D1671"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11F2CFE2"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2B1DDAFC"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3366ACC5" w14:textId="77777777" w:rsidR="00914A9C" w:rsidRDefault="00914A9C" w:rsidP="00147E81">
            <w:pPr>
              <w:snapToGrid w:val="0"/>
              <w:jc w:val="center"/>
              <w:rPr>
                <w:sz w:val="21"/>
              </w:rPr>
            </w:pPr>
            <w:r w:rsidRPr="00E16422">
              <w:rPr>
                <w:rFonts w:hint="eastAsia"/>
                <w:sz w:val="21"/>
              </w:rPr>
              <w:t>-</w:t>
            </w:r>
          </w:p>
        </w:tc>
        <w:tc>
          <w:tcPr>
            <w:tcW w:w="478" w:type="dxa"/>
            <w:vAlign w:val="center"/>
          </w:tcPr>
          <w:p w14:paraId="04FED664" w14:textId="77777777" w:rsidR="00914A9C" w:rsidRDefault="00914A9C" w:rsidP="00147E81">
            <w:pPr>
              <w:snapToGrid w:val="0"/>
              <w:jc w:val="center"/>
              <w:rPr>
                <w:sz w:val="21"/>
              </w:rPr>
            </w:pPr>
            <w:r w:rsidRPr="00E16422">
              <w:rPr>
                <w:rFonts w:hint="eastAsia"/>
                <w:sz w:val="21"/>
              </w:rPr>
              <w:t>-</w:t>
            </w:r>
          </w:p>
        </w:tc>
        <w:tc>
          <w:tcPr>
            <w:tcW w:w="486" w:type="dxa"/>
            <w:vAlign w:val="center"/>
          </w:tcPr>
          <w:p w14:paraId="3F735F1E" w14:textId="77777777" w:rsidR="00914A9C" w:rsidRDefault="00914A9C" w:rsidP="00147E81">
            <w:pPr>
              <w:snapToGrid w:val="0"/>
              <w:jc w:val="center"/>
              <w:rPr>
                <w:sz w:val="21"/>
              </w:rPr>
            </w:pPr>
            <w:r w:rsidRPr="00E16422">
              <w:rPr>
                <w:rFonts w:hint="eastAsia"/>
                <w:sz w:val="21"/>
              </w:rPr>
              <w:t>-</w:t>
            </w:r>
          </w:p>
        </w:tc>
      </w:tr>
      <w:tr w:rsidR="000F4187" w14:paraId="7437DEB8" w14:textId="77777777" w:rsidTr="00147E81">
        <w:trPr>
          <w:trHeight w:val="21"/>
        </w:trPr>
        <w:tc>
          <w:tcPr>
            <w:tcW w:w="421" w:type="dxa"/>
            <w:vAlign w:val="center"/>
          </w:tcPr>
          <w:p w14:paraId="644FC70B" w14:textId="7C1C721B" w:rsidR="000F4187" w:rsidRDefault="000F4187" w:rsidP="000F4187">
            <w:pPr>
              <w:pStyle w:val="ac"/>
              <w:snapToGrid w:val="0"/>
            </w:pPr>
            <w:r>
              <w:rPr>
                <w:rFonts w:hint="eastAsia"/>
              </w:rPr>
              <w:t>5</w:t>
            </w:r>
          </w:p>
        </w:tc>
        <w:tc>
          <w:tcPr>
            <w:tcW w:w="1299" w:type="dxa"/>
            <w:vAlign w:val="center"/>
          </w:tcPr>
          <w:p w14:paraId="6393E8E1" w14:textId="2888A73C" w:rsidR="000F4187" w:rsidRPr="000A2C56" w:rsidRDefault="000F4187" w:rsidP="00147E81">
            <w:pPr>
              <w:pStyle w:val="ac"/>
              <w:snapToGrid w:val="0"/>
              <w:jc w:val="center"/>
            </w:pPr>
            <w:r w:rsidRPr="000A2C56">
              <w:rPr>
                <w:rFonts w:hint="eastAsia"/>
              </w:rPr>
              <w:t>电工电子技</w:t>
            </w:r>
            <w:r w:rsidRPr="000A2C56">
              <w:rPr>
                <w:rFonts w:hint="eastAsia"/>
              </w:rPr>
              <w:lastRenderedPageBreak/>
              <w:t>术</w:t>
            </w:r>
          </w:p>
        </w:tc>
        <w:tc>
          <w:tcPr>
            <w:tcW w:w="478" w:type="dxa"/>
            <w:vAlign w:val="center"/>
          </w:tcPr>
          <w:p w14:paraId="3C59F18E" w14:textId="22713AF2" w:rsidR="000F4187" w:rsidRDefault="000F4187" w:rsidP="00147E81">
            <w:pPr>
              <w:pStyle w:val="ac"/>
              <w:snapToGrid w:val="0"/>
              <w:jc w:val="center"/>
            </w:pPr>
            <w:r>
              <w:rPr>
                <w:rFonts w:hint="eastAsia"/>
              </w:rPr>
              <w:lastRenderedPageBreak/>
              <w:t>M</w:t>
            </w:r>
          </w:p>
        </w:tc>
        <w:tc>
          <w:tcPr>
            <w:tcW w:w="478" w:type="dxa"/>
            <w:vAlign w:val="center"/>
          </w:tcPr>
          <w:p w14:paraId="6194AB0D" w14:textId="77777777" w:rsidR="000F4187" w:rsidRDefault="000F4187" w:rsidP="00147E81">
            <w:pPr>
              <w:pStyle w:val="ac"/>
              <w:snapToGrid w:val="0"/>
              <w:jc w:val="center"/>
            </w:pPr>
            <w:r>
              <w:rPr>
                <w:rFonts w:hint="eastAsia"/>
              </w:rPr>
              <w:t>H</w:t>
            </w:r>
          </w:p>
        </w:tc>
        <w:tc>
          <w:tcPr>
            <w:tcW w:w="478" w:type="dxa"/>
            <w:vAlign w:val="center"/>
          </w:tcPr>
          <w:p w14:paraId="1F730317" w14:textId="77777777" w:rsidR="000F4187" w:rsidRDefault="000F4187" w:rsidP="00147E81">
            <w:pPr>
              <w:pStyle w:val="ac"/>
              <w:snapToGrid w:val="0"/>
              <w:jc w:val="center"/>
            </w:pPr>
            <w:r>
              <w:rPr>
                <w:rFonts w:hint="eastAsia"/>
              </w:rPr>
              <w:t>H</w:t>
            </w:r>
          </w:p>
        </w:tc>
        <w:tc>
          <w:tcPr>
            <w:tcW w:w="478" w:type="dxa"/>
            <w:vAlign w:val="center"/>
          </w:tcPr>
          <w:p w14:paraId="1A4A5C61" w14:textId="7DDA5ABA" w:rsidR="000F4187" w:rsidRDefault="000F4187" w:rsidP="00147E81">
            <w:pPr>
              <w:pStyle w:val="ac"/>
              <w:snapToGrid w:val="0"/>
              <w:jc w:val="center"/>
            </w:pPr>
            <w:r>
              <w:rPr>
                <w:rFonts w:hint="eastAsia"/>
              </w:rPr>
              <w:t>L</w:t>
            </w:r>
          </w:p>
        </w:tc>
        <w:tc>
          <w:tcPr>
            <w:tcW w:w="478" w:type="dxa"/>
            <w:vAlign w:val="center"/>
          </w:tcPr>
          <w:p w14:paraId="31C6B29B" w14:textId="37C31CAE" w:rsidR="000F4187" w:rsidRDefault="000F4187" w:rsidP="00147E81">
            <w:pPr>
              <w:pStyle w:val="ac"/>
              <w:snapToGrid w:val="0"/>
              <w:jc w:val="center"/>
            </w:pPr>
            <w:r w:rsidRPr="007D30E1">
              <w:rPr>
                <w:rFonts w:hint="eastAsia"/>
              </w:rPr>
              <w:t>M</w:t>
            </w:r>
          </w:p>
        </w:tc>
        <w:tc>
          <w:tcPr>
            <w:tcW w:w="478" w:type="dxa"/>
            <w:vAlign w:val="center"/>
          </w:tcPr>
          <w:p w14:paraId="2EBEB515" w14:textId="77777777" w:rsidR="000F4187" w:rsidRDefault="000F4187" w:rsidP="00147E81">
            <w:pPr>
              <w:pStyle w:val="ac"/>
              <w:snapToGrid w:val="0"/>
              <w:jc w:val="center"/>
            </w:pPr>
            <w:r>
              <w:rPr>
                <w:rFonts w:hint="eastAsia"/>
              </w:rPr>
              <w:t>H</w:t>
            </w:r>
          </w:p>
        </w:tc>
        <w:tc>
          <w:tcPr>
            <w:tcW w:w="478" w:type="dxa"/>
            <w:vAlign w:val="center"/>
          </w:tcPr>
          <w:p w14:paraId="6535B91F" w14:textId="77777777" w:rsidR="000F4187" w:rsidRDefault="000F4187" w:rsidP="00147E81">
            <w:pPr>
              <w:pStyle w:val="ac"/>
              <w:snapToGrid w:val="0"/>
              <w:jc w:val="center"/>
            </w:pPr>
            <w:r>
              <w:rPr>
                <w:rFonts w:hint="eastAsia"/>
              </w:rPr>
              <w:t>H</w:t>
            </w:r>
          </w:p>
        </w:tc>
        <w:tc>
          <w:tcPr>
            <w:tcW w:w="478" w:type="dxa"/>
            <w:vAlign w:val="center"/>
          </w:tcPr>
          <w:p w14:paraId="590BD9F0" w14:textId="3491556B" w:rsidR="000F4187" w:rsidRDefault="000F4187" w:rsidP="00147E81">
            <w:pPr>
              <w:pStyle w:val="ac"/>
              <w:snapToGrid w:val="0"/>
              <w:jc w:val="center"/>
            </w:pPr>
            <w:r>
              <w:rPr>
                <w:rFonts w:hint="eastAsia"/>
              </w:rPr>
              <w:t>M</w:t>
            </w:r>
          </w:p>
        </w:tc>
        <w:tc>
          <w:tcPr>
            <w:tcW w:w="478" w:type="dxa"/>
            <w:vAlign w:val="center"/>
          </w:tcPr>
          <w:p w14:paraId="36B4B9CF" w14:textId="77777777" w:rsidR="000F4187" w:rsidRDefault="000F4187" w:rsidP="00147E81">
            <w:pPr>
              <w:pStyle w:val="ac"/>
              <w:snapToGrid w:val="0"/>
              <w:jc w:val="center"/>
            </w:pPr>
            <w:r>
              <w:rPr>
                <w:rFonts w:hint="eastAsia"/>
              </w:rPr>
              <w:t>H</w:t>
            </w:r>
          </w:p>
        </w:tc>
        <w:tc>
          <w:tcPr>
            <w:tcW w:w="478" w:type="dxa"/>
            <w:vAlign w:val="center"/>
          </w:tcPr>
          <w:p w14:paraId="4E490A12" w14:textId="4686BB9E" w:rsidR="000F4187" w:rsidRDefault="000F4187" w:rsidP="00147E81">
            <w:pPr>
              <w:pStyle w:val="ac"/>
              <w:snapToGrid w:val="0"/>
              <w:jc w:val="center"/>
            </w:pPr>
            <w:r>
              <w:rPr>
                <w:rFonts w:hint="eastAsia"/>
              </w:rPr>
              <w:t>H</w:t>
            </w:r>
          </w:p>
        </w:tc>
        <w:tc>
          <w:tcPr>
            <w:tcW w:w="478" w:type="dxa"/>
            <w:vAlign w:val="center"/>
          </w:tcPr>
          <w:p w14:paraId="63144681" w14:textId="39D87CC2" w:rsidR="000F4187" w:rsidRDefault="000F4187" w:rsidP="00147E81">
            <w:pPr>
              <w:pStyle w:val="ac"/>
              <w:snapToGrid w:val="0"/>
              <w:jc w:val="center"/>
            </w:pPr>
            <w:r>
              <w:rPr>
                <w:rFonts w:hint="eastAsia"/>
              </w:rPr>
              <w:t>H</w:t>
            </w:r>
          </w:p>
        </w:tc>
        <w:tc>
          <w:tcPr>
            <w:tcW w:w="478" w:type="dxa"/>
            <w:vAlign w:val="center"/>
          </w:tcPr>
          <w:p w14:paraId="1BE1A74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ADAC4D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5BDCCC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D6617B6" w14:textId="77777777" w:rsidR="000F4187" w:rsidRDefault="000F4187" w:rsidP="00147E81">
            <w:pPr>
              <w:pStyle w:val="ac"/>
              <w:snapToGrid w:val="0"/>
              <w:jc w:val="center"/>
            </w:pPr>
            <w:r>
              <w:rPr>
                <w:rFonts w:hint="eastAsia"/>
              </w:rPr>
              <w:t>M</w:t>
            </w:r>
          </w:p>
        </w:tc>
        <w:tc>
          <w:tcPr>
            <w:tcW w:w="478" w:type="dxa"/>
            <w:vAlign w:val="center"/>
          </w:tcPr>
          <w:p w14:paraId="20A848C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2FBF152" w14:textId="2B73AD19" w:rsidR="000F4187" w:rsidRDefault="000F4187" w:rsidP="00147E81">
            <w:pPr>
              <w:pStyle w:val="ac"/>
              <w:snapToGrid w:val="0"/>
              <w:jc w:val="center"/>
            </w:pPr>
            <w:r>
              <w:rPr>
                <w:rFonts w:hint="eastAsia"/>
              </w:rPr>
              <w:t>M</w:t>
            </w:r>
          </w:p>
        </w:tc>
        <w:tc>
          <w:tcPr>
            <w:tcW w:w="478" w:type="dxa"/>
            <w:vAlign w:val="center"/>
          </w:tcPr>
          <w:p w14:paraId="4665D57E" w14:textId="77777777" w:rsidR="000F4187" w:rsidRDefault="000F4187" w:rsidP="00147E81">
            <w:pPr>
              <w:pStyle w:val="ac"/>
              <w:snapToGrid w:val="0"/>
              <w:jc w:val="center"/>
            </w:pPr>
            <w:r>
              <w:rPr>
                <w:rFonts w:hint="eastAsia"/>
              </w:rPr>
              <w:t>M</w:t>
            </w:r>
          </w:p>
        </w:tc>
        <w:tc>
          <w:tcPr>
            <w:tcW w:w="478" w:type="dxa"/>
            <w:vAlign w:val="center"/>
          </w:tcPr>
          <w:p w14:paraId="4BBC229B" w14:textId="77777777" w:rsidR="000F4187" w:rsidRDefault="000F4187" w:rsidP="00147E81">
            <w:pPr>
              <w:pStyle w:val="ac"/>
              <w:snapToGrid w:val="0"/>
              <w:jc w:val="center"/>
            </w:pPr>
            <w:r>
              <w:rPr>
                <w:rFonts w:hint="eastAsia"/>
              </w:rPr>
              <w:t>H</w:t>
            </w:r>
          </w:p>
        </w:tc>
        <w:tc>
          <w:tcPr>
            <w:tcW w:w="478" w:type="dxa"/>
            <w:vAlign w:val="center"/>
          </w:tcPr>
          <w:p w14:paraId="0B887A5D" w14:textId="77777777" w:rsidR="000F4187" w:rsidRDefault="000F4187" w:rsidP="00147E81">
            <w:pPr>
              <w:pStyle w:val="ac"/>
              <w:snapToGrid w:val="0"/>
              <w:jc w:val="center"/>
            </w:pPr>
            <w:r>
              <w:rPr>
                <w:rFonts w:hint="eastAsia"/>
              </w:rPr>
              <w:t>H</w:t>
            </w:r>
          </w:p>
        </w:tc>
        <w:tc>
          <w:tcPr>
            <w:tcW w:w="478" w:type="dxa"/>
            <w:vAlign w:val="center"/>
          </w:tcPr>
          <w:p w14:paraId="0DCB046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07482E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0CE236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F30A6D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87E6FE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599032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A1A0AFD"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34246B5F" w14:textId="77777777" w:rsidR="000F4187" w:rsidRDefault="000F4187" w:rsidP="00147E81">
            <w:pPr>
              <w:snapToGrid w:val="0"/>
              <w:jc w:val="center"/>
              <w:rPr>
                <w:sz w:val="21"/>
              </w:rPr>
            </w:pPr>
            <w:r w:rsidRPr="00E16422">
              <w:rPr>
                <w:rFonts w:hint="eastAsia"/>
                <w:sz w:val="21"/>
              </w:rPr>
              <w:t>-</w:t>
            </w:r>
          </w:p>
        </w:tc>
      </w:tr>
      <w:tr w:rsidR="000F4187" w14:paraId="7938E78D" w14:textId="77777777" w:rsidTr="00147E81">
        <w:trPr>
          <w:trHeight w:val="21"/>
        </w:trPr>
        <w:tc>
          <w:tcPr>
            <w:tcW w:w="421" w:type="dxa"/>
            <w:vAlign w:val="center"/>
          </w:tcPr>
          <w:p w14:paraId="6F8FF44A" w14:textId="78F63DDD" w:rsidR="000F4187" w:rsidRDefault="000F4187" w:rsidP="000F4187">
            <w:pPr>
              <w:pStyle w:val="ac"/>
              <w:snapToGrid w:val="0"/>
            </w:pPr>
            <w:r>
              <w:rPr>
                <w:rFonts w:hint="eastAsia"/>
              </w:rPr>
              <w:t>6</w:t>
            </w:r>
          </w:p>
        </w:tc>
        <w:tc>
          <w:tcPr>
            <w:tcW w:w="1299" w:type="dxa"/>
            <w:vAlign w:val="center"/>
          </w:tcPr>
          <w:p w14:paraId="009B9FAA" w14:textId="77777777" w:rsidR="000F4187" w:rsidRPr="000A2C56" w:rsidRDefault="000F4187" w:rsidP="00147E81">
            <w:pPr>
              <w:pStyle w:val="ac"/>
              <w:snapToGrid w:val="0"/>
              <w:jc w:val="center"/>
            </w:pPr>
            <w:r w:rsidRPr="000A2C56">
              <w:rPr>
                <w:rFonts w:hint="eastAsia"/>
              </w:rPr>
              <w:t>电气控制与</w:t>
            </w:r>
            <w:r w:rsidRPr="000A2C56">
              <w:rPr>
                <w:rFonts w:hint="eastAsia"/>
              </w:rPr>
              <w:t>PLC</w:t>
            </w:r>
            <w:r w:rsidRPr="000A2C56">
              <w:rPr>
                <w:rFonts w:hint="eastAsia"/>
              </w:rPr>
              <w:t>应用技术</w:t>
            </w:r>
          </w:p>
        </w:tc>
        <w:tc>
          <w:tcPr>
            <w:tcW w:w="478" w:type="dxa"/>
            <w:vAlign w:val="center"/>
          </w:tcPr>
          <w:p w14:paraId="6D48FC12" w14:textId="2964D1B5" w:rsidR="000F4187" w:rsidRDefault="000F4187" w:rsidP="00147E81">
            <w:pPr>
              <w:pStyle w:val="ac"/>
              <w:snapToGrid w:val="0"/>
              <w:jc w:val="center"/>
            </w:pPr>
            <w:r>
              <w:rPr>
                <w:rFonts w:hint="eastAsia"/>
              </w:rPr>
              <w:t>M</w:t>
            </w:r>
          </w:p>
        </w:tc>
        <w:tc>
          <w:tcPr>
            <w:tcW w:w="478" w:type="dxa"/>
            <w:vAlign w:val="center"/>
          </w:tcPr>
          <w:p w14:paraId="23FB2B0A" w14:textId="1C8807FB" w:rsidR="000F4187" w:rsidRDefault="000F4187" w:rsidP="00147E81">
            <w:pPr>
              <w:pStyle w:val="ac"/>
              <w:snapToGrid w:val="0"/>
              <w:jc w:val="center"/>
            </w:pPr>
            <w:r w:rsidRPr="0071095D">
              <w:rPr>
                <w:rFonts w:hint="eastAsia"/>
              </w:rPr>
              <w:t>M</w:t>
            </w:r>
          </w:p>
        </w:tc>
        <w:tc>
          <w:tcPr>
            <w:tcW w:w="478" w:type="dxa"/>
            <w:vAlign w:val="center"/>
          </w:tcPr>
          <w:p w14:paraId="75AEDE3E" w14:textId="77777777" w:rsidR="000F4187" w:rsidRDefault="000F4187" w:rsidP="00147E81">
            <w:pPr>
              <w:pStyle w:val="ac"/>
              <w:snapToGrid w:val="0"/>
              <w:jc w:val="center"/>
            </w:pPr>
            <w:r>
              <w:rPr>
                <w:rFonts w:hint="eastAsia"/>
              </w:rPr>
              <w:t>H</w:t>
            </w:r>
          </w:p>
        </w:tc>
        <w:tc>
          <w:tcPr>
            <w:tcW w:w="478" w:type="dxa"/>
            <w:vAlign w:val="center"/>
          </w:tcPr>
          <w:p w14:paraId="5090F8E4" w14:textId="709D71A8" w:rsidR="000F4187" w:rsidRDefault="000F4187" w:rsidP="00147E81">
            <w:pPr>
              <w:pStyle w:val="ac"/>
              <w:snapToGrid w:val="0"/>
              <w:jc w:val="center"/>
            </w:pPr>
            <w:r w:rsidRPr="00BB2062">
              <w:rPr>
                <w:rFonts w:hint="eastAsia"/>
              </w:rPr>
              <w:t>L</w:t>
            </w:r>
          </w:p>
        </w:tc>
        <w:tc>
          <w:tcPr>
            <w:tcW w:w="478" w:type="dxa"/>
            <w:vAlign w:val="center"/>
          </w:tcPr>
          <w:p w14:paraId="64A93325" w14:textId="75FBE7E0" w:rsidR="000F4187" w:rsidRDefault="000F4187" w:rsidP="00147E81">
            <w:pPr>
              <w:pStyle w:val="ac"/>
              <w:snapToGrid w:val="0"/>
              <w:jc w:val="center"/>
            </w:pPr>
            <w:r w:rsidRPr="007D30E1">
              <w:rPr>
                <w:rFonts w:hint="eastAsia"/>
              </w:rPr>
              <w:t>M</w:t>
            </w:r>
          </w:p>
        </w:tc>
        <w:tc>
          <w:tcPr>
            <w:tcW w:w="478" w:type="dxa"/>
            <w:vAlign w:val="center"/>
          </w:tcPr>
          <w:p w14:paraId="4A1BF6FF" w14:textId="77777777" w:rsidR="000F4187" w:rsidRDefault="000F4187" w:rsidP="00147E81">
            <w:pPr>
              <w:pStyle w:val="ac"/>
              <w:snapToGrid w:val="0"/>
              <w:jc w:val="center"/>
            </w:pPr>
            <w:r>
              <w:rPr>
                <w:rFonts w:hint="eastAsia"/>
              </w:rPr>
              <w:t>H</w:t>
            </w:r>
          </w:p>
        </w:tc>
        <w:tc>
          <w:tcPr>
            <w:tcW w:w="478" w:type="dxa"/>
            <w:vAlign w:val="center"/>
          </w:tcPr>
          <w:p w14:paraId="2DDF6556" w14:textId="77777777" w:rsidR="000F4187" w:rsidRDefault="000F4187" w:rsidP="00147E81">
            <w:pPr>
              <w:pStyle w:val="ac"/>
              <w:snapToGrid w:val="0"/>
              <w:jc w:val="center"/>
            </w:pPr>
            <w:r>
              <w:rPr>
                <w:rFonts w:hint="eastAsia"/>
              </w:rPr>
              <w:t>H</w:t>
            </w:r>
          </w:p>
        </w:tc>
        <w:tc>
          <w:tcPr>
            <w:tcW w:w="478" w:type="dxa"/>
            <w:vAlign w:val="center"/>
          </w:tcPr>
          <w:p w14:paraId="6E3F5FC4" w14:textId="4136E895" w:rsidR="000F4187" w:rsidRDefault="000F4187" w:rsidP="00147E81">
            <w:pPr>
              <w:pStyle w:val="ac"/>
              <w:snapToGrid w:val="0"/>
              <w:jc w:val="center"/>
            </w:pPr>
            <w:r>
              <w:rPr>
                <w:rFonts w:hint="eastAsia"/>
              </w:rPr>
              <w:t>M</w:t>
            </w:r>
          </w:p>
        </w:tc>
        <w:tc>
          <w:tcPr>
            <w:tcW w:w="478" w:type="dxa"/>
            <w:vAlign w:val="center"/>
          </w:tcPr>
          <w:p w14:paraId="1049E601" w14:textId="72856841" w:rsidR="000F4187" w:rsidRDefault="000F4187" w:rsidP="00147E81">
            <w:pPr>
              <w:pStyle w:val="ac"/>
              <w:snapToGrid w:val="0"/>
              <w:jc w:val="center"/>
            </w:pPr>
            <w:r>
              <w:rPr>
                <w:rFonts w:hint="eastAsia"/>
              </w:rPr>
              <w:t>H</w:t>
            </w:r>
          </w:p>
        </w:tc>
        <w:tc>
          <w:tcPr>
            <w:tcW w:w="478" w:type="dxa"/>
            <w:vAlign w:val="center"/>
          </w:tcPr>
          <w:p w14:paraId="7E097B51" w14:textId="77777777" w:rsidR="000F4187" w:rsidRDefault="000F4187" w:rsidP="00147E81">
            <w:pPr>
              <w:pStyle w:val="ac"/>
              <w:snapToGrid w:val="0"/>
              <w:jc w:val="center"/>
            </w:pPr>
            <w:r>
              <w:rPr>
                <w:rFonts w:hint="eastAsia"/>
              </w:rPr>
              <w:t>M</w:t>
            </w:r>
          </w:p>
        </w:tc>
        <w:tc>
          <w:tcPr>
            <w:tcW w:w="478" w:type="dxa"/>
            <w:vAlign w:val="center"/>
          </w:tcPr>
          <w:p w14:paraId="4CCCD327" w14:textId="02FD7470" w:rsidR="000F4187" w:rsidRDefault="000F4187" w:rsidP="00147E81">
            <w:pPr>
              <w:pStyle w:val="ac"/>
              <w:snapToGrid w:val="0"/>
              <w:jc w:val="center"/>
            </w:pPr>
            <w:r>
              <w:rPr>
                <w:rFonts w:hint="eastAsia"/>
              </w:rPr>
              <w:t>H</w:t>
            </w:r>
          </w:p>
        </w:tc>
        <w:tc>
          <w:tcPr>
            <w:tcW w:w="478" w:type="dxa"/>
            <w:vAlign w:val="center"/>
          </w:tcPr>
          <w:p w14:paraId="68CD5B67" w14:textId="77777777" w:rsidR="000F4187" w:rsidRDefault="000F4187" w:rsidP="00147E81">
            <w:pPr>
              <w:pStyle w:val="ac"/>
              <w:snapToGrid w:val="0"/>
              <w:jc w:val="center"/>
            </w:pPr>
            <w:r>
              <w:rPr>
                <w:rFonts w:hint="eastAsia"/>
              </w:rPr>
              <w:t>M</w:t>
            </w:r>
          </w:p>
        </w:tc>
        <w:tc>
          <w:tcPr>
            <w:tcW w:w="478" w:type="dxa"/>
            <w:vAlign w:val="center"/>
          </w:tcPr>
          <w:p w14:paraId="29386F4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51125F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DE98F21" w14:textId="77777777" w:rsidR="000F4187" w:rsidRDefault="000F4187" w:rsidP="00147E81">
            <w:pPr>
              <w:pStyle w:val="ac"/>
              <w:snapToGrid w:val="0"/>
              <w:jc w:val="center"/>
            </w:pPr>
            <w:r>
              <w:rPr>
                <w:rFonts w:hint="eastAsia"/>
              </w:rPr>
              <w:t>M</w:t>
            </w:r>
          </w:p>
        </w:tc>
        <w:tc>
          <w:tcPr>
            <w:tcW w:w="478" w:type="dxa"/>
            <w:vAlign w:val="center"/>
          </w:tcPr>
          <w:p w14:paraId="7424B323" w14:textId="77777777" w:rsidR="000F4187" w:rsidRDefault="000F4187" w:rsidP="00147E81">
            <w:pPr>
              <w:pStyle w:val="ac"/>
              <w:snapToGrid w:val="0"/>
              <w:jc w:val="center"/>
            </w:pPr>
            <w:r>
              <w:rPr>
                <w:rFonts w:hint="eastAsia"/>
              </w:rPr>
              <w:t>-</w:t>
            </w:r>
          </w:p>
        </w:tc>
        <w:tc>
          <w:tcPr>
            <w:tcW w:w="478" w:type="dxa"/>
            <w:vAlign w:val="center"/>
          </w:tcPr>
          <w:p w14:paraId="3EF930DD" w14:textId="77777777" w:rsidR="000F4187" w:rsidRDefault="000F4187" w:rsidP="00147E81">
            <w:pPr>
              <w:pStyle w:val="ac"/>
              <w:snapToGrid w:val="0"/>
              <w:jc w:val="center"/>
            </w:pPr>
            <w:r>
              <w:rPr>
                <w:rFonts w:hint="eastAsia"/>
              </w:rPr>
              <w:t>M</w:t>
            </w:r>
          </w:p>
        </w:tc>
        <w:tc>
          <w:tcPr>
            <w:tcW w:w="478" w:type="dxa"/>
            <w:vAlign w:val="center"/>
          </w:tcPr>
          <w:p w14:paraId="78D45E88" w14:textId="77777777" w:rsidR="000F4187" w:rsidRDefault="000F4187" w:rsidP="00147E81">
            <w:pPr>
              <w:pStyle w:val="ac"/>
              <w:snapToGrid w:val="0"/>
              <w:jc w:val="center"/>
            </w:pPr>
            <w:r>
              <w:rPr>
                <w:rFonts w:hint="eastAsia"/>
              </w:rPr>
              <w:t>M</w:t>
            </w:r>
          </w:p>
        </w:tc>
        <w:tc>
          <w:tcPr>
            <w:tcW w:w="478" w:type="dxa"/>
            <w:vAlign w:val="center"/>
          </w:tcPr>
          <w:p w14:paraId="063B75DB" w14:textId="77777777" w:rsidR="000F4187" w:rsidRDefault="000F4187" w:rsidP="00147E81">
            <w:pPr>
              <w:pStyle w:val="ac"/>
              <w:snapToGrid w:val="0"/>
              <w:jc w:val="center"/>
            </w:pPr>
            <w:r>
              <w:rPr>
                <w:rFonts w:hint="eastAsia"/>
              </w:rPr>
              <w:t>H</w:t>
            </w:r>
          </w:p>
        </w:tc>
        <w:tc>
          <w:tcPr>
            <w:tcW w:w="478" w:type="dxa"/>
            <w:vAlign w:val="center"/>
          </w:tcPr>
          <w:p w14:paraId="3224FC2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FE9EA0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BC3555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FAF0702" w14:textId="77777777" w:rsidR="000F4187" w:rsidRDefault="000F4187" w:rsidP="00147E81">
            <w:pPr>
              <w:pStyle w:val="ac"/>
              <w:snapToGrid w:val="0"/>
              <w:jc w:val="center"/>
            </w:pPr>
            <w:r>
              <w:rPr>
                <w:rFonts w:hint="eastAsia"/>
              </w:rPr>
              <w:t>H</w:t>
            </w:r>
          </w:p>
        </w:tc>
        <w:tc>
          <w:tcPr>
            <w:tcW w:w="478" w:type="dxa"/>
            <w:vAlign w:val="center"/>
          </w:tcPr>
          <w:p w14:paraId="28ACCE5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874A7C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E54BA9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387B330"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57F1FB0C" w14:textId="77777777" w:rsidR="000F4187" w:rsidRDefault="000F4187" w:rsidP="00147E81">
            <w:pPr>
              <w:snapToGrid w:val="0"/>
              <w:jc w:val="center"/>
              <w:rPr>
                <w:sz w:val="21"/>
              </w:rPr>
            </w:pPr>
            <w:r w:rsidRPr="00E16422">
              <w:rPr>
                <w:rFonts w:hint="eastAsia"/>
                <w:sz w:val="21"/>
              </w:rPr>
              <w:t>-</w:t>
            </w:r>
          </w:p>
        </w:tc>
      </w:tr>
      <w:tr w:rsidR="000F4187" w14:paraId="761D1D1A" w14:textId="77777777" w:rsidTr="00147E81">
        <w:trPr>
          <w:trHeight w:val="21"/>
        </w:trPr>
        <w:tc>
          <w:tcPr>
            <w:tcW w:w="421" w:type="dxa"/>
            <w:vAlign w:val="center"/>
          </w:tcPr>
          <w:p w14:paraId="17181784" w14:textId="1BA1ED80" w:rsidR="000F4187" w:rsidRDefault="000F4187" w:rsidP="000F4187">
            <w:pPr>
              <w:pStyle w:val="ac"/>
              <w:snapToGrid w:val="0"/>
            </w:pPr>
            <w:r>
              <w:rPr>
                <w:rFonts w:hint="eastAsia"/>
              </w:rPr>
              <w:t>7</w:t>
            </w:r>
          </w:p>
        </w:tc>
        <w:tc>
          <w:tcPr>
            <w:tcW w:w="1299" w:type="dxa"/>
            <w:vAlign w:val="center"/>
          </w:tcPr>
          <w:p w14:paraId="124AF035" w14:textId="77777777" w:rsidR="000F4187" w:rsidRPr="000A2C56" w:rsidRDefault="000F4187" w:rsidP="00147E81">
            <w:pPr>
              <w:pStyle w:val="ac"/>
              <w:snapToGrid w:val="0"/>
              <w:jc w:val="center"/>
            </w:pPr>
            <w:r w:rsidRPr="000A2C56">
              <w:rPr>
                <w:rFonts w:hint="eastAsia"/>
              </w:rPr>
              <w:t>机械制图</w:t>
            </w:r>
          </w:p>
        </w:tc>
        <w:tc>
          <w:tcPr>
            <w:tcW w:w="478" w:type="dxa"/>
            <w:vAlign w:val="center"/>
          </w:tcPr>
          <w:p w14:paraId="5FEDDF25" w14:textId="4495AC95" w:rsidR="000F4187" w:rsidRDefault="000F4187" w:rsidP="00147E81">
            <w:pPr>
              <w:pStyle w:val="ac"/>
              <w:snapToGrid w:val="0"/>
              <w:jc w:val="center"/>
            </w:pPr>
            <w:r>
              <w:rPr>
                <w:rFonts w:hint="eastAsia"/>
              </w:rPr>
              <w:t>M</w:t>
            </w:r>
          </w:p>
        </w:tc>
        <w:tc>
          <w:tcPr>
            <w:tcW w:w="478" w:type="dxa"/>
            <w:vAlign w:val="center"/>
          </w:tcPr>
          <w:p w14:paraId="439669A1" w14:textId="03CF56D8" w:rsidR="000F4187" w:rsidRDefault="000F4187" w:rsidP="00147E81">
            <w:pPr>
              <w:pStyle w:val="ac"/>
              <w:snapToGrid w:val="0"/>
              <w:jc w:val="center"/>
            </w:pPr>
            <w:r w:rsidRPr="0071095D">
              <w:rPr>
                <w:rFonts w:hint="eastAsia"/>
              </w:rPr>
              <w:t>M</w:t>
            </w:r>
          </w:p>
        </w:tc>
        <w:tc>
          <w:tcPr>
            <w:tcW w:w="478" w:type="dxa"/>
            <w:vAlign w:val="center"/>
          </w:tcPr>
          <w:p w14:paraId="7C5F217F" w14:textId="77777777" w:rsidR="000F4187" w:rsidRDefault="000F4187" w:rsidP="00147E81">
            <w:pPr>
              <w:pStyle w:val="ac"/>
              <w:snapToGrid w:val="0"/>
              <w:jc w:val="center"/>
            </w:pPr>
            <w:r>
              <w:rPr>
                <w:rFonts w:hint="eastAsia"/>
              </w:rPr>
              <w:t>H</w:t>
            </w:r>
          </w:p>
        </w:tc>
        <w:tc>
          <w:tcPr>
            <w:tcW w:w="478" w:type="dxa"/>
            <w:vAlign w:val="center"/>
          </w:tcPr>
          <w:p w14:paraId="6895076F" w14:textId="1834526A" w:rsidR="000F4187" w:rsidRDefault="000F4187" w:rsidP="00147E81">
            <w:pPr>
              <w:pStyle w:val="ac"/>
              <w:snapToGrid w:val="0"/>
              <w:jc w:val="center"/>
            </w:pPr>
            <w:r w:rsidRPr="00BB2062">
              <w:rPr>
                <w:rFonts w:hint="eastAsia"/>
              </w:rPr>
              <w:t>L</w:t>
            </w:r>
          </w:p>
        </w:tc>
        <w:tc>
          <w:tcPr>
            <w:tcW w:w="478" w:type="dxa"/>
            <w:vAlign w:val="center"/>
          </w:tcPr>
          <w:p w14:paraId="384B28BB" w14:textId="5A03CA38" w:rsidR="000F4187" w:rsidRDefault="000F4187" w:rsidP="00147E81">
            <w:pPr>
              <w:pStyle w:val="ac"/>
              <w:snapToGrid w:val="0"/>
              <w:jc w:val="center"/>
            </w:pPr>
            <w:r w:rsidRPr="007D30E1">
              <w:rPr>
                <w:rFonts w:hint="eastAsia"/>
              </w:rPr>
              <w:t>M</w:t>
            </w:r>
          </w:p>
        </w:tc>
        <w:tc>
          <w:tcPr>
            <w:tcW w:w="478" w:type="dxa"/>
            <w:vAlign w:val="center"/>
          </w:tcPr>
          <w:p w14:paraId="36666DFE" w14:textId="77777777" w:rsidR="000F4187" w:rsidRDefault="000F4187" w:rsidP="00147E81">
            <w:pPr>
              <w:pStyle w:val="ac"/>
              <w:snapToGrid w:val="0"/>
              <w:jc w:val="center"/>
            </w:pPr>
            <w:r>
              <w:rPr>
                <w:rFonts w:hint="eastAsia"/>
              </w:rPr>
              <w:t>H</w:t>
            </w:r>
          </w:p>
        </w:tc>
        <w:tc>
          <w:tcPr>
            <w:tcW w:w="478" w:type="dxa"/>
            <w:vAlign w:val="center"/>
          </w:tcPr>
          <w:p w14:paraId="12967DDF" w14:textId="77777777" w:rsidR="000F4187" w:rsidRDefault="000F4187" w:rsidP="00147E81">
            <w:pPr>
              <w:pStyle w:val="ac"/>
              <w:snapToGrid w:val="0"/>
              <w:jc w:val="center"/>
            </w:pPr>
            <w:r>
              <w:rPr>
                <w:rFonts w:hint="eastAsia"/>
              </w:rPr>
              <w:t>H</w:t>
            </w:r>
          </w:p>
        </w:tc>
        <w:tc>
          <w:tcPr>
            <w:tcW w:w="478" w:type="dxa"/>
            <w:vAlign w:val="center"/>
          </w:tcPr>
          <w:p w14:paraId="32678A43" w14:textId="506892AD" w:rsidR="000F4187" w:rsidRDefault="000F4187" w:rsidP="00147E81">
            <w:pPr>
              <w:pStyle w:val="ac"/>
              <w:snapToGrid w:val="0"/>
              <w:jc w:val="center"/>
            </w:pPr>
            <w:r>
              <w:rPr>
                <w:rFonts w:hint="eastAsia"/>
              </w:rPr>
              <w:t>M</w:t>
            </w:r>
          </w:p>
        </w:tc>
        <w:tc>
          <w:tcPr>
            <w:tcW w:w="478" w:type="dxa"/>
            <w:vAlign w:val="center"/>
          </w:tcPr>
          <w:p w14:paraId="492FF34C" w14:textId="56CFD436" w:rsidR="000F4187" w:rsidRDefault="000F4187" w:rsidP="00147E81">
            <w:pPr>
              <w:pStyle w:val="ac"/>
              <w:snapToGrid w:val="0"/>
              <w:jc w:val="center"/>
            </w:pPr>
            <w:r>
              <w:rPr>
                <w:rFonts w:hint="eastAsia"/>
              </w:rPr>
              <w:t>M</w:t>
            </w:r>
          </w:p>
        </w:tc>
        <w:tc>
          <w:tcPr>
            <w:tcW w:w="478" w:type="dxa"/>
            <w:vAlign w:val="center"/>
          </w:tcPr>
          <w:p w14:paraId="4F9584F9" w14:textId="7E0CF288" w:rsidR="000F4187" w:rsidRDefault="000F4187" w:rsidP="00147E81">
            <w:pPr>
              <w:pStyle w:val="ac"/>
              <w:snapToGrid w:val="0"/>
              <w:jc w:val="center"/>
            </w:pPr>
            <w:r>
              <w:rPr>
                <w:rFonts w:hint="eastAsia"/>
              </w:rPr>
              <w:t>H</w:t>
            </w:r>
          </w:p>
        </w:tc>
        <w:tc>
          <w:tcPr>
            <w:tcW w:w="478" w:type="dxa"/>
            <w:vAlign w:val="center"/>
          </w:tcPr>
          <w:p w14:paraId="361B208B" w14:textId="21D6626F" w:rsidR="000F4187" w:rsidRDefault="000F4187" w:rsidP="00147E81">
            <w:pPr>
              <w:pStyle w:val="ac"/>
              <w:snapToGrid w:val="0"/>
              <w:jc w:val="center"/>
            </w:pPr>
            <w:r>
              <w:rPr>
                <w:rFonts w:hint="eastAsia"/>
              </w:rPr>
              <w:t>M</w:t>
            </w:r>
          </w:p>
        </w:tc>
        <w:tc>
          <w:tcPr>
            <w:tcW w:w="478" w:type="dxa"/>
            <w:vAlign w:val="center"/>
          </w:tcPr>
          <w:p w14:paraId="49BC576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971DB4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FF5992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C01DBD1" w14:textId="77777777" w:rsidR="000F4187" w:rsidRDefault="000F4187" w:rsidP="00147E81">
            <w:pPr>
              <w:pStyle w:val="ac"/>
              <w:snapToGrid w:val="0"/>
              <w:jc w:val="center"/>
            </w:pPr>
            <w:r>
              <w:rPr>
                <w:rFonts w:hint="eastAsia"/>
              </w:rPr>
              <w:t>M</w:t>
            </w:r>
          </w:p>
        </w:tc>
        <w:tc>
          <w:tcPr>
            <w:tcW w:w="478" w:type="dxa"/>
            <w:vAlign w:val="center"/>
          </w:tcPr>
          <w:p w14:paraId="3E5AA8A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704222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49FCB3A" w14:textId="77777777" w:rsidR="000F4187" w:rsidRDefault="000F4187" w:rsidP="00147E81">
            <w:pPr>
              <w:pStyle w:val="ac"/>
              <w:snapToGrid w:val="0"/>
              <w:jc w:val="center"/>
            </w:pPr>
            <w:r>
              <w:rPr>
                <w:rFonts w:hint="eastAsia"/>
              </w:rPr>
              <w:t>M</w:t>
            </w:r>
          </w:p>
        </w:tc>
        <w:tc>
          <w:tcPr>
            <w:tcW w:w="478" w:type="dxa"/>
            <w:vAlign w:val="center"/>
          </w:tcPr>
          <w:p w14:paraId="7144305B" w14:textId="77777777" w:rsidR="000F4187" w:rsidRDefault="000F4187" w:rsidP="00147E81">
            <w:pPr>
              <w:pStyle w:val="ac"/>
              <w:snapToGrid w:val="0"/>
              <w:jc w:val="center"/>
            </w:pPr>
            <w:r>
              <w:rPr>
                <w:rFonts w:hint="eastAsia"/>
              </w:rPr>
              <w:t>H</w:t>
            </w:r>
          </w:p>
        </w:tc>
        <w:tc>
          <w:tcPr>
            <w:tcW w:w="478" w:type="dxa"/>
            <w:vAlign w:val="center"/>
          </w:tcPr>
          <w:p w14:paraId="60000D6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D0F8D2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8A7BFE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678EDF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84EAED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D9572B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95E10A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8B17F0E"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0C641242" w14:textId="77777777" w:rsidR="000F4187" w:rsidRDefault="000F4187" w:rsidP="00147E81">
            <w:pPr>
              <w:snapToGrid w:val="0"/>
              <w:jc w:val="center"/>
              <w:rPr>
                <w:sz w:val="21"/>
              </w:rPr>
            </w:pPr>
            <w:r w:rsidRPr="00E16422">
              <w:rPr>
                <w:rFonts w:hint="eastAsia"/>
                <w:sz w:val="21"/>
              </w:rPr>
              <w:t>-</w:t>
            </w:r>
          </w:p>
        </w:tc>
      </w:tr>
      <w:tr w:rsidR="000F4187" w14:paraId="11CED81E" w14:textId="77777777" w:rsidTr="00147E81">
        <w:trPr>
          <w:trHeight w:val="21"/>
        </w:trPr>
        <w:tc>
          <w:tcPr>
            <w:tcW w:w="421" w:type="dxa"/>
            <w:vAlign w:val="center"/>
          </w:tcPr>
          <w:p w14:paraId="55F27850" w14:textId="44CA1DA7" w:rsidR="000F4187" w:rsidRDefault="000F4187" w:rsidP="000F4187">
            <w:pPr>
              <w:pStyle w:val="ac"/>
              <w:snapToGrid w:val="0"/>
            </w:pPr>
            <w:r>
              <w:rPr>
                <w:rFonts w:hint="eastAsia"/>
              </w:rPr>
              <w:t>8</w:t>
            </w:r>
          </w:p>
        </w:tc>
        <w:tc>
          <w:tcPr>
            <w:tcW w:w="1299" w:type="dxa"/>
            <w:vAlign w:val="center"/>
          </w:tcPr>
          <w:p w14:paraId="51FE774B" w14:textId="77777777" w:rsidR="000F4187" w:rsidRPr="000A2C56" w:rsidRDefault="000F4187" w:rsidP="00147E81">
            <w:pPr>
              <w:pStyle w:val="ac"/>
              <w:snapToGrid w:val="0"/>
              <w:jc w:val="center"/>
            </w:pPr>
            <w:r w:rsidRPr="000A2C56">
              <w:rPr>
                <w:rFonts w:hint="eastAsia"/>
              </w:rPr>
              <w:t>机械设计基础</w:t>
            </w:r>
          </w:p>
        </w:tc>
        <w:tc>
          <w:tcPr>
            <w:tcW w:w="478" w:type="dxa"/>
            <w:vAlign w:val="center"/>
          </w:tcPr>
          <w:p w14:paraId="2A33571B" w14:textId="5B83B3A5" w:rsidR="000F4187" w:rsidRDefault="000F4187" w:rsidP="00147E81">
            <w:pPr>
              <w:pStyle w:val="ac"/>
              <w:snapToGrid w:val="0"/>
              <w:jc w:val="center"/>
            </w:pPr>
            <w:r>
              <w:rPr>
                <w:rFonts w:hint="eastAsia"/>
              </w:rPr>
              <w:t>M</w:t>
            </w:r>
          </w:p>
        </w:tc>
        <w:tc>
          <w:tcPr>
            <w:tcW w:w="478" w:type="dxa"/>
            <w:vAlign w:val="center"/>
          </w:tcPr>
          <w:p w14:paraId="0EA17F01" w14:textId="63B55BB9" w:rsidR="000F4187" w:rsidRDefault="000F4187" w:rsidP="00147E81">
            <w:pPr>
              <w:pStyle w:val="ac"/>
              <w:snapToGrid w:val="0"/>
              <w:jc w:val="center"/>
            </w:pPr>
            <w:r w:rsidRPr="0071095D">
              <w:rPr>
                <w:rFonts w:hint="eastAsia"/>
              </w:rPr>
              <w:t>M</w:t>
            </w:r>
          </w:p>
        </w:tc>
        <w:tc>
          <w:tcPr>
            <w:tcW w:w="478" w:type="dxa"/>
            <w:vAlign w:val="center"/>
          </w:tcPr>
          <w:p w14:paraId="6491F4D2" w14:textId="77777777" w:rsidR="000F4187" w:rsidRDefault="000F4187" w:rsidP="00147E81">
            <w:pPr>
              <w:pStyle w:val="ac"/>
              <w:snapToGrid w:val="0"/>
              <w:jc w:val="center"/>
            </w:pPr>
            <w:r>
              <w:rPr>
                <w:rFonts w:hint="eastAsia"/>
              </w:rPr>
              <w:t>H</w:t>
            </w:r>
          </w:p>
        </w:tc>
        <w:tc>
          <w:tcPr>
            <w:tcW w:w="478" w:type="dxa"/>
            <w:vAlign w:val="center"/>
          </w:tcPr>
          <w:p w14:paraId="4E6A039D" w14:textId="02AA3437" w:rsidR="000F4187" w:rsidRDefault="000F4187" w:rsidP="00147E81">
            <w:pPr>
              <w:pStyle w:val="ac"/>
              <w:snapToGrid w:val="0"/>
              <w:jc w:val="center"/>
            </w:pPr>
            <w:r w:rsidRPr="00BB2062">
              <w:rPr>
                <w:rFonts w:hint="eastAsia"/>
              </w:rPr>
              <w:t>L</w:t>
            </w:r>
          </w:p>
        </w:tc>
        <w:tc>
          <w:tcPr>
            <w:tcW w:w="478" w:type="dxa"/>
            <w:vAlign w:val="center"/>
          </w:tcPr>
          <w:p w14:paraId="54198A61" w14:textId="48A7D669" w:rsidR="000F4187" w:rsidRDefault="000F4187" w:rsidP="00147E81">
            <w:pPr>
              <w:pStyle w:val="ac"/>
              <w:snapToGrid w:val="0"/>
              <w:jc w:val="center"/>
            </w:pPr>
            <w:r w:rsidRPr="007D30E1">
              <w:rPr>
                <w:rFonts w:hint="eastAsia"/>
              </w:rPr>
              <w:t>M</w:t>
            </w:r>
          </w:p>
        </w:tc>
        <w:tc>
          <w:tcPr>
            <w:tcW w:w="478" w:type="dxa"/>
            <w:vAlign w:val="center"/>
          </w:tcPr>
          <w:p w14:paraId="72DE9E1A" w14:textId="77777777" w:rsidR="000F4187" w:rsidRDefault="000F4187" w:rsidP="00147E81">
            <w:pPr>
              <w:pStyle w:val="ac"/>
              <w:snapToGrid w:val="0"/>
              <w:jc w:val="center"/>
            </w:pPr>
            <w:r>
              <w:rPr>
                <w:rFonts w:hint="eastAsia"/>
              </w:rPr>
              <w:t>H</w:t>
            </w:r>
          </w:p>
        </w:tc>
        <w:tc>
          <w:tcPr>
            <w:tcW w:w="478" w:type="dxa"/>
            <w:vAlign w:val="center"/>
          </w:tcPr>
          <w:p w14:paraId="616436BE" w14:textId="77777777" w:rsidR="000F4187" w:rsidRDefault="000F4187" w:rsidP="00147E81">
            <w:pPr>
              <w:pStyle w:val="ac"/>
              <w:snapToGrid w:val="0"/>
              <w:jc w:val="center"/>
            </w:pPr>
            <w:r>
              <w:rPr>
                <w:rFonts w:hint="eastAsia"/>
              </w:rPr>
              <w:t>H</w:t>
            </w:r>
          </w:p>
        </w:tc>
        <w:tc>
          <w:tcPr>
            <w:tcW w:w="478" w:type="dxa"/>
            <w:vAlign w:val="center"/>
          </w:tcPr>
          <w:p w14:paraId="5C94F50F" w14:textId="51C14038" w:rsidR="000F4187" w:rsidRDefault="000F4187" w:rsidP="00147E81">
            <w:pPr>
              <w:pStyle w:val="ac"/>
              <w:snapToGrid w:val="0"/>
              <w:jc w:val="center"/>
            </w:pPr>
            <w:r>
              <w:rPr>
                <w:rFonts w:hint="eastAsia"/>
              </w:rPr>
              <w:t>M</w:t>
            </w:r>
          </w:p>
        </w:tc>
        <w:tc>
          <w:tcPr>
            <w:tcW w:w="478" w:type="dxa"/>
            <w:vAlign w:val="center"/>
          </w:tcPr>
          <w:p w14:paraId="598A18B7" w14:textId="7DC98513" w:rsidR="000F4187" w:rsidRDefault="000F4187" w:rsidP="00147E81">
            <w:pPr>
              <w:pStyle w:val="ac"/>
              <w:snapToGrid w:val="0"/>
              <w:jc w:val="center"/>
            </w:pPr>
            <w:r>
              <w:rPr>
                <w:rFonts w:hint="eastAsia"/>
              </w:rPr>
              <w:t>M</w:t>
            </w:r>
          </w:p>
        </w:tc>
        <w:tc>
          <w:tcPr>
            <w:tcW w:w="478" w:type="dxa"/>
            <w:vAlign w:val="center"/>
          </w:tcPr>
          <w:p w14:paraId="21E2FD46" w14:textId="370316D9" w:rsidR="000F4187" w:rsidRDefault="000F4187" w:rsidP="00147E81">
            <w:pPr>
              <w:pStyle w:val="ac"/>
              <w:snapToGrid w:val="0"/>
              <w:jc w:val="center"/>
            </w:pPr>
            <w:r>
              <w:rPr>
                <w:rFonts w:hint="eastAsia"/>
              </w:rPr>
              <w:t>H</w:t>
            </w:r>
          </w:p>
        </w:tc>
        <w:tc>
          <w:tcPr>
            <w:tcW w:w="478" w:type="dxa"/>
            <w:vAlign w:val="center"/>
          </w:tcPr>
          <w:p w14:paraId="1C1B2346" w14:textId="4A70DFD8" w:rsidR="000F4187" w:rsidRDefault="000F4187" w:rsidP="00147E81">
            <w:pPr>
              <w:pStyle w:val="ac"/>
              <w:snapToGrid w:val="0"/>
              <w:jc w:val="center"/>
            </w:pPr>
            <w:r>
              <w:rPr>
                <w:rFonts w:hint="eastAsia"/>
              </w:rPr>
              <w:t>M</w:t>
            </w:r>
          </w:p>
        </w:tc>
        <w:tc>
          <w:tcPr>
            <w:tcW w:w="478" w:type="dxa"/>
            <w:vAlign w:val="center"/>
          </w:tcPr>
          <w:p w14:paraId="5824FAC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DB5E05E"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56D267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769F63B" w14:textId="77777777" w:rsidR="000F4187" w:rsidRDefault="000F4187" w:rsidP="00147E81">
            <w:pPr>
              <w:pStyle w:val="ac"/>
              <w:snapToGrid w:val="0"/>
              <w:jc w:val="center"/>
            </w:pPr>
            <w:r>
              <w:rPr>
                <w:rFonts w:hint="eastAsia"/>
              </w:rPr>
              <w:t>M</w:t>
            </w:r>
          </w:p>
        </w:tc>
        <w:tc>
          <w:tcPr>
            <w:tcW w:w="478" w:type="dxa"/>
            <w:vAlign w:val="center"/>
          </w:tcPr>
          <w:p w14:paraId="2717FC1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E2EE33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7CF54D3" w14:textId="77777777" w:rsidR="000F4187" w:rsidRDefault="000F4187" w:rsidP="00147E81">
            <w:pPr>
              <w:pStyle w:val="ac"/>
              <w:snapToGrid w:val="0"/>
              <w:jc w:val="center"/>
            </w:pPr>
            <w:r>
              <w:rPr>
                <w:rFonts w:hint="eastAsia"/>
              </w:rPr>
              <w:t>M</w:t>
            </w:r>
          </w:p>
        </w:tc>
        <w:tc>
          <w:tcPr>
            <w:tcW w:w="478" w:type="dxa"/>
            <w:vAlign w:val="center"/>
          </w:tcPr>
          <w:p w14:paraId="77F6040E" w14:textId="77777777" w:rsidR="000F4187" w:rsidRDefault="000F4187" w:rsidP="00147E81">
            <w:pPr>
              <w:pStyle w:val="ac"/>
              <w:snapToGrid w:val="0"/>
              <w:jc w:val="center"/>
            </w:pPr>
            <w:r>
              <w:rPr>
                <w:rFonts w:hint="eastAsia"/>
              </w:rPr>
              <w:t>H</w:t>
            </w:r>
          </w:p>
        </w:tc>
        <w:tc>
          <w:tcPr>
            <w:tcW w:w="478" w:type="dxa"/>
            <w:vAlign w:val="center"/>
          </w:tcPr>
          <w:p w14:paraId="3406926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B2A98D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C361E6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33985E0"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0D1B32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7D28B4D"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336E24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B93F824"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16A34D08" w14:textId="77777777" w:rsidR="000F4187" w:rsidRDefault="000F4187" w:rsidP="00147E81">
            <w:pPr>
              <w:snapToGrid w:val="0"/>
              <w:jc w:val="center"/>
              <w:rPr>
                <w:sz w:val="21"/>
              </w:rPr>
            </w:pPr>
            <w:r w:rsidRPr="00E16422">
              <w:rPr>
                <w:rFonts w:hint="eastAsia"/>
                <w:sz w:val="21"/>
              </w:rPr>
              <w:t>-</w:t>
            </w:r>
          </w:p>
        </w:tc>
      </w:tr>
      <w:tr w:rsidR="000F4187" w14:paraId="272EA38A" w14:textId="77777777" w:rsidTr="00147E81">
        <w:trPr>
          <w:trHeight w:val="21"/>
        </w:trPr>
        <w:tc>
          <w:tcPr>
            <w:tcW w:w="421" w:type="dxa"/>
            <w:vAlign w:val="center"/>
          </w:tcPr>
          <w:p w14:paraId="16509AAC" w14:textId="18E06AC9" w:rsidR="000F4187" w:rsidRDefault="000F4187" w:rsidP="000F4187">
            <w:pPr>
              <w:pStyle w:val="ac"/>
              <w:snapToGrid w:val="0"/>
            </w:pPr>
            <w:r>
              <w:rPr>
                <w:rFonts w:hint="eastAsia"/>
              </w:rPr>
              <w:t>9</w:t>
            </w:r>
          </w:p>
        </w:tc>
        <w:tc>
          <w:tcPr>
            <w:tcW w:w="1299" w:type="dxa"/>
            <w:vAlign w:val="center"/>
          </w:tcPr>
          <w:p w14:paraId="2D4A6717" w14:textId="5697260B" w:rsidR="000F4187" w:rsidRPr="000A2C56" w:rsidRDefault="000F4187" w:rsidP="00147E81">
            <w:pPr>
              <w:pStyle w:val="ac"/>
              <w:snapToGrid w:val="0"/>
              <w:jc w:val="center"/>
            </w:pPr>
            <w:r w:rsidRPr="000A2C56">
              <w:rPr>
                <w:rFonts w:hint="eastAsia"/>
              </w:rPr>
              <w:t>CAD</w:t>
            </w:r>
            <w:r w:rsidRPr="000A2C56">
              <w:rPr>
                <w:rFonts w:hint="eastAsia"/>
              </w:rPr>
              <w:t>工程图绘制</w:t>
            </w:r>
          </w:p>
        </w:tc>
        <w:tc>
          <w:tcPr>
            <w:tcW w:w="478" w:type="dxa"/>
            <w:vAlign w:val="center"/>
          </w:tcPr>
          <w:p w14:paraId="1A61B673" w14:textId="0BEEB886" w:rsidR="000F4187" w:rsidRDefault="000F4187" w:rsidP="00147E81">
            <w:pPr>
              <w:pStyle w:val="ac"/>
              <w:snapToGrid w:val="0"/>
              <w:jc w:val="center"/>
            </w:pPr>
            <w:r w:rsidRPr="005434A8">
              <w:rPr>
                <w:rFonts w:hint="eastAsia"/>
              </w:rPr>
              <w:t>M</w:t>
            </w:r>
          </w:p>
        </w:tc>
        <w:tc>
          <w:tcPr>
            <w:tcW w:w="478" w:type="dxa"/>
            <w:vAlign w:val="center"/>
          </w:tcPr>
          <w:p w14:paraId="31A10C21" w14:textId="164A7D52" w:rsidR="000F4187" w:rsidRDefault="000F4187" w:rsidP="00147E81">
            <w:pPr>
              <w:pStyle w:val="ac"/>
              <w:snapToGrid w:val="0"/>
              <w:jc w:val="center"/>
            </w:pPr>
            <w:r w:rsidRPr="0071095D">
              <w:rPr>
                <w:rFonts w:hint="eastAsia"/>
              </w:rPr>
              <w:t>M</w:t>
            </w:r>
          </w:p>
        </w:tc>
        <w:tc>
          <w:tcPr>
            <w:tcW w:w="478" w:type="dxa"/>
            <w:vAlign w:val="center"/>
          </w:tcPr>
          <w:p w14:paraId="0A5B2A3B" w14:textId="66A15747" w:rsidR="000F4187" w:rsidRDefault="000F4187" w:rsidP="00147E81">
            <w:pPr>
              <w:pStyle w:val="ac"/>
              <w:snapToGrid w:val="0"/>
              <w:jc w:val="center"/>
            </w:pPr>
            <w:r>
              <w:t>H</w:t>
            </w:r>
          </w:p>
        </w:tc>
        <w:tc>
          <w:tcPr>
            <w:tcW w:w="478" w:type="dxa"/>
            <w:vAlign w:val="center"/>
          </w:tcPr>
          <w:p w14:paraId="666FBD8C" w14:textId="178FB1D0" w:rsidR="000F4187" w:rsidRDefault="000F4187" w:rsidP="00147E81">
            <w:pPr>
              <w:pStyle w:val="ac"/>
              <w:snapToGrid w:val="0"/>
              <w:jc w:val="center"/>
            </w:pPr>
            <w:r w:rsidRPr="00BB2062">
              <w:rPr>
                <w:rFonts w:hint="eastAsia"/>
              </w:rPr>
              <w:t>L</w:t>
            </w:r>
          </w:p>
        </w:tc>
        <w:tc>
          <w:tcPr>
            <w:tcW w:w="478" w:type="dxa"/>
            <w:vAlign w:val="center"/>
          </w:tcPr>
          <w:p w14:paraId="67C792D3" w14:textId="4FE26E74" w:rsidR="000F4187" w:rsidRDefault="000F4187" w:rsidP="00147E81">
            <w:pPr>
              <w:pStyle w:val="ac"/>
              <w:snapToGrid w:val="0"/>
              <w:jc w:val="center"/>
            </w:pPr>
            <w:r w:rsidRPr="007D30E1">
              <w:rPr>
                <w:rFonts w:hint="eastAsia"/>
              </w:rPr>
              <w:t>M</w:t>
            </w:r>
          </w:p>
        </w:tc>
        <w:tc>
          <w:tcPr>
            <w:tcW w:w="478" w:type="dxa"/>
            <w:vAlign w:val="center"/>
          </w:tcPr>
          <w:p w14:paraId="6E58A93A" w14:textId="30AD0F4E" w:rsidR="000F4187" w:rsidRDefault="000F4187" w:rsidP="00147E81">
            <w:pPr>
              <w:pStyle w:val="ac"/>
              <w:snapToGrid w:val="0"/>
              <w:jc w:val="center"/>
            </w:pPr>
            <w:r>
              <w:rPr>
                <w:rFonts w:hint="eastAsia"/>
              </w:rPr>
              <w:t>H</w:t>
            </w:r>
          </w:p>
        </w:tc>
        <w:tc>
          <w:tcPr>
            <w:tcW w:w="478" w:type="dxa"/>
            <w:vAlign w:val="center"/>
          </w:tcPr>
          <w:p w14:paraId="5A610A95" w14:textId="7A30F814" w:rsidR="000F4187" w:rsidRDefault="000F4187" w:rsidP="00147E81">
            <w:pPr>
              <w:pStyle w:val="ac"/>
              <w:snapToGrid w:val="0"/>
              <w:jc w:val="center"/>
            </w:pPr>
            <w:r>
              <w:rPr>
                <w:rFonts w:hint="eastAsia"/>
              </w:rPr>
              <w:t>H</w:t>
            </w:r>
          </w:p>
        </w:tc>
        <w:tc>
          <w:tcPr>
            <w:tcW w:w="478" w:type="dxa"/>
            <w:vAlign w:val="center"/>
          </w:tcPr>
          <w:p w14:paraId="57DFE15A" w14:textId="43AA01D0" w:rsidR="000F4187" w:rsidRDefault="000F4187" w:rsidP="00147E81">
            <w:pPr>
              <w:pStyle w:val="ac"/>
              <w:snapToGrid w:val="0"/>
              <w:jc w:val="center"/>
            </w:pPr>
            <w:r>
              <w:rPr>
                <w:rFonts w:hint="eastAsia"/>
              </w:rPr>
              <w:t>M</w:t>
            </w:r>
          </w:p>
        </w:tc>
        <w:tc>
          <w:tcPr>
            <w:tcW w:w="478" w:type="dxa"/>
            <w:vAlign w:val="center"/>
          </w:tcPr>
          <w:p w14:paraId="42D510C3" w14:textId="6C146DCA" w:rsidR="000F4187" w:rsidRDefault="000F4187" w:rsidP="00147E81">
            <w:pPr>
              <w:pStyle w:val="ac"/>
              <w:snapToGrid w:val="0"/>
              <w:jc w:val="center"/>
            </w:pPr>
            <w:r>
              <w:rPr>
                <w:rFonts w:hint="eastAsia"/>
              </w:rPr>
              <w:t>M</w:t>
            </w:r>
          </w:p>
        </w:tc>
        <w:tc>
          <w:tcPr>
            <w:tcW w:w="478" w:type="dxa"/>
            <w:vAlign w:val="center"/>
          </w:tcPr>
          <w:p w14:paraId="02F0E53B" w14:textId="66C4C76E" w:rsidR="000F4187" w:rsidRDefault="000F4187" w:rsidP="00147E81">
            <w:pPr>
              <w:pStyle w:val="ac"/>
              <w:snapToGrid w:val="0"/>
              <w:jc w:val="center"/>
            </w:pPr>
            <w:r>
              <w:rPr>
                <w:rFonts w:hint="eastAsia"/>
              </w:rPr>
              <w:t>H</w:t>
            </w:r>
          </w:p>
        </w:tc>
        <w:tc>
          <w:tcPr>
            <w:tcW w:w="478" w:type="dxa"/>
            <w:vAlign w:val="center"/>
          </w:tcPr>
          <w:p w14:paraId="6E96BA7C" w14:textId="6571C672" w:rsidR="000F4187" w:rsidRDefault="000F4187" w:rsidP="00147E81">
            <w:pPr>
              <w:pStyle w:val="ac"/>
              <w:snapToGrid w:val="0"/>
              <w:jc w:val="center"/>
            </w:pPr>
            <w:r>
              <w:t>-</w:t>
            </w:r>
          </w:p>
        </w:tc>
        <w:tc>
          <w:tcPr>
            <w:tcW w:w="478" w:type="dxa"/>
            <w:vAlign w:val="center"/>
          </w:tcPr>
          <w:p w14:paraId="277D0DC7" w14:textId="58D6E4D2" w:rsidR="000F4187" w:rsidRPr="00E16422" w:rsidRDefault="000F4187" w:rsidP="00147E81">
            <w:pPr>
              <w:snapToGrid w:val="0"/>
              <w:jc w:val="center"/>
              <w:rPr>
                <w:sz w:val="21"/>
              </w:rPr>
            </w:pPr>
            <w:r>
              <w:rPr>
                <w:sz w:val="21"/>
              </w:rPr>
              <w:t>-</w:t>
            </w:r>
          </w:p>
        </w:tc>
        <w:tc>
          <w:tcPr>
            <w:tcW w:w="478" w:type="dxa"/>
            <w:vAlign w:val="center"/>
          </w:tcPr>
          <w:p w14:paraId="038656E6" w14:textId="47152B39" w:rsidR="000F4187" w:rsidRPr="00E16422" w:rsidRDefault="000F4187" w:rsidP="00147E81">
            <w:pPr>
              <w:snapToGrid w:val="0"/>
              <w:jc w:val="center"/>
              <w:rPr>
                <w:sz w:val="21"/>
              </w:rPr>
            </w:pPr>
            <w:r>
              <w:rPr>
                <w:sz w:val="21"/>
              </w:rPr>
              <w:t>-</w:t>
            </w:r>
          </w:p>
        </w:tc>
        <w:tc>
          <w:tcPr>
            <w:tcW w:w="478" w:type="dxa"/>
            <w:vAlign w:val="center"/>
          </w:tcPr>
          <w:p w14:paraId="53C07398" w14:textId="122808DE" w:rsidR="000F4187" w:rsidRPr="00E16422" w:rsidRDefault="000F4187" w:rsidP="00147E81">
            <w:pPr>
              <w:snapToGrid w:val="0"/>
              <w:jc w:val="center"/>
              <w:rPr>
                <w:sz w:val="21"/>
              </w:rPr>
            </w:pPr>
            <w:r>
              <w:rPr>
                <w:sz w:val="21"/>
              </w:rPr>
              <w:t>-</w:t>
            </w:r>
          </w:p>
        </w:tc>
        <w:tc>
          <w:tcPr>
            <w:tcW w:w="478" w:type="dxa"/>
            <w:vAlign w:val="center"/>
          </w:tcPr>
          <w:p w14:paraId="191F7759" w14:textId="24E8FA5A" w:rsidR="000F4187" w:rsidRDefault="000F4187" w:rsidP="00147E81">
            <w:pPr>
              <w:pStyle w:val="ac"/>
              <w:snapToGrid w:val="0"/>
              <w:jc w:val="center"/>
            </w:pPr>
            <w:r>
              <w:t>-</w:t>
            </w:r>
          </w:p>
        </w:tc>
        <w:tc>
          <w:tcPr>
            <w:tcW w:w="478" w:type="dxa"/>
            <w:vAlign w:val="center"/>
          </w:tcPr>
          <w:p w14:paraId="67323EBD" w14:textId="18D91009" w:rsidR="000F4187" w:rsidRPr="00E16422" w:rsidRDefault="000F4187" w:rsidP="00147E81">
            <w:pPr>
              <w:snapToGrid w:val="0"/>
              <w:jc w:val="center"/>
              <w:rPr>
                <w:sz w:val="21"/>
              </w:rPr>
            </w:pPr>
            <w:r>
              <w:rPr>
                <w:sz w:val="21"/>
              </w:rPr>
              <w:t>-</w:t>
            </w:r>
          </w:p>
        </w:tc>
        <w:tc>
          <w:tcPr>
            <w:tcW w:w="478" w:type="dxa"/>
            <w:vAlign w:val="center"/>
          </w:tcPr>
          <w:p w14:paraId="0D9DB55A" w14:textId="5A48EBBB" w:rsidR="000F4187" w:rsidRPr="00E16422" w:rsidRDefault="000F4187" w:rsidP="00147E81">
            <w:pPr>
              <w:snapToGrid w:val="0"/>
              <w:jc w:val="center"/>
              <w:rPr>
                <w:sz w:val="21"/>
              </w:rPr>
            </w:pPr>
            <w:r>
              <w:rPr>
                <w:sz w:val="21"/>
              </w:rPr>
              <w:t>-</w:t>
            </w:r>
          </w:p>
        </w:tc>
        <w:tc>
          <w:tcPr>
            <w:tcW w:w="478" w:type="dxa"/>
            <w:vAlign w:val="center"/>
          </w:tcPr>
          <w:p w14:paraId="7642E541" w14:textId="3A884332" w:rsidR="000F4187" w:rsidRDefault="000F4187" w:rsidP="00147E81">
            <w:pPr>
              <w:pStyle w:val="ac"/>
              <w:snapToGrid w:val="0"/>
              <w:jc w:val="center"/>
            </w:pPr>
            <w:r>
              <w:t>-</w:t>
            </w:r>
          </w:p>
        </w:tc>
        <w:tc>
          <w:tcPr>
            <w:tcW w:w="478" w:type="dxa"/>
            <w:vAlign w:val="center"/>
          </w:tcPr>
          <w:p w14:paraId="7F61EB37" w14:textId="18869BF9" w:rsidR="000F4187" w:rsidRDefault="000F4187" w:rsidP="00147E81">
            <w:pPr>
              <w:pStyle w:val="ac"/>
              <w:snapToGrid w:val="0"/>
              <w:jc w:val="center"/>
            </w:pPr>
            <w:r>
              <w:t>M</w:t>
            </w:r>
          </w:p>
        </w:tc>
        <w:tc>
          <w:tcPr>
            <w:tcW w:w="478" w:type="dxa"/>
            <w:vAlign w:val="center"/>
          </w:tcPr>
          <w:p w14:paraId="6A899FE1" w14:textId="7F1A6BE1" w:rsidR="000F4187" w:rsidRPr="00E16422" w:rsidRDefault="000F4187" w:rsidP="00147E81">
            <w:pPr>
              <w:snapToGrid w:val="0"/>
              <w:jc w:val="center"/>
              <w:rPr>
                <w:sz w:val="21"/>
              </w:rPr>
            </w:pPr>
            <w:r>
              <w:rPr>
                <w:sz w:val="21"/>
              </w:rPr>
              <w:t>-</w:t>
            </w:r>
          </w:p>
        </w:tc>
        <w:tc>
          <w:tcPr>
            <w:tcW w:w="478" w:type="dxa"/>
            <w:vAlign w:val="center"/>
          </w:tcPr>
          <w:p w14:paraId="3CC7612A" w14:textId="33A9A16E" w:rsidR="000F4187" w:rsidRPr="00E16422" w:rsidRDefault="000F4187" w:rsidP="00147E81">
            <w:pPr>
              <w:snapToGrid w:val="0"/>
              <w:jc w:val="center"/>
              <w:rPr>
                <w:sz w:val="21"/>
              </w:rPr>
            </w:pPr>
            <w:r>
              <w:rPr>
                <w:sz w:val="21"/>
              </w:rPr>
              <w:t>-</w:t>
            </w:r>
          </w:p>
        </w:tc>
        <w:tc>
          <w:tcPr>
            <w:tcW w:w="478" w:type="dxa"/>
            <w:vAlign w:val="center"/>
          </w:tcPr>
          <w:p w14:paraId="47E76DB6" w14:textId="0DA2DB32" w:rsidR="000F4187" w:rsidRPr="00E16422" w:rsidRDefault="000F4187" w:rsidP="00147E81">
            <w:pPr>
              <w:snapToGrid w:val="0"/>
              <w:jc w:val="center"/>
              <w:rPr>
                <w:sz w:val="21"/>
              </w:rPr>
            </w:pPr>
            <w:r>
              <w:rPr>
                <w:sz w:val="21"/>
              </w:rPr>
              <w:t>-</w:t>
            </w:r>
          </w:p>
        </w:tc>
        <w:tc>
          <w:tcPr>
            <w:tcW w:w="478" w:type="dxa"/>
            <w:vAlign w:val="center"/>
          </w:tcPr>
          <w:p w14:paraId="1468B6B6" w14:textId="3BBFC5A9" w:rsidR="000F4187" w:rsidRPr="00E16422" w:rsidRDefault="000F4187" w:rsidP="00147E81">
            <w:pPr>
              <w:snapToGrid w:val="0"/>
              <w:jc w:val="center"/>
              <w:rPr>
                <w:sz w:val="21"/>
              </w:rPr>
            </w:pPr>
            <w:r>
              <w:rPr>
                <w:sz w:val="21"/>
              </w:rPr>
              <w:t>-</w:t>
            </w:r>
          </w:p>
        </w:tc>
        <w:tc>
          <w:tcPr>
            <w:tcW w:w="478" w:type="dxa"/>
            <w:vAlign w:val="center"/>
          </w:tcPr>
          <w:p w14:paraId="1036248F" w14:textId="470EBC96" w:rsidR="000F4187" w:rsidRPr="00E16422" w:rsidRDefault="000F4187" w:rsidP="00147E81">
            <w:pPr>
              <w:snapToGrid w:val="0"/>
              <w:jc w:val="center"/>
              <w:rPr>
                <w:sz w:val="21"/>
              </w:rPr>
            </w:pPr>
            <w:r>
              <w:rPr>
                <w:sz w:val="21"/>
              </w:rPr>
              <w:t>-</w:t>
            </w:r>
          </w:p>
        </w:tc>
        <w:tc>
          <w:tcPr>
            <w:tcW w:w="478" w:type="dxa"/>
            <w:vAlign w:val="center"/>
          </w:tcPr>
          <w:p w14:paraId="08253D85" w14:textId="1B659851" w:rsidR="000F4187" w:rsidRPr="00E16422" w:rsidRDefault="000F4187" w:rsidP="00147E81">
            <w:pPr>
              <w:snapToGrid w:val="0"/>
              <w:jc w:val="center"/>
              <w:rPr>
                <w:sz w:val="21"/>
              </w:rPr>
            </w:pPr>
            <w:r>
              <w:rPr>
                <w:sz w:val="21"/>
              </w:rPr>
              <w:t>-</w:t>
            </w:r>
          </w:p>
        </w:tc>
        <w:tc>
          <w:tcPr>
            <w:tcW w:w="478" w:type="dxa"/>
            <w:vAlign w:val="center"/>
          </w:tcPr>
          <w:p w14:paraId="17B5DA4E" w14:textId="23911C64" w:rsidR="000F4187" w:rsidRPr="00E16422" w:rsidRDefault="000F4187" w:rsidP="00147E81">
            <w:pPr>
              <w:snapToGrid w:val="0"/>
              <w:jc w:val="center"/>
              <w:rPr>
                <w:sz w:val="21"/>
              </w:rPr>
            </w:pPr>
            <w:r>
              <w:rPr>
                <w:sz w:val="21"/>
              </w:rPr>
              <w:t>-</w:t>
            </w:r>
          </w:p>
        </w:tc>
        <w:tc>
          <w:tcPr>
            <w:tcW w:w="478" w:type="dxa"/>
            <w:vAlign w:val="center"/>
          </w:tcPr>
          <w:p w14:paraId="3684A4A6" w14:textId="10FAEE50" w:rsidR="000F4187" w:rsidRPr="00E16422" w:rsidRDefault="000F4187" w:rsidP="00147E81">
            <w:pPr>
              <w:snapToGrid w:val="0"/>
              <w:jc w:val="center"/>
              <w:rPr>
                <w:sz w:val="21"/>
              </w:rPr>
            </w:pPr>
            <w:r>
              <w:rPr>
                <w:sz w:val="21"/>
              </w:rPr>
              <w:t>-</w:t>
            </w:r>
          </w:p>
        </w:tc>
        <w:tc>
          <w:tcPr>
            <w:tcW w:w="486" w:type="dxa"/>
            <w:vAlign w:val="center"/>
          </w:tcPr>
          <w:p w14:paraId="19AD44A1" w14:textId="05953F91" w:rsidR="000F4187" w:rsidRPr="00E16422" w:rsidRDefault="000F4187" w:rsidP="00147E81">
            <w:pPr>
              <w:snapToGrid w:val="0"/>
              <w:jc w:val="center"/>
              <w:rPr>
                <w:sz w:val="21"/>
              </w:rPr>
            </w:pPr>
            <w:r>
              <w:rPr>
                <w:sz w:val="21"/>
              </w:rPr>
              <w:t>-</w:t>
            </w:r>
          </w:p>
        </w:tc>
      </w:tr>
      <w:tr w:rsidR="000F4187" w14:paraId="0BA7CBFE" w14:textId="77777777" w:rsidTr="00147E81">
        <w:trPr>
          <w:trHeight w:val="21"/>
        </w:trPr>
        <w:tc>
          <w:tcPr>
            <w:tcW w:w="421" w:type="dxa"/>
            <w:vAlign w:val="center"/>
          </w:tcPr>
          <w:p w14:paraId="4745B0D1" w14:textId="3C9574E9" w:rsidR="000F4187" w:rsidRDefault="000F4187" w:rsidP="000F4187">
            <w:pPr>
              <w:pStyle w:val="ac"/>
              <w:snapToGrid w:val="0"/>
            </w:pPr>
            <w:r>
              <w:rPr>
                <w:rFonts w:hint="eastAsia"/>
              </w:rPr>
              <w:t>10</w:t>
            </w:r>
          </w:p>
        </w:tc>
        <w:tc>
          <w:tcPr>
            <w:tcW w:w="1299" w:type="dxa"/>
            <w:vAlign w:val="center"/>
          </w:tcPr>
          <w:p w14:paraId="579D2B6C" w14:textId="77777777" w:rsidR="000F4187" w:rsidRPr="000A2C56" w:rsidRDefault="000F4187" w:rsidP="00147E81">
            <w:pPr>
              <w:pStyle w:val="ac"/>
              <w:snapToGrid w:val="0"/>
              <w:jc w:val="center"/>
            </w:pPr>
            <w:r w:rsidRPr="000A2C56">
              <w:rPr>
                <w:rFonts w:hint="eastAsia"/>
              </w:rPr>
              <w:t>电气制图</w:t>
            </w:r>
          </w:p>
        </w:tc>
        <w:tc>
          <w:tcPr>
            <w:tcW w:w="478" w:type="dxa"/>
            <w:vAlign w:val="center"/>
          </w:tcPr>
          <w:p w14:paraId="4397C4D9" w14:textId="38426C95" w:rsidR="000F4187" w:rsidRDefault="000F4187" w:rsidP="00147E81">
            <w:pPr>
              <w:pStyle w:val="ac"/>
              <w:snapToGrid w:val="0"/>
              <w:jc w:val="center"/>
            </w:pPr>
            <w:r w:rsidRPr="005434A8">
              <w:rPr>
                <w:rFonts w:hint="eastAsia"/>
              </w:rPr>
              <w:t>M</w:t>
            </w:r>
          </w:p>
        </w:tc>
        <w:tc>
          <w:tcPr>
            <w:tcW w:w="478" w:type="dxa"/>
            <w:vAlign w:val="center"/>
          </w:tcPr>
          <w:p w14:paraId="306780EA" w14:textId="6BC001E3" w:rsidR="000F4187" w:rsidRDefault="000F4187" w:rsidP="00147E81">
            <w:pPr>
              <w:pStyle w:val="ac"/>
              <w:snapToGrid w:val="0"/>
              <w:jc w:val="center"/>
            </w:pPr>
            <w:r w:rsidRPr="0071095D">
              <w:rPr>
                <w:rFonts w:hint="eastAsia"/>
              </w:rPr>
              <w:t>M</w:t>
            </w:r>
          </w:p>
        </w:tc>
        <w:tc>
          <w:tcPr>
            <w:tcW w:w="478" w:type="dxa"/>
            <w:vAlign w:val="center"/>
          </w:tcPr>
          <w:p w14:paraId="0DC960CF" w14:textId="77777777" w:rsidR="000F4187" w:rsidRDefault="000F4187" w:rsidP="00147E81">
            <w:pPr>
              <w:pStyle w:val="ac"/>
              <w:snapToGrid w:val="0"/>
              <w:jc w:val="center"/>
            </w:pPr>
            <w:r>
              <w:rPr>
                <w:rFonts w:hint="eastAsia"/>
              </w:rPr>
              <w:t>H</w:t>
            </w:r>
          </w:p>
        </w:tc>
        <w:tc>
          <w:tcPr>
            <w:tcW w:w="478" w:type="dxa"/>
            <w:vAlign w:val="center"/>
          </w:tcPr>
          <w:p w14:paraId="0193A9D6" w14:textId="23D073B3" w:rsidR="000F4187" w:rsidRDefault="000F4187" w:rsidP="00147E81">
            <w:pPr>
              <w:pStyle w:val="ac"/>
              <w:snapToGrid w:val="0"/>
              <w:jc w:val="center"/>
            </w:pPr>
            <w:r w:rsidRPr="00BB2062">
              <w:rPr>
                <w:rFonts w:hint="eastAsia"/>
              </w:rPr>
              <w:t>L</w:t>
            </w:r>
          </w:p>
        </w:tc>
        <w:tc>
          <w:tcPr>
            <w:tcW w:w="478" w:type="dxa"/>
            <w:vAlign w:val="center"/>
          </w:tcPr>
          <w:p w14:paraId="18E738E8" w14:textId="68B492EE" w:rsidR="000F4187" w:rsidRDefault="000F4187" w:rsidP="00147E81">
            <w:pPr>
              <w:pStyle w:val="ac"/>
              <w:snapToGrid w:val="0"/>
              <w:jc w:val="center"/>
            </w:pPr>
            <w:r w:rsidRPr="007D30E1">
              <w:rPr>
                <w:rFonts w:hint="eastAsia"/>
              </w:rPr>
              <w:t>M</w:t>
            </w:r>
          </w:p>
        </w:tc>
        <w:tc>
          <w:tcPr>
            <w:tcW w:w="478" w:type="dxa"/>
            <w:vAlign w:val="center"/>
          </w:tcPr>
          <w:p w14:paraId="797EDEAA" w14:textId="77777777" w:rsidR="000F4187" w:rsidRDefault="000F4187" w:rsidP="00147E81">
            <w:pPr>
              <w:pStyle w:val="ac"/>
              <w:snapToGrid w:val="0"/>
              <w:jc w:val="center"/>
            </w:pPr>
            <w:r>
              <w:rPr>
                <w:rFonts w:hint="eastAsia"/>
              </w:rPr>
              <w:t>H</w:t>
            </w:r>
          </w:p>
        </w:tc>
        <w:tc>
          <w:tcPr>
            <w:tcW w:w="478" w:type="dxa"/>
            <w:vAlign w:val="center"/>
          </w:tcPr>
          <w:p w14:paraId="133128EB" w14:textId="77777777" w:rsidR="000F4187" w:rsidRDefault="000F4187" w:rsidP="00147E81">
            <w:pPr>
              <w:pStyle w:val="ac"/>
              <w:snapToGrid w:val="0"/>
              <w:jc w:val="center"/>
            </w:pPr>
            <w:r>
              <w:rPr>
                <w:rFonts w:hint="eastAsia"/>
              </w:rPr>
              <w:t>H</w:t>
            </w:r>
          </w:p>
        </w:tc>
        <w:tc>
          <w:tcPr>
            <w:tcW w:w="478" w:type="dxa"/>
            <w:vAlign w:val="center"/>
          </w:tcPr>
          <w:p w14:paraId="5FFB72B2" w14:textId="0C9060DF" w:rsidR="000F4187" w:rsidRDefault="000F4187" w:rsidP="00147E81">
            <w:pPr>
              <w:pStyle w:val="ac"/>
              <w:snapToGrid w:val="0"/>
              <w:jc w:val="center"/>
            </w:pPr>
            <w:r>
              <w:rPr>
                <w:rFonts w:hint="eastAsia"/>
              </w:rPr>
              <w:t>M</w:t>
            </w:r>
          </w:p>
        </w:tc>
        <w:tc>
          <w:tcPr>
            <w:tcW w:w="478" w:type="dxa"/>
            <w:vAlign w:val="center"/>
          </w:tcPr>
          <w:p w14:paraId="4C6C00C3" w14:textId="19E0FCEB" w:rsidR="000F4187" w:rsidRDefault="000F4187" w:rsidP="00147E81">
            <w:pPr>
              <w:pStyle w:val="ac"/>
              <w:snapToGrid w:val="0"/>
              <w:jc w:val="center"/>
            </w:pPr>
            <w:r>
              <w:rPr>
                <w:rFonts w:hint="eastAsia"/>
              </w:rPr>
              <w:t>M</w:t>
            </w:r>
          </w:p>
        </w:tc>
        <w:tc>
          <w:tcPr>
            <w:tcW w:w="478" w:type="dxa"/>
            <w:vAlign w:val="center"/>
          </w:tcPr>
          <w:p w14:paraId="66661A78" w14:textId="675375CC" w:rsidR="000F4187" w:rsidRDefault="000F4187" w:rsidP="00147E81">
            <w:pPr>
              <w:pStyle w:val="ac"/>
              <w:snapToGrid w:val="0"/>
              <w:jc w:val="center"/>
            </w:pPr>
            <w:r>
              <w:rPr>
                <w:rFonts w:hint="eastAsia"/>
              </w:rPr>
              <w:t>H</w:t>
            </w:r>
          </w:p>
        </w:tc>
        <w:tc>
          <w:tcPr>
            <w:tcW w:w="478" w:type="dxa"/>
            <w:vAlign w:val="center"/>
          </w:tcPr>
          <w:p w14:paraId="7612616E" w14:textId="597F92B7" w:rsidR="000F4187" w:rsidRDefault="000F4187" w:rsidP="00147E81">
            <w:pPr>
              <w:pStyle w:val="ac"/>
              <w:snapToGrid w:val="0"/>
              <w:jc w:val="center"/>
            </w:pPr>
            <w:r>
              <w:rPr>
                <w:rFonts w:hint="eastAsia"/>
              </w:rPr>
              <w:t>M</w:t>
            </w:r>
          </w:p>
        </w:tc>
        <w:tc>
          <w:tcPr>
            <w:tcW w:w="478" w:type="dxa"/>
            <w:vAlign w:val="center"/>
          </w:tcPr>
          <w:p w14:paraId="3A30B21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92E1E2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947EEF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7A8A040" w14:textId="77777777" w:rsidR="000F4187" w:rsidRDefault="000F4187" w:rsidP="00147E81">
            <w:pPr>
              <w:pStyle w:val="ac"/>
              <w:snapToGrid w:val="0"/>
              <w:jc w:val="center"/>
            </w:pPr>
            <w:r>
              <w:rPr>
                <w:rFonts w:hint="eastAsia"/>
              </w:rPr>
              <w:t>M</w:t>
            </w:r>
          </w:p>
        </w:tc>
        <w:tc>
          <w:tcPr>
            <w:tcW w:w="478" w:type="dxa"/>
            <w:vAlign w:val="center"/>
          </w:tcPr>
          <w:p w14:paraId="7B189B93" w14:textId="77777777" w:rsidR="000F4187" w:rsidRDefault="000F4187" w:rsidP="00147E81">
            <w:pPr>
              <w:pStyle w:val="ac"/>
              <w:snapToGrid w:val="0"/>
              <w:jc w:val="center"/>
            </w:pPr>
            <w:r>
              <w:rPr>
                <w:rFonts w:hint="eastAsia"/>
              </w:rPr>
              <w:t>-</w:t>
            </w:r>
          </w:p>
        </w:tc>
        <w:tc>
          <w:tcPr>
            <w:tcW w:w="478" w:type="dxa"/>
            <w:vAlign w:val="center"/>
          </w:tcPr>
          <w:p w14:paraId="7A155EEB" w14:textId="77777777" w:rsidR="000F4187" w:rsidRDefault="000F4187" w:rsidP="00147E81">
            <w:pPr>
              <w:pStyle w:val="ac"/>
              <w:snapToGrid w:val="0"/>
              <w:jc w:val="center"/>
            </w:pPr>
            <w:r>
              <w:rPr>
                <w:rFonts w:hint="eastAsia"/>
              </w:rPr>
              <w:t>M</w:t>
            </w:r>
          </w:p>
        </w:tc>
        <w:tc>
          <w:tcPr>
            <w:tcW w:w="478" w:type="dxa"/>
            <w:vAlign w:val="center"/>
          </w:tcPr>
          <w:p w14:paraId="20E75BC7" w14:textId="77777777" w:rsidR="000F4187" w:rsidRDefault="000F4187" w:rsidP="00147E81">
            <w:pPr>
              <w:pStyle w:val="ac"/>
              <w:snapToGrid w:val="0"/>
              <w:jc w:val="center"/>
            </w:pPr>
            <w:r>
              <w:rPr>
                <w:rFonts w:hint="eastAsia"/>
              </w:rPr>
              <w:t>M</w:t>
            </w:r>
          </w:p>
        </w:tc>
        <w:tc>
          <w:tcPr>
            <w:tcW w:w="478" w:type="dxa"/>
            <w:vAlign w:val="center"/>
          </w:tcPr>
          <w:p w14:paraId="66B8A540" w14:textId="77777777" w:rsidR="000F4187" w:rsidRDefault="000F4187" w:rsidP="00147E81">
            <w:pPr>
              <w:pStyle w:val="ac"/>
              <w:snapToGrid w:val="0"/>
              <w:jc w:val="center"/>
            </w:pPr>
            <w:r>
              <w:rPr>
                <w:rFonts w:hint="eastAsia"/>
              </w:rPr>
              <w:t>H</w:t>
            </w:r>
          </w:p>
        </w:tc>
        <w:tc>
          <w:tcPr>
            <w:tcW w:w="478" w:type="dxa"/>
            <w:vAlign w:val="center"/>
          </w:tcPr>
          <w:p w14:paraId="54A87EC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F14CC7E"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BF5F80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63A1BB5" w14:textId="77777777" w:rsidR="000F4187" w:rsidRDefault="000F4187" w:rsidP="00147E81">
            <w:pPr>
              <w:pStyle w:val="ac"/>
              <w:snapToGrid w:val="0"/>
              <w:jc w:val="center"/>
            </w:pPr>
            <w:r>
              <w:rPr>
                <w:rFonts w:hint="eastAsia"/>
              </w:rPr>
              <w:t>H</w:t>
            </w:r>
          </w:p>
        </w:tc>
        <w:tc>
          <w:tcPr>
            <w:tcW w:w="478" w:type="dxa"/>
            <w:vAlign w:val="center"/>
          </w:tcPr>
          <w:p w14:paraId="5E45DACD"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8E7C17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DF5C7A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8F907D7"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14AEA976" w14:textId="77777777" w:rsidR="000F4187" w:rsidRDefault="000F4187" w:rsidP="00147E81">
            <w:pPr>
              <w:snapToGrid w:val="0"/>
              <w:jc w:val="center"/>
              <w:rPr>
                <w:sz w:val="21"/>
              </w:rPr>
            </w:pPr>
            <w:r w:rsidRPr="00E16422">
              <w:rPr>
                <w:rFonts w:hint="eastAsia"/>
                <w:sz w:val="21"/>
              </w:rPr>
              <w:t>-</w:t>
            </w:r>
          </w:p>
        </w:tc>
      </w:tr>
      <w:tr w:rsidR="000F4187" w14:paraId="4BCD9BEF" w14:textId="77777777" w:rsidTr="00147E81">
        <w:trPr>
          <w:trHeight w:val="21"/>
        </w:trPr>
        <w:tc>
          <w:tcPr>
            <w:tcW w:w="421" w:type="dxa"/>
            <w:vAlign w:val="center"/>
          </w:tcPr>
          <w:p w14:paraId="3F49849F" w14:textId="051DBF47" w:rsidR="000F4187" w:rsidRDefault="000F4187" w:rsidP="000F4187">
            <w:pPr>
              <w:pStyle w:val="ac"/>
              <w:snapToGrid w:val="0"/>
            </w:pPr>
            <w:r>
              <w:rPr>
                <w:rFonts w:hint="eastAsia"/>
              </w:rPr>
              <w:t>11</w:t>
            </w:r>
          </w:p>
        </w:tc>
        <w:tc>
          <w:tcPr>
            <w:tcW w:w="1299" w:type="dxa"/>
            <w:vAlign w:val="center"/>
          </w:tcPr>
          <w:p w14:paraId="0271AE31" w14:textId="06791801" w:rsidR="000F4187" w:rsidRPr="000A2C56" w:rsidRDefault="000F4187" w:rsidP="00147E81">
            <w:pPr>
              <w:pStyle w:val="ac"/>
              <w:snapToGrid w:val="0"/>
              <w:jc w:val="center"/>
            </w:pPr>
            <w:r w:rsidRPr="00F37AC7">
              <w:rPr>
                <w:rFonts w:hint="eastAsia"/>
              </w:rPr>
              <w:t>液压与气动技术</w:t>
            </w:r>
          </w:p>
        </w:tc>
        <w:tc>
          <w:tcPr>
            <w:tcW w:w="478" w:type="dxa"/>
            <w:vAlign w:val="center"/>
          </w:tcPr>
          <w:p w14:paraId="5E344CE4" w14:textId="796D620E" w:rsidR="000F4187" w:rsidRDefault="000F4187" w:rsidP="00147E81">
            <w:pPr>
              <w:pStyle w:val="ac"/>
              <w:snapToGrid w:val="0"/>
              <w:jc w:val="center"/>
            </w:pPr>
            <w:r w:rsidRPr="005434A8">
              <w:rPr>
                <w:rFonts w:hint="eastAsia"/>
              </w:rPr>
              <w:t>M</w:t>
            </w:r>
          </w:p>
        </w:tc>
        <w:tc>
          <w:tcPr>
            <w:tcW w:w="478" w:type="dxa"/>
            <w:vAlign w:val="center"/>
          </w:tcPr>
          <w:p w14:paraId="17769E6D" w14:textId="0F1171B7" w:rsidR="000F4187" w:rsidRDefault="000F4187" w:rsidP="00147E81">
            <w:pPr>
              <w:pStyle w:val="ac"/>
              <w:snapToGrid w:val="0"/>
              <w:jc w:val="center"/>
            </w:pPr>
            <w:r w:rsidRPr="0071095D">
              <w:rPr>
                <w:rFonts w:hint="eastAsia"/>
              </w:rPr>
              <w:t>M</w:t>
            </w:r>
          </w:p>
        </w:tc>
        <w:tc>
          <w:tcPr>
            <w:tcW w:w="478" w:type="dxa"/>
            <w:vAlign w:val="center"/>
          </w:tcPr>
          <w:p w14:paraId="3CA86CAD" w14:textId="77777777" w:rsidR="000F4187" w:rsidRDefault="000F4187" w:rsidP="00147E81">
            <w:pPr>
              <w:pStyle w:val="ac"/>
              <w:snapToGrid w:val="0"/>
              <w:jc w:val="center"/>
            </w:pPr>
            <w:r>
              <w:rPr>
                <w:rFonts w:hint="eastAsia"/>
              </w:rPr>
              <w:t>H</w:t>
            </w:r>
          </w:p>
        </w:tc>
        <w:tc>
          <w:tcPr>
            <w:tcW w:w="478" w:type="dxa"/>
            <w:vAlign w:val="center"/>
          </w:tcPr>
          <w:p w14:paraId="245E01B7" w14:textId="2B12EFF2" w:rsidR="000F4187" w:rsidRDefault="000F4187" w:rsidP="00147E81">
            <w:pPr>
              <w:pStyle w:val="ac"/>
              <w:snapToGrid w:val="0"/>
              <w:jc w:val="center"/>
            </w:pPr>
            <w:r w:rsidRPr="00BB2062">
              <w:rPr>
                <w:rFonts w:hint="eastAsia"/>
              </w:rPr>
              <w:t>L</w:t>
            </w:r>
          </w:p>
        </w:tc>
        <w:tc>
          <w:tcPr>
            <w:tcW w:w="478" w:type="dxa"/>
            <w:vAlign w:val="center"/>
          </w:tcPr>
          <w:p w14:paraId="45748D4A" w14:textId="2630EB7F" w:rsidR="000F4187" w:rsidRDefault="000F4187" w:rsidP="00147E81">
            <w:pPr>
              <w:pStyle w:val="ac"/>
              <w:snapToGrid w:val="0"/>
              <w:jc w:val="center"/>
            </w:pPr>
            <w:r w:rsidRPr="007D30E1">
              <w:rPr>
                <w:rFonts w:hint="eastAsia"/>
              </w:rPr>
              <w:t>M</w:t>
            </w:r>
          </w:p>
        </w:tc>
        <w:tc>
          <w:tcPr>
            <w:tcW w:w="478" w:type="dxa"/>
            <w:vAlign w:val="center"/>
          </w:tcPr>
          <w:p w14:paraId="235D387C" w14:textId="77777777" w:rsidR="000F4187" w:rsidRDefault="000F4187" w:rsidP="00147E81">
            <w:pPr>
              <w:pStyle w:val="ac"/>
              <w:snapToGrid w:val="0"/>
              <w:jc w:val="center"/>
            </w:pPr>
            <w:r>
              <w:rPr>
                <w:rFonts w:hint="eastAsia"/>
              </w:rPr>
              <w:t>H</w:t>
            </w:r>
          </w:p>
        </w:tc>
        <w:tc>
          <w:tcPr>
            <w:tcW w:w="478" w:type="dxa"/>
            <w:vAlign w:val="center"/>
          </w:tcPr>
          <w:p w14:paraId="4A4CB667" w14:textId="77777777" w:rsidR="000F4187" w:rsidRDefault="000F4187" w:rsidP="00147E81">
            <w:pPr>
              <w:pStyle w:val="ac"/>
              <w:snapToGrid w:val="0"/>
              <w:jc w:val="center"/>
            </w:pPr>
            <w:r>
              <w:rPr>
                <w:rFonts w:hint="eastAsia"/>
              </w:rPr>
              <w:t>H</w:t>
            </w:r>
          </w:p>
        </w:tc>
        <w:tc>
          <w:tcPr>
            <w:tcW w:w="478" w:type="dxa"/>
            <w:vAlign w:val="center"/>
          </w:tcPr>
          <w:p w14:paraId="7BFE6096" w14:textId="07DAF651" w:rsidR="000F4187" w:rsidRDefault="000F4187" w:rsidP="00147E81">
            <w:pPr>
              <w:pStyle w:val="ac"/>
              <w:snapToGrid w:val="0"/>
              <w:jc w:val="center"/>
            </w:pPr>
            <w:r>
              <w:rPr>
                <w:rFonts w:hint="eastAsia"/>
              </w:rPr>
              <w:t>M</w:t>
            </w:r>
          </w:p>
        </w:tc>
        <w:tc>
          <w:tcPr>
            <w:tcW w:w="478" w:type="dxa"/>
            <w:vAlign w:val="center"/>
          </w:tcPr>
          <w:p w14:paraId="68CC4C28" w14:textId="762847C8" w:rsidR="000F4187" w:rsidRDefault="000F4187" w:rsidP="00147E81">
            <w:pPr>
              <w:pStyle w:val="ac"/>
              <w:snapToGrid w:val="0"/>
              <w:jc w:val="center"/>
            </w:pPr>
            <w:r>
              <w:rPr>
                <w:rFonts w:hint="eastAsia"/>
              </w:rPr>
              <w:t>H</w:t>
            </w:r>
          </w:p>
        </w:tc>
        <w:tc>
          <w:tcPr>
            <w:tcW w:w="478" w:type="dxa"/>
            <w:vAlign w:val="center"/>
          </w:tcPr>
          <w:p w14:paraId="00928981" w14:textId="77777777" w:rsidR="000F4187" w:rsidRDefault="000F4187" w:rsidP="00147E81">
            <w:pPr>
              <w:pStyle w:val="ac"/>
              <w:snapToGrid w:val="0"/>
              <w:jc w:val="center"/>
            </w:pPr>
            <w:r>
              <w:rPr>
                <w:rFonts w:hint="eastAsia"/>
              </w:rPr>
              <w:t>L</w:t>
            </w:r>
          </w:p>
        </w:tc>
        <w:tc>
          <w:tcPr>
            <w:tcW w:w="478" w:type="dxa"/>
            <w:vAlign w:val="center"/>
          </w:tcPr>
          <w:p w14:paraId="10B1CDB8" w14:textId="0256B301" w:rsidR="000F4187" w:rsidRDefault="000F4187" w:rsidP="00147E81">
            <w:pPr>
              <w:pStyle w:val="ac"/>
              <w:snapToGrid w:val="0"/>
              <w:jc w:val="center"/>
            </w:pPr>
            <w:r>
              <w:rPr>
                <w:rFonts w:hint="eastAsia"/>
              </w:rPr>
              <w:t>H</w:t>
            </w:r>
          </w:p>
        </w:tc>
        <w:tc>
          <w:tcPr>
            <w:tcW w:w="478" w:type="dxa"/>
            <w:vAlign w:val="center"/>
          </w:tcPr>
          <w:p w14:paraId="102DB3A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4511E2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6FE037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9D7A6D4" w14:textId="77777777" w:rsidR="000F4187" w:rsidRDefault="000F4187" w:rsidP="00147E81">
            <w:pPr>
              <w:pStyle w:val="ac"/>
              <w:snapToGrid w:val="0"/>
              <w:jc w:val="center"/>
            </w:pPr>
            <w:r>
              <w:rPr>
                <w:rFonts w:hint="eastAsia"/>
              </w:rPr>
              <w:t>M</w:t>
            </w:r>
          </w:p>
        </w:tc>
        <w:tc>
          <w:tcPr>
            <w:tcW w:w="478" w:type="dxa"/>
            <w:vAlign w:val="center"/>
          </w:tcPr>
          <w:p w14:paraId="3127C84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E3B9E5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036592E" w14:textId="77777777" w:rsidR="000F4187" w:rsidRDefault="000F4187" w:rsidP="00147E81">
            <w:pPr>
              <w:pStyle w:val="ac"/>
              <w:snapToGrid w:val="0"/>
              <w:jc w:val="center"/>
            </w:pPr>
            <w:r>
              <w:rPr>
                <w:rFonts w:hint="eastAsia"/>
              </w:rPr>
              <w:t>M</w:t>
            </w:r>
          </w:p>
        </w:tc>
        <w:tc>
          <w:tcPr>
            <w:tcW w:w="478" w:type="dxa"/>
            <w:vAlign w:val="center"/>
          </w:tcPr>
          <w:p w14:paraId="300810EE" w14:textId="77777777" w:rsidR="000F4187" w:rsidRDefault="000F4187" w:rsidP="00147E81">
            <w:pPr>
              <w:pStyle w:val="ac"/>
              <w:snapToGrid w:val="0"/>
              <w:jc w:val="center"/>
            </w:pPr>
            <w:r>
              <w:rPr>
                <w:rFonts w:hint="eastAsia"/>
              </w:rPr>
              <w:t>H</w:t>
            </w:r>
          </w:p>
        </w:tc>
        <w:tc>
          <w:tcPr>
            <w:tcW w:w="478" w:type="dxa"/>
            <w:vAlign w:val="center"/>
          </w:tcPr>
          <w:p w14:paraId="407E3E6C" w14:textId="77777777" w:rsidR="000F4187" w:rsidRDefault="000F4187" w:rsidP="00147E81">
            <w:pPr>
              <w:pStyle w:val="ac"/>
              <w:snapToGrid w:val="0"/>
              <w:jc w:val="center"/>
            </w:pPr>
            <w:r>
              <w:rPr>
                <w:rFonts w:hint="eastAsia"/>
              </w:rPr>
              <w:t>H</w:t>
            </w:r>
          </w:p>
        </w:tc>
        <w:tc>
          <w:tcPr>
            <w:tcW w:w="478" w:type="dxa"/>
            <w:vAlign w:val="center"/>
          </w:tcPr>
          <w:p w14:paraId="462D856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B63CE4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EEC8DE6" w14:textId="77777777" w:rsidR="000F4187" w:rsidRDefault="000F4187" w:rsidP="00147E81">
            <w:pPr>
              <w:pStyle w:val="ac"/>
              <w:snapToGrid w:val="0"/>
              <w:jc w:val="center"/>
            </w:pPr>
            <w:r>
              <w:rPr>
                <w:rFonts w:hint="eastAsia"/>
              </w:rPr>
              <w:t>H</w:t>
            </w:r>
          </w:p>
        </w:tc>
        <w:tc>
          <w:tcPr>
            <w:tcW w:w="478" w:type="dxa"/>
            <w:vAlign w:val="center"/>
          </w:tcPr>
          <w:p w14:paraId="740C74D0"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CEA3B9D"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0FDA6D0"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DF55CEA"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48FA77AA" w14:textId="77777777" w:rsidR="000F4187" w:rsidRDefault="000F4187" w:rsidP="00147E81">
            <w:pPr>
              <w:snapToGrid w:val="0"/>
              <w:jc w:val="center"/>
              <w:rPr>
                <w:sz w:val="21"/>
              </w:rPr>
            </w:pPr>
            <w:r w:rsidRPr="00E16422">
              <w:rPr>
                <w:rFonts w:hint="eastAsia"/>
                <w:sz w:val="21"/>
              </w:rPr>
              <w:t>-</w:t>
            </w:r>
          </w:p>
        </w:tc>
      </w:tr>
      <w:tr w:rsidR="000F4187" w14:paraId="4E4BD5E3" w14:textId="77777777" w:rsidTr="00147E81">
        <w:trPr>
          <w:trHeight w:val="21"/>
        </w:trPr>
        <w:tc>
          <w:tcPr>
            <w:tcW w:w="421" w:type="dxa"/>
            <w:vAlign w:val="center"/>
          </w:tcPr>
          <w:p w14:paraId="29E3FE3C" w14:textId="63588C11" w:rsidR="000F4187" w:rsidRDefault="000F4187" w:rsidP="000F4187">
            <w:pPr>
              <w:pStyle w:val="ac"/>
              <w:snapToGrid w:val="0"/>
            </w:pPr>
            <w:r>
              <w:rPr>
                <w:rFonts w:hint="eastAsia"/>
              </w:rPr>
              <w:t>12</w:t>
            </w:r>
          </w:p>
        </w:tc>
        <w:tc>
          <w:tcPr>
            <w:tcW w:w="1299" w:type="dxa"/>
            <w:vAlign w:val="center"/>
          </w:tcPr>
          <w:p w14:paraId="2A9D188B" w14:textId="6020025D" w:rsidR="000F4187" w:rsidRPr="000A2C56" w:rsidRDefault="000F4187" w:rsidP="00147E81">
            <w:pPr>
              <w:pStyle w:val="ac"/>
              <w:snapToGrid w:val="0"/>
              <w:jc w:val="center"/>
            </w:pPr>
            <w:r w:rsidRPr="000A2C56">
              <w:rPr>
                <w:rFonts w:hint="eastAsia"/>
              </w:rPr>
              <w:t>C</w:t>
            </w:r>
            <w:r w:rsidRPr="000A2C56">
              <w:rPr>
                <w:rFonts w:hint="eastAsia"/>
              </w:rPr>
              <w:t>语言程序设计</w:t>
            </w:r>
          </w:p>
        </w:tc>
        <w:tc>
          <w:tcPr>
            <w:tcW w:w="478" w:type="dxa"/>
            <w:vAlign w:val="center"/>
          </w:tcPr>
          <w:p w14:paraId="67C350AE" w14:textId="63E1EB7D" w:rsidR="000F4187" w:rsidRDefault="000F4187" w:rsidP="00147E81">
            <w:pPr>
              <w:pStyle w:val="ac"/>
              <w:snapToGrid w:val="0"/>
              <w:jc w:val="center"/>
            </w:pPr>
            <w:r w:rsidRPr="005434A8">
              <w:rPr>
                <w:rFonts w:hint="eastAsia"/>
              </w:rPr>
              <w:t>M</w:t>
            </w:r>
          </w:p>
        </w:tc>
        <w:tc>
          <w:tcPr>
            <w:tcW w:w="478" w:type="dxa"/>
            <w:vAlign w:val="center"/>
          </w:tcPr>
          <w:p w14:paraId="4AFB084A" w14:textId="748E415E" w:rsidR="000F4187" w:rsidRDefault="000F4187" w:rsidP="00147E81">
            <w:pPr>
              <w:pStyle w:val="ac"/>
              <w:snapToGrid w:val="0"/>
              <w:jc w:val="center"/>
            </w:pPr>
            <w:r w:rsidRPr="0071095D">
              <w:rPr>
                <w:rFonts w:hint="eastAsia"/>
              </w:rPr>
              <w:t>M</w:t>
            </w:r>
          </w:p>
        </w:tc>
        <w:tc>
          <w:tcPr>
            <w:tcW w:w="478" w:type="dxa"/>
            <w:vAlign w:val="center"/>
          </w:tcPr>
          <w:p w14:paraId="1B79DA00" w14:textId="77777777" w:rsidR="000F4187" w:rsidRDefault="000F4187" w:rsidP="00147E81">
            <w:pPr>
              <w:pStyle w:val="ac"/>
              <w:snapToGrid w:val="0"/>
              <w:jc w:val="center"/>
            </w:pPr>
            <w:r>
              <w:rPr>
                <w:rFonts w:hint="eastAsia"/>
              </w:rPr>
              <w:t>H</w:t>
            </w:r>
          </w:p>
        </w:tc>
        <w:tc>
          <w:tcPr>
            <w:tcW w:w="478" w:type="dxa"/>
            <w:vAlign w:val="center"/>
          </w:tcPr>
          <w:p w14:paraId="2CACE0AF" w14:textId="6080D1BC" w:rsidR="000F4187" w:rsidRDefault="000F4187" w:rsidP="00147E81">
            <w:pPr>
              <w:pStyle w:val="ac"/>
              <w:snapToGrid w:val="0"/>
              <w:jc w:val="center"/>
            </w:pPr>
            <w:r w:rsidRPr="00BB2062">
              <w:rPr>
                <w:rFonts w:hint="eastAsia"/>
              </w:rPr>
              <w:t>L</w:t>
            </w:r>
          </w:p>
        </w:tc>
        <w:tc>
          <w:tcPr>
            <w:tcW w:w="478" w:type="dxa"/>
            <w:vAlign w:val="center"/>
          </w:tcPr>
          <w:p w14:paraId="7F345344" w14:textId="1C0F76CB" w:rsidR="000F4187" w:rsidRDefault="000F4187" w:rsidP="00147E81">
            <w:pPr>
              <w:pStyle w:val="ac"/>
              <w:snapToGrid w:val="0"/>
              <w:jc w:val="center"/>
            </w:pPr>
            <w:r w:rsidRPr="007D30E1">
              <w:rPr>
                <w:rFonts w:hint="eastAsia"/>
              </w:rPr>
              <w:t>M</w:t>
            </w:r>
          </w:p>
        </w:tc>
        <w:tc>
          <w:tcPr>
            <w:tcW w:w="478" w:type="dxa"/>
            <w:vAlign w:val="center"/>
          </w:tcPr>
          <w:p w14:paraId="156B52AA" w14:textId="77777777" w:rsidR="000F4187" w:rsidRDefault="000F4187" w:rsidP="00147E81">
            <w:pPr>
              <w:pStyle w:val="ac"/>
              <w:snapToGrid w:val="0"/>
              <w:jc w:val="center"/>
            </w:pPr>
            <w:r>
              <w:rPr>
                <w:rFonts w:hint="eastAsia"/>
              </w:rPr>
              <w:t>H</w:t>
            </w:r>
          </w:p>
        </w:tc>
        <w:tc>
          <w:tcPr>
            <w:tcW w:w="478" w:type="dxa"/>
            <w:vAlign w:val="center"/>
          </w:tcPr>
          <w:p w14:paraId="514EFA15" w14:textId="77777777" w:rsidR="000F4187" w:rsidRDefault="000F4187" w:rsidP="00147E81">
            <w:pPr>
              <w:pStyle w:val="ac"/>
              <w:snapToGrid w:val="0"/>
              <w:jc w:val="center"/>
            </w:pPr>
            <w:r>
              <w:rPr>
                <w:rFonts w:hint="eastAsia"/>
              </w:rPr>
              <w:t>H</w:t>
            </w:r>
          </w:p>
        </w:tc>
        <w:tc>
          <w:tcPr>
            <w:tcW w:w="478" w:type="dxa"/>
            <w:vAlign w:val="center"/>
          </w:tcPr>
          <w:p w14:paraId="5DDCC58E" w14:textId="531DDDD7" w:rsidR="000F4187" w:rsidRDefault="000F4187" w:rsidP="00147E81">
            <w:pPr>
              <w:pStyle w:val="ac"/>
              <w:snapToGrid w:val="0"/>
              <w:jc w:val="center"/>
            </w:pPr>
            <w:r>
              <w:rPr>
                <w:rFonts w:hint="eastAsia"/>
              </w:rPr>
              <w:t>M</w:t>
            </w:r>
          </w:p>
        </w:tc>
        <w:tc>
          <w:tcPr>
            <w:tcW w:w="478" w:type="dxa"/>
            <w:vAlign w:val="center"/>
          </w:tcPr>
          <w:p w14:paraId="7993AED3" w14:textId="3BD46EF4" w:rsidR="000F4187" w:rsidRDefault="000F4187" w:rsidP="00147E81">
            <w:pPr>
              <w:pStyle w:val="ac"/>
              <w:snapToGrid w:val="0"/>
              <w:jc w:val="center"/>
            </w:pPr>
            <w:r>
              <w:rPr>
                <w:rFonts w:hint="eastAsia"/>
              </w:rPr>
              <w:t>M</w:t>
            </w:r>
          </w:p>
        </w:tc>
        <w:tc>
          <w:tcPr>
            <w:tcW w:w="478" w:type="dxa"/>
            <w:vAlign w:val="center"/>
          </w:tcPr>
          <w:p w14:paraId="31A6D77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8A542DA" w14:textId="5FB15C0F" w:rsidR="000F4187" w:rsidRDefault="000F4187" w:rsidP="00147E81">
            <w:pPr>
              <w:pStyle w:val="ac"/>
              <w:snapToGrid w:val="0"/>
              <w:jc w:val="center"/>
            </w:pPr>
            <w:r>
              <w:rPr>
                <w:rFonts w:hint="eastAsia"/>
              </w:rPr>
              <w:t>H</w:t>
            </w:r>
          </w:p>
        </w:tc>
        <w:tc>
          <w:tcPr>
            <w:tcW w:w="478" w:type="dxa"/>
            <w:vAlign w:val="center"/>
          </w:tcPr>
          <w:p w14:paraId="270295BD" w14:textId="69EE06C3" w:rsidR="000F4187" w:rsidRDefault="00352F74" w:rsidP="00147E81">
            <w:pPr>
              <w:pStyle w:val="ac"/>
              <w:snapToGrid w:val="0"/>
              <w:jc w:val="center"/>
            </w:pPr>
            <w:r>
              <w:rPr>
                <w:rFonts w:hint="eastAsia"/>
              </w:rPr>
              <w:t>L</w:t>
            </w:r>
          </w:p>
        </w:tc>
        <w:tc>
          <w:tcPr>
            <w:tcW w:w="478" w:type="dxa"/>
            <w:vAlign w:val="center"/>
          </w:tcPr>
          <w:p w14:paraId="293746C2" w14:textId="77777777" w:rsidR="000F4187" w:rsidRDefault="000F4187" w:rsidP="00147E81">
            <w:pPr>
              <w:pStyle w:val="ac"/>
              <w:snapToGrid w:val="0"/>
              <w:jc w:val="center"/>
            </w:pPr>
            <w:r>
              <w:rPr>
                <w:rFonts w:hint="eastAsia"/>
              </w:rPr>
              <w:t>-</w:t>
            </w:r>
          </w:p>
        </w:tc>
        <w:tc>
          <w:tcPr>
            <w:tcW w:w="478" w:type="dxa"/>
            <w:vAlign w:val="center"/>
          </w:tcPr>
          <w:p w14:paraId="48A244D0" w14:textId="77777777" w:rsidR="000F4187" w:rsidRDefault="000F4187" w:rsidP="00147E81">
            <w:pPr>
              <w:pStyle w:val="ac"/>
              <w:snapToGrid w:val="0"/>
              <w:jc w:val="center"/>
            </w:pPr>
            <w:r>
              <w:rPr>
                <w:rFonts w:hint="eastAsia"/>
              </w:rPr>
              <w:t>M</w:t>
            </w:r>
          </w:p>
        </w:tc>
        <w:tc>
          <w:tcPr>
            <w:tcW w:w="478" w:type="dxa"/>
            <w:vAlign w:val="center"/>
          </w:tcPr>
          <w:p w14:paraId="1436AC38" w14:textId="77777777" w:rsidR="000F4187" w:rsidRDefault="000F4187" w:rsidP="00147E81">
            <w:pPr>
              <w:pStyle w:val="ac"/>
              <w:snapToGrid w:val="0"/>
              <w:jc w:val="center"/>
            </w:pPr>
            <w:r>
              <w:rPr>
                <w:rFonts w:hint="eastAsia"/>
              </w:rPr>
              <w:t>M</w:t>
            </w:r>
          </w:p>
        </w:tc>
        <w:tc>
          <w:tcPr>
            <w:tcW w:w="478" w:type="dxa"/>
            <w:vAlign w:val="center"/>
          </w:tcPr>
          <w:p w14:paraId="10798CDB" w14:textId="77777777" w:rsidR="000F4187" w:rsidRDefault="000F4187" w:rsidP="00147E81">
            <w:pPr>
              <w:pStyle w:val="ac"/>
              <w:snapToGrid w:val="0"/>
              <w:jc w:val="center"/>
            </w:pPr>
            <w:r>
              <w:rPr>
                <w:rFonts w:hint="eastAsia"/>
              </w:rPr>
              <w:t>-</w:t>
            </w:r>
          </w:p>
        </w:tc>
        <w:tc>
          <w:tcPr>
            <w:tcW w:w="478" w:type="dxa"/>
            <w:vAlign w:val="center"/>
          </w:tcPr>
          <w:p w14:paraId="221D5CFE" w14:textId="77777777" w:rsidR="000F4187" w:rsidRDefault="000F4187" w:rsidP="00147E81">
            <w:pPr>
              <w:pStyle w:val="ac"/>
              <w:snapToGrid w:val="0"/>
              <w:jc w:val="center"/>
            </w:pPr>
            <w:r>
              <w:rPr>
                <w:rFonts w:hint="eastAsia"/>
              </w:rPr>
              <w:t>M</w:t>
            </w:r>
          </w:p>
        </w:tc>
        <w:tc>
          <w:tcPr>
            <w:tcW w:w="478" w:type="dxa"/>
            <w:vAlign w:val="center"/>
          </w:tcPr>
          <w:p w14:paraId="5B852EEC" w14:textId="77777777" w:rsidR="000F4187" w:rsidRDefault="000F4187" w:rsidP="00147E81">
            <w:pPr>
              <w:pStyle w:val="ac"/>
              <w:snapToGrid w:val="0"/>
              <w:jc w:val="center"/>
            </w:pPr>
            <w:r>
              <w:rPr>
                <w:rFonts w:hint="eastAsia"/>
              </w:rPr>
              <w:t>M</w:t>
            </w:r>
          </w:p>
        </w:tc>
        <w:tc>
          <w:tcPr>
            <w:tcW w:w="478" w:type="dxa"/>
            <w:vAlign w:val="center"/>
          </w:tcPr>
          <w:p w14:paraId="1F660BD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8E13DD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40DB81E" w14:textId="77777777" w:rsidR="000F4187" w:rsidRDefault="000F4187" w:rsidP="00147E81">
            <w:pPr>
              <w:pStyle w:val="ac"/>
              <w:snapToGrid w:val="0"/>
              <w:jc w:val="center"/>
            </w:pPr>
            <w:r>
              <w:rPr>
                <w:rFonts w:hint="eastAsia"/>
              </w:rPr>
              <w:t>M</w:t>
            </w:r>
          </w:p>
        </w:tc>
        <w:tc>
          <w:tcPr>
            <w:tcW w:w="478" w:type="dxa"/>
            <w:vAlign w:val="center"/>
          </w:tcPr>
          <w:p w14:paraId="7D5D4963" w14:textId="77777777" w:rsidR="000F4187" w:rsidRDefault="000F4187" w:rsidP="00147E81">
            <w:pPr>
              <w:pStyle w:val="ac"/>
              <w:snapToGrid w:val="0"/>
              <w:jc w:val="center"/>
            </w:pPr>
            <w:r>
              <w:rPr>
                <w:rFonts w:hint="eastAsia"/>
              </w:rPr>
              <w:t>M</w:t>
            </w:r>
          </w:p>
        </w:tc>
        <w:tc>
          <w:tcPr>
            <w:tcW w:w="478" w:type="dxa"/>
            <w:vAlign w:val="center"/>
          </w:tcPr>
          <w:p w14:paraId="7ED549C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77C705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BEFC9F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923362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6E19649"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474F7517" w14:textId="77777777" w:rsidR="000F4187" w:rsidRDefault="000F4187" w:rsidP="00147E81">
            <w:pPr>
              <w:snapToGrid w:val="0"/>
              <w:jc w:val="center"/>
              <w:rPr>
                <w:sz w:val="21"/>
              </w:rPr>
            </w:pPr>
            <w:r w:rsidRPr="00E16422">
              <w:rPr>
                <w:rFonts w:hint="eastAsia"/>
                <w:sz w:val="21"/>
              </w:rPr>
              <w:t>-</w:t>
            </w:r>
          </w:p>
        </w:tc>
      </w:tr>
      <w:tr w:rsidR="000F4187" w14:paraId="74E916A5" w14:textId="77777777" w:rsidTr="00147E81">
        <w:trPr>
          <w:trHeight w:val="21"/>
        </w:trPr>
        <w:tc>
          <w:tcPr>
            <w:tcW w:w="421" w:type="dxa"/>
            <w:vAlign w:val="center"/>
          </w:tcPr>
          <w:p w14:paraId="4E5939D5" w14:textId="0EDECBC8" w:rsidR="000F4187" w:rsidRDefault="000F4187" w:rsidP="000F4187">
            <w:pPr>
              <w:pStyle w:val="ac"/>
              <w:snapToGrid w:val="0"/>
            </w:pPr>
            <w:r>
              <w:rPr>
                <w:rFonts w:hint="eastAsia"/>
              </w:rPr>
              <w:t>13</w:t>
            </w:r>
          </w:p>
        </w:tc>
        <w:tc>
          <w:tcPr>
            <w:tcW w:w="1299" w:type="dxa"/>
            <w:vAlign w:val="center"/>
          </w:tcPr>
          <w:p w14:paraId="500C8E73" w14:textId="4153D2B2" w:rsidR="000F4187" w:rsidRPr="000A2C56" w:rsidRDefault="000F4187" w:rsidP="00147E81">
            <w:pPr>
              <w:pStyle w:val="ac"/>
              <w:snapToGrid w:val="0"/>
              <w:jc w:val="center"/>
            </w:pPr>
            <w:r w:rsidRPr="000A2C56">
              <w:rPr>
                <w:rFonts w:hint="eastAsia"/>
              </w:rPr>
              <w:t>工业机器人应用技术</w:t>
            </w:r>
          </w:p>
        </w:tc>
        <w:tc>
          <w:tcPr>
            <w:tcW w:w="478" w:type="dxa"/>
            <w:vAlign w:val="center"/>
          </w:tcPr>
          <w:p w14:paraId="0CC1A51A" w14:textId="35C6DC4C" w:rsidR="000F4187" w:rsidRDefault="000F4187" w:rsidP="00147E81">
            <w:pPr>
              <w:pStyle w:val="ac"/>
              <w:snapToGrid w:val="0"/>
              <w:jc w:val="center"/>
            </w:pPr>
            <w:r w:rsidRPr="005434A8">
              <w:rPr>
                <w:rFonts w:hint="eastAsia"/>
              </w:rPr>
              <w:t>M</w:t>
            </w:r>
          </w:p>
        </w:tc>
        <w:tc>
          <w:tcPr>
            <w:tcW w:w="478" w:type="dxa"/>
            <w:vAlign w:val="center"/>
          </w:tcPr>
          <w:p w14:paraId="7BE78951" w14:textId="7FF20BE3" w:rsidR="000F4187" w:rsidRDefault="000F4187" w:rsidP="00147E81">
            <w:pPr>
              <w:pStyle w:val="ac"/>
              <w:snapToGrid w:val="0"/>
              <w:jc w:val="center"/>
            </w:pPr>
            <w:r w:rsidRPr="0071095D">
              <w:rPr>
                <w:rFonts w:hint="eastAsia"/>
              </w:rPr>
              <w:t>M</w:t>
            </w:r>
          </w:p>
        </w:tc>
        <w:tc>
          <w:tcPr>
            <w:tcW w:w="478" w:type="dxa"/>
            <w:vAlign w:val="center"/>
          </w:tcPr>
          <w:p w14:paraId="7C8BF570" w14:textId="77777777" w:rsidR="000F4187" w:rsidRDefault="000F4187" w:rsidP="00147E81">
            <w:pPr>
              <w:pStyle w:val="ac"/>
              <w:snapToGrid w:val="0"/>
              <w:jc w:val="center"/>
            </w:pPr>
            <w:r>
              <w:rPr>
                <w:rFonts w:hint="eastAsia"/>
              </w:rPr>
              <w:t>H</w:t>
            </w:r>
          </w:p>
        </w:tc>
        <w:tc>
          <w:tcPr>
            <w:tcW w:w="478" w:type="dxa"/>
            <w:vAlign w:val="center"/>
          </w:tcPr>
          <w:p w14:paraId="2053C433" w14:textId="63339F00" w:rsidR="000F4187" w:rsidRDefault="000F4187" w:rsidP="00147E81">
            <w:pPr>
              <w:pStyle w:val="ac"/>
              <w:snapToGrid w:val="0"/>
              <w:jc w:val="center"/>
            </w:pPr>
            <w:r w:rsidRPr="00BB2062">
              <w:rPr>
                <w:rFonts w:hint="eastAsia"/>
              </w:rPr>
              <w:t>L</w:t>
            </w:r>
          </w:p>
        </w:tc>
        <w:tc>
          <w:tcPr>
            <w:tcW w:w="478" w:type="dxa"/>
            <w:vAlign w:val="center"/>
          </w:tcPr>
          <w:p w14:paraId="489A8B67" w14:textId="5F2AA7E4" w:rsidR="000F4187" w:rsidRDefault="000F4187" w:rsidP="00147E81">
            <w:pPr>
              <w:pStyle w:val="ac"/>
              <w:snapToGrid w:val="0"/>
              <w:jc w:val="center"/>
            </w:pPr>
            <w:r w:rsidRPr="007D30E1">
              <w:rPr>
                <w:rFonts w:hint="eastAsia"/>
              </w:rPr>
              <w:t>M</w:t>
            </w:r>
          </w:p>
        </w:tc>
        <w:tc>
          <w:tcPr>
            <w:tcW w:w="478" w:type="dxa"/>
            <w:vAlign w:val="center"/>
          </w:tcPr>
          <w:p w14:paraId="6BE2D511" w14:textId="77777777" w:rsidR="000F4187" w:rsidRDefault="000F4187" w:rsidP="00147E81">
            <w:pPr>
              <w:pStyle w:val="ac"/>
              <w:snapToGrid w:val="0"/>
              <w:jc w:val="center"/>
            </w:pPr>
            <w:r>
              <w:rPr>
                <w:rFonts w:hint="eastAsia"/>
              </w:rPr>
              <w:t>H</w:t>
            </w:r>
          </w:p>
        </w:tc>
        <w:tc>
          <w:tcPr>
            <w:tcW w:w="478" w:type="dxa"/>
            <w:vAlign w:val="center"/>
          </w:tcPr>
          <w:p w14:paraId="7814E788" w14:textId="77777777" w:rsidR="000F4187" w:rsidRDefault="000F4187" w:rsidP="00147E81">
            <w:pPr>
              <w:pStyle w:val="ac"/>
              <w:snapToGrid w:val="0"/>
              <w:jc w:val="center"/>
            </w:pPr>
            <w:r>
              <w:rPr>
                <w:rFonts w:hint="eastAsia"/>
              </w:rPr>
              <w:t>H</w:t>
            </w:r>
          </w:p>
        </w:tc>
        <w:tc>
          <w:tcPr>
            <w:tcW w:w="478" w:type="dxa"/>
            <w:vAlign w:val="center"/>
          </w:tcPr>
          <w:p w14:paraId="55033E12" w14:textId="322587FD" w:rsidR="000F4187" w:rsidRDefault="000F4187" w:rsidP="00147E81">
            <w:pPr>
              <w:pStyle w:val="ac"/>
              <w:snapToGrid w:val="0"/>
              <w:jc w:val="center"/>
            </w:pPr>
            <w:r>
              <w:rPr>
                <w:rFonts w:hint="eastAsia"/>
              </w:rPr>
              <w:t>M</w:t>
            </w:r>
          </w:p>
        </w:tc>
        <w:tc>
          <w:tcPr>
            <w:tcW w:w="478" w:type="dxa"/>
            <w:vAlign w:val="center"/>
          </w:tcPr>
          <w:p w14:paraId="78712781" w14:textId="64DEB4E6" w:rsidR="000F4187" w:rsidRDefault="000F4187" w:rsidP="00147E81">
            <w:pPr>
              <w:pStyle w:val="ac"/>
              <w:snapToGrid w:val="0"/>
              <w:jc w:val="center"/>
            </w:pPr>
            <w:r>
              <w:rPr>
                <w:rFonts w:hint="eastAsia"/>
              </w:rPr>
              <w:t>H</w:t>
            </w:r>
          </w:p>
        </w:tc>
        <w:tc>
          <w:tcPr>
            <w:tcW w:w="478" w:type="dxa"/>
            <w:vAlign w:val="center"/>
          </w:tcPr>
          <w:p w14:paraId="2805807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61D3D33" w14:textId="4ECEBA0A" w:rsidR="000F4187" w:rsidRDefault="000F4187" w:rsidP="00147E81">
            <w:pPr>
              <w:pStyle w:val="ac"/>
              <w:snapToGrid w:val="0"/>
              <w:jc w:val="center"/>
            </w:pPr>
            <w:r>
              <w:rPr>
                <w:rFonts w:hint="eastAsia"/>
              </w:rPr>
              <w:t>H</w:t>
            </w:r>
          </w:p>
        </w:tc>
        <w:tc>
          <w:tcPr>
            <w:tcW w:w="478" w:type="dxa"/>
            <w:vAlign w:val="center"/>
          </w:tcPr>
          <w:p w14:paraId="5AC1B8AC" w14:textId="6BC3ED58" w:rsidR="000F4187" w:rsidRDefault="000F4187" w:rsidP="00147E81">
            <w:pPr>
              <w:pStyle w:val="ac"/>
              <w:snapToGrid w:val="0"/>
              <w:jc w:val="center"/>
            </w:pPr>
            <w:r>
              <w:rPr>
                <w:rFonts w:hint="eastAsia"/>
              </w:rPr>
              <w:t>H</w:t>
            </w:r>
          </w:p>
        </w:tc>
        <w:tc>
          <w:tcPr>
            <w:tcW w:w="478" w:type="dxa"/>
            <w:vAlign w:val="center"/>
          </w:tcPr>
          <w:p w14:paraId="54D69518" w14:textId="77777777" w:rsidR="000F4187" w:rsidRDefault="000F4187" w:rsidP="00147E81">
            <w:pPr>
              <w:pStyle w:val="ac"/>
              <w:snapToGrid w:val="0"/>
              <w:jc w:val="center"/>
            </w:pPr>
            <w:r>
              <w:rPr>
                <w:rFonts w:hint="eastAsia"/>
              </w:rPr>
              <w:t>H</w:t>
            </w:r>
          </w:p>
        </w:tc>
        <w:tc>
          <w:tcPr>
            <w:tcW w:w="478" w:type="dxa"/>
            <w:vAlign w:val="center"/>
          </w:tcPr>
          <w:p w14:paraId="4722A82A" w14:textId="77777777" w:rsidR="000F4187" w:rsidRDefault="000F4187" w:rsidP="00147E81">
            <w:pPr>
              <w:pStyle w:val="ac"/>
              <w:snapToGrid w:val="0"/>
              <w:jc w:val="center"/>
            </w:pPr>
            <w:r>
              <w:rPr>
                <w:rFonts w:hint="eastAsia"/>
              </w:rPr>
              <w:t>-</w:t>
            </w:r>
          </w:p>
        </w:tc>
        <w:tc>
          <w:tcPr>
            <w:tcW w:w="478" w:type="dxa"/>
            <w:vAlign w:val="center"/>
          </w:tcPr>
          <w:p w14:paraId="179A230F" w14:textId="77777777" w:rsidR="000F4187" w:rsidRDefault="000F4187" w:rsidP="00147E81">
            <w:pPr>
              <w:pStyle w:val="ac"/>
              <w:snapToGrid w:val="0"/>
              <w:jc w:val="center"/>
            </w:pPr>
            <w:r>
              <w:rPr>
                <w:rFonts w:hint="eastAsia"/>
              </w:rPr>
              <w:t>H</w:t>
            </w:r>
          </w:p>
        </w:tc>
        <w:tc>
          <w:tcPr>
            <w:tcW w:w="478" w:type="dxa"/>
            <w:vAlign w:val="center"/>
          </w:tcPr>
          <w:p w14:paraId="0F3FBB16" w14:textId="77777777" w:rsidR="000F4187" w:rsidRDefault="000F4187" w:rsidP="00147E81">
            <w:pPr>
              <w:pStyle w:val="ac"/>
              <w:snapToGrid w:val="0"/>
              <w:jc w:val="center"/>
            </w:pPr>
            <w:r>
              <w:rPr>
                <w:rFonts w:hint="eastAsia"/>
              </w:rPr>
              <w:t>H</w:t>
            </w:r>
          </w:p>
        </w:tc>
        <w:tc>
          <w:tcPr>
            <w:tcW w:w="478" w:type="dxa"/>
            <w:vAlign w:val="center"/>
          </w:tcPr>
          <w:p w14:paraId="1AF8FD2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D14A9EB" w14:textId="77777777" w:rsidR="000F4187" w:rsidRDefault="000F4187" w:rsidP="00147E81">
            <w:pPr>
              <w:pStyle w:val="ac"/>
              <w:snapToGrid w:val="0"/>
              <w:jc w:val="center"/>
            </w:pPr>
            <w:r>
              <w:rPr>
                <w:rFonts w:hint="eastAsia"/>
              </w:rPr>
              <w:t>M</w:t>
            </w:r>
          </w:p>
        </w:tc>
        <w:tc>
          <w:tcPr>
            <w:tcW w:w="478" w:type="dxa"/>
            <w:vAlign w:val="center"/>
          </w:tcPr>
          <w:p w14:paraId="7CC773A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AAD0BB1" w14:textId="77777777" w:rsidR="000F4187" w:rsidRDefault="000F4187" w:rsidP="00147E81">
            <w:pPr>
              <w:pStyle w:val="ac"/>
              <w:snapToGrid w:val="0"/>
              <w:jc w:val="center"/>
            </w:pPr>
            <w:r>
              <w:rPr>
                <w:rFonts w:hint="eastAsia"/>
              </w:rPr>
              <w:t>H</w:t>
            </w:r>
          </w:p>
        </w:tc>
        <w:tc>
          <w:tcPr>
            <w:tcW w:w="478" w:type="dxa"/>
            <w:vAlign w:val="center"/>
          </w:tcPr>
          <w:p w14:paraId="2BA62AFE" w14:textId="77777777" w:rsidR="000F4187" w:rsidRDefault="000F4187" w:rsidP="00147E81">
            <w:pPr>
              <w:pStyle w:val="ac"/>
              <w:snapToGrid w:val="0"/>
              <w:jc w:val="center"/>
            </w:pPr>
            <w:r>
              <w:rPr>
                <w:rFonts w:hint="eastAsia"/>
              </w:rPr>
              <w:t>H</w:t>
            </w:r>
          </w:p>
        </w:tc>
        <w:tc>
          <w:tcPr>
            <w:tcW w:w="478" w:type="dxa"/>
            <w:vAlign w:val="center"/>
          </w:tcPr>
          <w:p w14:paraId="20CC13C3" w14:textId="77777777" w:rsidR="000F4187" w:rsidRDefault="000F4187" w:rsidP="00147E81">
            <w:pPr>
              <w:pStyle w:val="ac"/>
              <w:snapToGrid w:val="0"/>
              <w:jc w:val="center"/>
            </w:pPr>
            <w:r>
              <w:rPr>
                <w:rFonts w:hint="eastAsia"/>
              </w:rPr>
              <w:t>H</w:t>
            </w:r>
          </w:p>
        </w:tc>
        <w:tc>
          <w:tcPr>
            <w:tcW w:w="478" w:type="dxa"/>
            <w:vAlign w:val="center"/>
          </w:tcPr>
          <w:p w14:paraId="501EF03D" w14:textId="77777777" w:rsidR="000F4187" w:rsidRDefault="000F4187" w:rsidP="00147E81">
            <w:pPr>
              <w:pStyle w:val="ac"/>
              <w:snapToGrid w:val="0"/>
              <w:jc w:val="center"/>
            </w:pPr>
          </w:p>
        </w:tc>
        <w:tc>
          <w:tcPr>
            <w:tcW w:w="478" w:type="dxa"/>
            <w:vAlign w:val="center"/>
          </w:tcPr>
          <w:p w14:paraId="4DF32A2D" w14:textId="77777777" w:rsidR="000F4187" w:rsidRDefault="000F4187" w:rsidP="00147E81">
            <w:pPr>
              <w:pStyle w:val="ac"/>
              <w:snapToGrid w:val="0"/>
              <w:jc w:val="center"/>
            </w:pPr>
            <w:r>
              <w:rPr>
                <w:rFonts w:hint="eastAsia"/>
              </w:rPr>
              <w:t>M</w:t>
            </w:r>
          </w:p>
        </w:tc>
        <w:tc>
          <w:tcPr>
            <w:tcW w:w="478" w:type="dxa"/>
            <w:vAlign w:val="center"/>
          </w:tcPr>
          <w:p w14:paraId="04A5EE45" w14:textId="2E6DF6BD" w:rsidR="000F4187" w:rsidRDefault="000F4187" w:rsidP="00147E81">
            <w:pPr>
              <w:pStyle w:val="ac"/>
              <w:snapToGrid w:val="0"/>
              <w:jc w:val="center"/>
            </w:pPr>
            <w:r>
              <w:rPr>
                <w:rFonts w:hint="eastAsia"/>
              </w:rPr>
              <w:t>H</w:t>
            </w:r>
          </w:p>
        </w:tc>
        <w:tc>
          <w:tcPr>
            <w:tcW w:w="478" w:type="dxa"/>
            <w:vAlign w:val="center"/>
          </w:tcPr>
          <w:p w14:paraId="6CB29273" w14:textId="77777777" w:rsidR="000F4187" w:rsidRDefault="000F4187" w:rsidP="00147E81">
            <w:pPr>
              <w:pStyle w:val="ac"/>
              <w:snapToGrid w:val="0"/>
              <w:jc w:val="center"/>
            </w:pPr>
            <w:r>
              <w:rPr>
                <w:rFonts w:hint="eastAsia"/>
              </w:rPr>
              <w:t>M</w:t>
            </w:r>
          </w:p>
        </w:tc>
        <w:tc>
          <w:tcPr>
            <w:tcW w:w="478" w:type="dxa"/>
            <w:vAlign w:val="center"/>
          </w:tcPr>
          <w:p w14:paraId="19A92743"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0953F4F5" w14:textId="77777777" w:rsidR="000F4187" w:rsidRDefault="000F4187" w:rsidP="00147E81">
            <w:pPr>
              <w:snapToGrid w:val="0"/>
              <w:jc w:val="center"/>
              <w:rPr>
                <w:sz w:val="21"/>
              </w:rPr>
            </w:pPr>
            <w:r w:rsidRPr="00E16422">
              <w:rPr>
                <w:rFonts w:hint="eastAsia"/>
                <w:sz w:val="21"/>
              </w:rPr>
              <w:t>-</w:t>
            </w:r>
          </w:p>
        </w:tc>
      </w:tr>
      <w:tr w:rsidR="000F4187" w14:paraId="6CA6E329" w14:textId="77777777" w:rsidTr="00147E81">
        <w:trPr>
          <w:trHeight w:val="21"/>
        </w:trPr>
        <w:tc>
          <w:tcPr>
            <w:tcW w:w="421" w:type="dxa"/>
            <w:vAlign w:val="center"/>
          </w:tcPr>
          <w:p w14:paraId="4660A7C6" w14:textId="6C850D6B" w:rsidR="000F4187" w:rsidRDefault="000F4187" w:rsidP="000F4187">
            <w:pPr>
              <w:pStyle w:val="ac"/>
              <w:snapToGrid w:val="0"/>
            </w:pPr>
            <w:r>
              <w:rPr>
                <w:rFonts w:hint="eastAsia"/>
              </w:rPr>
              <w:t>14</w:t>
            </w:r>
          </w:p>
        </w:tc>
        <w:tc>
          <w:tcPr>
            <w:tcW w:w="1299" w:type="dxa"/>
            <w:vAlign w:val="center"/>
          </w:tcPr>
          <w:p w14:paraId="05113F02" w14:textId="05525593" w:rsidR="000F4187" w:rsidRPr="000A2C56" w:rsidRDefault="000F4187" w:rsidP="00147E81">
            <w:pPr>
              <w:pStyle w:val="ac"/>
              <w:snapToGrid w:val="0"/>
              <w:jc w:val="center"/>
            </w:pPr>
            <w:r w:rsidRPr="00012FFC">
              <w:rPr>
                <w:rFonts w:hint="eastAsia"/>
              </w:rPr>
              <w:t>工业控制网络技术</w:t>
            </w:r>
          </w:p>
        </w:tc>
        <w:tc>
          <w:tcPr>
            <w:tcW w:w="478" w:type="dxa"/>
            <w:vAlign w:val="center"/>
          </w:tcPr>
          <w:p w14:paraId="01AAEEAC" w14:textId="373E8CD5" w:rsidR="000F4187" w:rsidRDefault="000F4187" w:rsidP="00147E81">
            <w:pPr>
              <w:pStyle w:val="ac"/>
              <w:snapToGrid w:val="0"/>
              <w:jc w:val="center"/>
            </w:pPr>
            <w:r w:rsidRPr="005434A8">
              <w:rPr>
                <w:rFonts w:hint="eastAsia"/>
              </w:rPr>
              <w:t>M</w:t>
            </w:r>
          </w:p>
        </w:tc>
        <w:tc>
          <w:tcPr>
            <w:tcW w:w="478" w:type="dxa"/>
            <w:vAlign w:val="center"/>
          </w:tcPr>
          <w:p w14:paraId="1592DFC7" w14:textId="519DAD36" w:rsidR="000F4187" w:rsidRDefault="000F4187" w:rsidP="00147E81">
            <w:pPr>
              <w:pStyle w:val="ac"/>
              <w:snapToGrid w:val="0"/>
              <w:jc w:val="center"/>
            </w:pPr>
            <w:r w:rsidRPr="0071095D">
              <w:rPr>
                <w:rFonts w:hint="eastAsia"/>
              </w:rPr>
              <w:t>M</w:t>
            </w:r>
          </w:p>
        </w:tc>
        <w:tc>
          <w:tcPr>
            <w:tcW w:w="478" w:type="dxa"/>
            <w:vAlign w:val="center"/>
          </w:tcPr>
          <w:p w14:paraId="3E9F9DFA" w14:textId="77777777" w:rsidR="000F4187" w:rsidRDefault="000F4187" w:rsidP="00147E81">
            <w:pPr>
              <w:pStyle w:val="ac"/>
              <w:snapToGrid w:val="0"/>
              <w:jc w:val="center"/>
            </w:pPr>
            <w:r>
              <w:rPr>
                <w:rFonts w:hint="eastAsia"/>
              </w:rPr>
              <w:t>H</w:t>
            </w:r>
          </w:p>
        </w:tc>
        <w:tc>
          <w:tcPr>
            <w:tcW w:w="478" w:type="dxa"/>
            <w:vAlign w:val="center"/>
          </w:tcPr>
          <w:p w14:paraId="0C7C51A5" w14:textId="78D8EBB0" w:rsidR="000F4187" w:rsidRDefault="000F4187" w:rsidP="00147E81">
            <w:pPr>
              <w:pStyle w:val="ac"/>
              <w:snapToGrid w:val="0"/>
              <w:jc w:val="center"/>
            </w:pPr>
            <w:r w:rsidRPr="00BB2062">
              <w:rPr>
                <w:rFonts w:hint="eastAsia"/>
              </w:rPr>
              <w:t>L</w:t>
            </w:r>
          </w:p>
        </w:tc>
        <w:tc>
          <w:tcPr>
            <w:tcW w:w="478" w:type="dxa"/>
            <w:vAlign w:val="center"/>
          </w:tcPr>
          <w:p w14:paraId="1854E7E8" w14:textId="477523F2" w:rsidR="000F4187" w:rsidRDefault="000F4187" w:rsidP="00147E81">
            <w:pPr>
              <w:pStyle w:val="ac"/>
              <w:snapToGrid w:val="0"/>
              <w:jc w:val="center"/>
            </w:pPr>
            <w:r w:rsidRPr="007D30E1">
              <w:rPr>
                <w:rFonts w:hint="eastAsia"/>
              </w:rPr>
              <w:t>M</w:t>
            </w:r>
          </w:p>
        </w:tc>
        <w:tc>
          <w:tcPr>
            <w:tcW w:w="478" w:type="dxa"/>
            <w:vAlign w:val="center"/>
          </w:tcPr>
          <w:p w14:paraId="0C517545" w14:textId="77777777" w:rsidR="000F4187" w:rsidRDefault="000F4187" w:rsidP="00147E81">
            <w:pPr>
              <w:pStyle w:val="ac"/>
              <w:snapToGrid w:val="0"/>
              <w:jc w:val="center"/>
            </w:pPr>
            <w:r>
              <w:rPr>
                <w:rFonts w:hint="eastAsia"/>
              </w:rPr>
              <w:t>H</w:t>
            </w:r>
          </w:p>
        </w:tc>
        <w:tc>
          <w:tcPr>
            <w:tcW w:w="478" w:type="dxa"/>
            <w:vAlign w:val="center"/>
          </w:tcPr>
          <w:p w14:paraId="2C0C7E35" w14:textId="77777777" w:rsidR="000F4187" w:rsidRDefault="000F4187" w:rsidP="00147E81">
            <w:pPr>
              <w:pStyle w:val="ac"/>
              <w:snapToGrid w:val="0"/>
              <w:jc w:val="center"/>
            </w:pPr>
            <w:r>
              <w:rPr>
                <w:rFonts w:hint="eastAsia"/>
              </w:rPr>
              <w:t>H</w:t>
            </w:r>
          </w:p>
        </w:tc>
        <w:tc>
          <w:tcPr>
            <w:tcW w:w="478" w:type="dxa"/>
            <w:vAlign w:val="center"/>
          </w:tcPr>
          <w:p w14:paraId="76527C2F" w14:textId="5D30A8E3" w:rsidR="000F4187" w:rsidRDefault="000F4187" w:rsidP="00147E81">
            <w:pPr>
              <w:pStyle w:val="ac"/>
              <w:snapToGrid w:val="0"/>
              <w:jc w:val="center"/>
            </w:pPr>
            <w:r>
              <w:rPr>
                <w:rFonts w:hint="eastAsia"/>
              </w:rPr>
              <w:t>M</w:t>
            </w:r>
          </w:p>
        </w:tc>
        <w:tc>
          <w:tcPr>
            <w:tcW w:w="478" w:type="dxa"/>
            <w:vAlign w:val="center"/>
          </w:tcPr>
          <w:p w14:paraId="55731B79" w14:textId="2ECBF24B" w:rsidR="000F4187" w:rsidRDefault="000F4187" w:rsidP="00147E81">
            <w:pPr>
              <w:pStyle w:val="ac"/>
              <w:snapToGrid w:val="0"/>
              <w:jc w:val="center"/>
            </w:pPr>
            <w:r>
              <w:rPr>
                <w:rFonts w:hint="eastAsia"/>
              </w:rPr>
              <w:t>H</w:t>
            </w:r>
          </w:p>
        </w:tc>
        <w:tc>
          <w:tcPr>
            <w:tcW w:w="478" w:type="dxa"/>
            <w:vAlign w:val="center"/>
          </w:tcPr>
          <w:p w14:paraId="3BF1C94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5C4485E" w14:textId="611AFB50" w:rsidR="000F4187" w:rsidRDefault="000F4187" w:rsidP="00147E81">
            <w:pPr>
              <w:pStyle w:val="ac"/>
              <w:snapToGrid w:val="0"/>
              <w:jc w:val="center"/>
            </w:pPr>
            <w:r>
              <w:rPr>
                <w:rFonts w:hint="eastAsia"/>
              </w:rPr>
              <w:t>H</w:t>
            </w:r>
          </w:p>
        </w:tc>
        <w:tc>
          <w:tcPr>
            <w:tcW w:w="478" w:type="dxa"/>
            <w:vAlign w:val="center"/>
          </w:tcPr>
          <w:p w14:paraId="16191D3C" w14:textId="6328249F" w:rsidR="000F4187" w:rsidRDefault="000F4187" w:rsidP="00147E81">
            <w:pPr>
              <w:pStyle w:val="ac"/>
              <w:snapToGrid w:val="0"/>
              <w:jc w:val="center"/>
            </w:pPr>
            <w:r>
              <w:rPr>
                <w:rFonts w:hint="eastAsia"/>
              </w:rPr>
              <w:t>H</w:t>
            </w:r>
          </w:p>
        </w:tc>
        <w:tc>
          <w:tcPr>
            <w:tcW w:w="478" w:type="dxa"/>
            <w:vAlign w:val="center"/>
          </w:tcPr>
          <w:p w14:paraId="5C834D87" w14:textId="77777777" w:rsidR="000F4187" w:rsidRDefault="000F4187" w:rsidP="00147E81">
            <w:pPr>
              <w:pStyle w:val="ac"/>
              <w:snapToGrid w:val="0"/>
              <w:jc w:val="center"/>
            </w:pPr>
            <w:r>
              <w:rPr>
                <w:rFonts w:hint="eastAsia"/>
              </w:rPr>
              <w:t>-</w:t>
            </w:r>
          </w:p>
        </w:tc>
        <w:tc>
          <w:tcPr>
            <w:tcW w:w="478" w:type="dxa"/>
            <w:vAlign w:val="center"/>
          </w:tcPr>
          <w:p w14:paraId="34421FDE" w14:textId="1611CB92" w:rsidR="000F4187" w:rsidRDefault="000F4187" w:rsidP="00147E81">
            <w:pPr>
              <w:pStyle w:val="ac"/>
              <w:snapToGrid w:val="0"/>
              <w:jc w:val="center"/>
            </w:pPr>
            <w:r>
              <w:rPr>
                <w:rFonts w:hint="eastAsia"/>
              </w:rPr>
              <w:t>H</w:t>
            </w:r>
          </w:p>
        </w:tc>
        <w:tc>
          <w:tcPr>
            <w:tcW w:w="478" w:type="dxa"/>
            <w:vAlign w:val="center"/>
          </w:tcPr>
          <w:p w14:paraId="67CD49BC" w14:textId="77777777" w:rsidR="000F4187" w:rsidRDefault="000F4187" w:rsidP="00147E81">
            <w:pPr>
              <w:pStyle w:val="ac"/>
              <w:snapToGrid w:val="0"/>
              <w:jc w:val="center"/>
            </w:pPr>
            <w:r>
              <w:rPr>
                <w:rFonts w:hint="eastAsia"/>
              </w:rPr>
              <w:t>H</w:t>
            </w:r>
          </w:p>
        </w:tc>
        <w:tc>
          <w:tcPr>
            <w:tcW w:w="478" w:type="dxa"/>
            <w:vAlign w:val="center"/>
          </w:tcPr>
          <w:p w14:paraId="49929314" w14:textId="77777777" w:rsidR="000F4187" w:rsidRDefault="000F4187" w:rsidP="00147E81">
            <w:pPr>
              <w:pStyle w:val="ac"/>
              <w:snapToGrid w:val="0"/>
              <w:jc w:val="center"/>
            </w:pPr>
            <w:r>
              <w:rPr>
                <w:rFonts w:hint="eastAsia"/>
              </w:rPr>
              <w:t>M</w:t>
            </w:r>
          </w:p>
        </w:tc>
        <w:tc>
          <w:tcPr>
            <w:tcW w:w="478" w:type="dxa"/>
            <w:vAlign w:val="center"/>
          </w:tcPr>
          <w:p w14:paraId="172141AE" w14:textId="77777777" w:rsidR="000F4187" w:rsidRDefault="000F4187" w:rsidP="00147E81">
            <w:pPr>
              <w:pStyle w:val="ac"/>
              <w:snapToGrid w:val="0"/>
              <w:jc w:val="center"/>
            </w:pPr>
            <w:r>
              <w:rPr>
                <w:rFonts w:hint="eastAsia"/>
              </w:rPr>
              <w:t>M</w:t>
            </w:r>
          </w:p>
        </w:tc>
        <w:tc>
          <w:tcPr>
            <w:tcW w:w="478" w:type="dxa"/>
            <w:vAlign w:val="center"/>
          </w:tcPr>
          <w:p w14:paraId="71E17AC3" w14:textId="77777777" w:rsidR="000F4187" w:rsidRDefault="000F4187" w:rsidP="00147E81">
            <w:pPr>
              <w:pStyle w:val="ac"/>
              <w:snapToGrid w:val="0"/>
              <w:jc w:val="center"/>
            </w:pPr>
            <w:r>
              <w:rPr>
                <w:rFonts w:hint="eastAsia"/>
              </w:rPr>
              <w:t>M</w:t>
            </w:r>
          </w:p>
        </w:tc>
        <w:tc>
          <w:tcPr>
            <w:tcW w:w="478" w:type="dxa"/>
            <w:vAlign w:val="center"/>
          </w:tcPr>
          <w:p w14:paraId="722F80C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36C288A" w14:textId="1E11AA53" w:rsidR="000F4187" w:rsidRDefault="00E76344" w:rsidP="00147E81">
            <w:pPr>
              <w:pStyle w:val="ac"/>
              <w:snapToGrid w:val="0"/>
              <w:jc w:val="center"/>
            </w:pPr>
            <w:r>
              <w:rPr>
                <w:rFonts w:hint="eastAsia"/>
              </w:rPr>
              <w:t>L</w:t>
            </w:r>
          </w:p>
        </w:tc>
        <w:tc>
          <w:tcPr>
            <w:tcW w:w="478" w:type="dxa"/>
            <w:vAlign w:val="center"/>
          </w:tcPr>
          <w:p w14:paraId="075BEC4F" w14:textId="77777777" w:rsidR="000F4187" w:rsidRDefault="000F4187" w:rsidP="00147E81">
            <w:pPr>
              <w:pStyle w:val="ac"/>
              <w:snapToGrid w:val="0"/>
              <w:jc w:val="center"/>
            </w:pPr>
            <w:r>
              <w:rPr>
                <w:rFonts w:hint="eastAsia"/>
              </w:rPr>
              <w:t>H</w:t>
            </w:r>
          </w:p>
        </w:tc>
        <w:tc>
          <w:tcPr>
            <w:tcW w:w="478" w:type="dxa"/>
            <w:vAlign w:val="center"/>
          </w:tcPr>
          <w:p w14:paraId="6C8552B0" w14:textId="77777777" w:rsidR="000F4187" w:rsidRDefault="000F4187" w:rsidP="00147E81">
            <w:pPr>
              <w:pStyle w:val="ac"/>
              <w:snapToGrid w:val="0"/>
              <w:jc w:val="center"/>
            </w:pPr>
            <w:r>
              <w:rPr>
                <w:rFonts w:hint="eastAsia"/>
              </w:rPr>
              <w:t>H</w:t>
            </w:r>
          </w:p>
        </w:tc>
        <w:tc>
          <w:tcPr>
            <w:tcW w:w="478" w:type="dxa"/>
            <w:vAlign w:val="center"/>
          </w:tcPr>
          <w:p w14:paraId="51C2086C" w14:textId="77777777" w:rsidR="000F4187" w:rsidRDefault="000F4187" w:rsidP="00147E81">
            <w:pPr>
              <w:pStyle w:val="ac"/>
              <w:snapToGrid w:val="0"/>
              <w:jc w:val="center"/>
            </w:pPr>
            <w:r>
              <w:rPr>
                <w:rFonts w:hint="eastAsia"/>
              </w:rPr>
              <w:t>H</w:t>
            </w:r>
          </w:p>
        </w:tc>
        <w:tc>
          <w:tcPr>
            <w:tcW w:w="478" w:type="dxa"/>
            <w:vAlign w:val="center"/>
          </w:tcPr>
          <w:p w14:paraId="1BC9F306" w14:textId="77777777" w:rsidR="000F4187" w:rsidRDefault="000F4187" w:rsidP="00147E81">
            <w:pPr>
              <w:pStyle w:val="ac"/>
              <w:snapToGrid w:val="0"/>
              <w:jc w:val="center"/>
            </w:pPr>
            <w:r>
              <w:rPr>
                <w:rFonts w:hint="eastAsia"/>
              </w:rPr>
              <w:t>H</w:t>
            </w:r>
          </w:p>
        </w:tc>
        <w:tc>
          <w:tcPr>
            <w:tcW w:w="478" w:type="dxa"/>
            <w:vAlign w:val="center"/>
          </w:tcPr>
          <w:p w14:paraId="2D7CF437" w14:textId="77777777" w:rsidR="000F4187" w:rsidRDefault="000F4187" w:rsidP="00147E81">
            <w:pPr>
              <w:pStyle w:val="ac"/>
              <w:snapToGrid w:val="0"/>
              <w:jc w:val="center"/>
            </w:pPr>
            <w:r>
              <w:rPr>
                <w:rFonts w:hint="eastAsia"/>
              </w:rPr>
              <w:t>H</w:t>
            </w:r>
          </w:p>
        </w:tc>
        <w:tc>
          <w:tcPr>
            <w:tcW w:w="478" w:type="dxa"/>
            <w:vAlign w:val="center"/>
          </w:tcPr>
          <w:p w14:paraId="2DB19CF3" w14:textId="77777777" w:rsidR="000F4187" w:rsidRDefault="000F4187" w:rsidP="00147E81">
            <w:pPr>
              <w:pStyle w:val="ac"/>
              <w:snapToGrid w:val="0"/>
              <w:jc w:val="center"/>
            </w:pPr>
            <w:r>
              <w:rPr>
                <w:rFonts w:hint="eastAsia"/>
              </w:rPr>
              <w:t>M</w:t>
            </w:r>
          </w:p>
        </w:tc>
        <w:tc>
          <w:tcPr>
            <w:tcW w:w="478" w:type="dxa"/>
            <w:vAlign w:val="center"/>
          </w:tcPr>
          <w:p w14:paraId="11DEEE3F"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3066A3CE" w14:textId="77777777" w:rsidR="000F4187" w:rsidRDefault="000F4187" w:rsidP="00147E81">
            <w:pPr>
              <w:snapToGrid w:val="0"/>
              <w:jc w:val="center"/>
              <w:rPr>
                <w:sz w:val="21"/>
              </w:rPr>
            </w:pPr>
            <w:r w:rsidRPr="00E16422">
              <w:rPr>
                <w:rFonts w:hint="eastAsia"/>
                <w:sz w:val="21"/>
              </w:rPr>
              <w:t>-</w:t>
            </w:r>
          </w:p>
        </w:tc>
      </w:tr>
      <w:tr w:rsidR="000F4187" w14:paraId="25A17A39" w14:textId="77777777" w:rsidTr="00147E81">
        <w:trPr>
          <w:trHeight w:val="21"/>
        </w:trPr>
        <w:tc>
          <w:tcPr>
            <w:tcW w:w="421" w:type="dxa"/>
            <w:vAlign w:val="center"/>
          </w:tcPr>
          <w:p w14:paraId="5965871E" w14:textId="63F13C71" w:rsidR="000F4187" w:rsidRDefault="000F4187" w:rsidP="000F4187">
            <w:pPr>
              <w:pStyle w:val="ac"/>
              <w:snapToGrid w:val="0"/>
            </w:pPr>
            <w:r>
              <w:rPr>
                <w:rFonts w:hint="eastAsia"/>
              </w:rPr>
              <w:t>15</w:t>
            </w:r>
          </w:p>
        </w:tc>
        <w:tc>
          <w:tcPr>
            <w:tcW w:w="1299" w:type="dxa"/>
            <w:vAlign w:val="center"/>
          </w:tcPr>
          <w:p w14:paraId="26FD610B" w14:textId="1AC5D690" w:rsidR="000F4187" w:rsidRPr="000A2C56" w:rsidRDefault="000F4187" w:rsidP="00147E81">
            <w:pPr>
              <w:pStyle w:val="ac"/>
              <w:snapToGrid w:val="0"/>
              <w:jc w:val="center"/>
            </w:pPr>
            <w:r w:rsidRPr="00701208">
              <w:rPr>
                <w:rFonts w:hint="eastAsia"/>
              </w:rPr>
              <w:t>智能机器人技术</w:t>
            </w:r>
          </w:p>
        </w:tc>
        <w:tc>
          <w:tcPr>
            <w:tcW w:w="478" w:type="dxa"/>
            <w:vAlign w:val="center"/>
          </w:tcPr>
          <w:p w14:paraId="61809FFC" w14:textId="207EF97C" w:rsidR="000F4187" w:rsidRDefault="000F4187" w:rsidP="00147E81">
            <w:pPr>
              <w:pStyle w:val="ac"/>
              <w:snapToGrid w:val="0"/>
              <w:jc w:val="center"/>
            </w:pPr>
            <w:r w:rsidRPr="005434A8">
              <w:rPr>
                <w:rFonts w:hint="eastAsia"/>
              </w:rPr>
              <w:t>M</w:t>
            </w:r>
          </w:p>
        </w:tc>
        <w:tc>
          <w:tcPr>
            <w:tcW w:w="478" w:type="dxa"/>
            <w:vAlign w:val="center"/>
          </w:tcPr>
          <w:p w14:paraId="1E868135" w14:textId="1D6D6308" w:rsidR="000F4187" w:rsidRDefault="000F4187" w:rsidP="00147E81">
            <w:pPr>
              <w:pStyle w:val="ac"/>
              <w:snapToGrid w:val="0"/>
              <w:jc w:val="center"/>
            </w:pPr>
            <w:r w:rsidRPr="0071095D">
              <w:rPr>
                <w:rFonts w:hint="eastAsia"/>
              </w:rPr>
              <w:t>M</w:t>
            </w:r>
          </w:p>
        </w:tc>
        <w:tc>
          <w:tcPr>
            <w:tcW w:w="478" w:type="dxa"/>
            <w:vAlign w:val="center"/>
          </w:tcPr>
          <w:p w14:paraId="29178EFE" w14:textId="77777777" w:rsidR="000F4187" w:rsidRDefault="000F4187" w:rsidP="00147E81">
            <w:pPr>
              <w:pStyle w:val="ac"/>
              <w:snapToGrid w:val="0"/>
              <w:jc w:val="center"/>
            </w:pPr>
            <w:r>
              <w:rPr>
                <w:rFonts w:hint="eastAsia"/>
              </w:rPr>
              <w:t>H</w:t>
            </w:r>
          </w:p>
        </w:tc>
        <w:tc>
          <w:tcPr>
            <w:tcW w:w="478" w:type="dxa"/>
            <w:vAlign w:val="center"/>
          </w:tcPr>
          <w:p w14:paraId="07D57DB8" w14:textId="2B30B3B1" w:rsidR="000F4187" w:rsidRDefault="000F4187" w:rsidP="00147E81">
            <w:pPr>
              <w:pStyle w:val="ac"/>
              <w:snapToGrid w:val="0"/>
              <w:jc w:val="center"/>
            </w:pPr>
            <w:r w:rsidRPr="00BB2062">
              <w:rPr>
                <w:rFonts w:hint="eastAsia"/>
              </w:rPr>
              <w:t>L</w:t>
            </w:r>
          </w:p>
        </w:tc>
        <w:tc>
          <w:tcPr>
            <w:tcW w:w="478" w:type="dxa"/>
            <w:vAlign w:val="center"/>
          </w:tcPr>
          <w:p w14:paraId="2444AE59" w14:textId="7769EC71" w:rsidR="000F4187" w:rsidRDefault="000F4187" w:rsidP="00147E81">
            <w:pPr>
              <w:pStyle w:val="ac"/>
              <w:snapToGrid w:val="0"/>
              <w:jc w:val="center"/>
            </w:pPr>
            <w:r w:rsidRPr="007D30E1">
              <w:rPr>
                <w:rFonts w:hint="eastAsia"/>
              </w:rPr>
              <w:t>M</w:t>
            </w:r>
          </w:p>
        </w:tc>
        <w:tc>
          <w:tcPr>
            <w:tcW w:w="478" w:type="dxa"/>
            <w:vAlign w:val="center"/>
          </w:tcPr>
          <w:p w14:paraId="79E15024" w14:textId="77777777" w:rsidR="000F4187" w:rsidRDefault="000F4187" w:rsidP="00147E81">
            <w:pPr>
              <w:pStyle w:val="ac"/>
              <w:snapToGrid w:val="0"/>
              <w:jc w:val="center"/>
            </w:pPr>
            <w:r>
              <w:rPr>
                <w:rFonts w:hint="eastAsia"/>
              </w:rPr>
              <w:t>H</w:t>
            </w:r>
          </w:p>
        </w:tc>
        <w:tc>
          <w:tcPr>
            <w:tcW w:w="478" w:type="dxa"/>
            <w:vAlign w:val="center"/>
          </w:tcPr>
          <w:p w14:paraId="53CC5DAD" w14:textId="77777777" w:rsidR="000F4187" w:rsidRDefault="000F4187" w:rsidP="00147E81">
            <w:pPr>
              <w:pStyle w:val="ac"/>
              <w:snapToGrid w:val="0"/>
              <w:jc w:val="center"/>
            </w:pPr>
            <w:r>
              <w:rPr>
                <w:rFonts w:hint="eastAsia"/>
              </w:rPr>
              <w:t>H</w:t>
            </w:r>
          </w:p>
        </w:tc>
        <w:tc>
          <w:tcPr>
            <w:tcW w:w="478" w:type="dxa"/>
            <w:vAlign w:val="center"/>
          </w:tcPr>
          <w:p w14:paraId="6232A590" w14:textId="43BB516B" w:rsidR="000F4187" w:rsidRDefault="000F4187" w:rsidP="00147E81">
            <w:pPr>
              <w:pStyle w:val="ac"/>
              <w:snapToGrid w:val="0"/>
              <w:jc w:val="center"/>
            </w:pPr>
            <w:r>
              <w:rPr>
                <w:rFonts w:hint="eastAsia"/>
              </w:rPr>
              <w:t>M</w:t>
            </w:r>
          </w:p>
        </w:tc>
        <w:tc>
          <w:tcPr>
            <w:tcW w:w="478" w:type="dxa"/>
            <w:vAlign w:val="center"/>
          </w:tcPr>
          <w:p w14:paraId="4C067ED9" w14:textId="042F4440" w:rsidR="000F4187" w:rsidRDefault="000F4187" w:rsidP="00147E81">
            <w:pPr>
              <w:pStyle w:val="ac"/>
              <w:snapToGrid w:val="0"/>
              <w:jc w:val="center"/>
            </w:pPr>
            <w:r>
              <w:rPr>
                <w:rFonts w:hint="eastAsia"/>
              </w:rPr>
              <w:t>M</w:t>
            </w:r>
          </w:p>
        </w:tc>
        <w:tc>
          <w:tcPr>
            <w:tcW w:w="478" w:type="dxa"/>
            <w:vAlign w:val="center"/>
          </w:tcPr>
          <w:p w14:paraId="303D162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287053F" w14:textId="1D737E43" w:rsidR="000F4187" w:rsidRDefault="000F4187" w:rsidP="00147E81">
            <w:pPr>
              <w:pStyle w:val="ac"/>
              <w:snapToGrid w:val="0"/>
              <w:jc w:val="center"/>
            </w:pPr>
            <w:r>
              <w:rPr>
                <w:rFonts w:hint="eastAsia"/>
              </w:rPr>
              <w:t>M</w:t>
            </w:r>
          </w:p>
        </w:tc>
        <w:tc>
          <w:tcPr>
            <w:tcW w:w="478" w:type="dxa"/>
            <w:vAlign w:val="center"/>
          </w:tcPr>
          <w:p w14:paraId="00E11523" w14:textId="77777777" w:rsidR="000F4187" w:rsidRDefault="000F4187" w:rsidP="00147E81">
            <w:pPr>
              <w:pStyle w:val="ac"/>
              <w:snapToGrid w:val="0"/>
              <w:jc w:val="center"/>
            </w:pPr>
            <w:r>
              <w:rPr>
                <w:rFonts w:hint="eastAsia"/>
              </w:rPr>
              <w:t>M</w:t>
            </w:r>
          </w:p>
        </w:tc>
        <w:tc>
          <w:tcPr>
            <w:tcW w:w="478" w:type="dxa"/>
            <w:vAlign w:val="center"/>
          </w:tcPr>
          <w:p w14:paraId="55F48B9F" w14:textId="18E7BF53" w:rsidR="000F4187" w:rsidRDefault="00352F74" w:rsidP="00147E81">
            <w:pPr>
              <w:pStyle w:val="ac"/>
              <w:snapToGrid w:val="0"/>
              <w:jc w:val="center"/>
            </w:pPr>
            <w:r>
              <w:rPr>
                <w:rFonts w:hint="eastAsia"/>
              </w:rPr>
              <w:t>L</w:t>
            </w:r>
          </w:p>
        </w:tc>
        <w:tc>
          <w:tcPr>
            <w:tcW w:w="478" w:type="dxa"/>
            <w:vAlign w:val="center"/>
          </w:tcPr>
          <w:p w14:paraId="219D3D8A" w14:textId="2459FE94" w:rsidR="000F4187" w:rsidRDefault="000F4187" w:rsidP="00147E81">
            <w:pPr>
              <w:pStyle w:val="ac"/>
              <w:snapToGrid w:val="0"/>
              <w:jc w:val="center"/>
            </w:pPr>
            <w:r>
              <w:rPr>
                <w:rFonts w:hint="eastAsia"/>
              </w:rPr>
              <w:t>H</w:t>
            </w:r>
          </w:p>
        </w:tc>
        <w:tc>
          <w:tcPr>
            <w:tcW w:w="478" w:type="dxa"/>
            <w:vAlign w:val="center"/>
          </w:tcPr>
          <w:p w14:paraId="284E8FDB" w14:textId="77777777" w:rsidR="000F4187" w:rsidRDefault="000F4187" w:rsidP="00147E81">
            <w:pPr>
              <w:pStyle w:val="ac"/>
              <w:snapToGrid w:val="0"/>
              <w:jc w:val="center"/>
            </w:pPr>
            <w:r>
              <w:rPr>
                <w:rFonts w:hint="eastAsia"/>
              </w:rPr>
              <w:t>M</w:t>
            </w:r>
          </w:p>
        </w:tc>
        <w:tc>
          <w:tcPr>
            <w:tcW w:w="478" w:type="dxa"/>
            <w:vAlign w:val="center"/>
          </w:tcPr>
          <w:p w14:paraId="68F18B4A" w14:textId="77777777" w:rsidR="000F4187" w:rsidRDefault="000F4187" w:rsidP="00147E81">
            <w:pPr>
              <w:pStyle w:val="ac"/>
              <w:snapToGrid w:val="0"/>
              <w:jc w:val="center"/>
            </w:pPr>
            <w:r>
              <w:rPr>
                <w:rFonts w:hint="eastAsia"/>
              </w:rPr>
              <w:t>M</w:t>
            </w:r>
          </w:p>
        </w:tc>
        <w:tc>
          <w:tcPr>
            <w:tcW w:w="478" w:type="dxa"/>
            <w:vAlign w:val="center"/>
          </w:tcPr>
          <w:p w14:paraId="157981B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171BED7" w14:textId="77777777" w:rsidR="000F4187" w:rsidRDefault="000F4187" w:rsidP="00147E81">
            <w:pPr>
              <w:pStyle w:val="ac"/>
              <w:snapToGrid w:val="0"/>
              <w:jc w:val="center"/>
            </w:pPr>
            <w:r>
              <w:rPr>
                <w:rFonts w:hint="eastAsia"/>
              </w:rPr>
              <w:t>M</w:t>
            </w:r>
          </w:p>
        </w:tc>
        <w:tc>
          <w:tcPr>
            <w:tcW w:w="478" w:type="dxa"/>
            <w:vAlign w:val="center"/>
          </w:tcPr>
          <w:p w14:paraId="33B31FE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9DB22F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6D8BC29" w14:textId="77777777" w:rsidR="000F4187" w:rsidRDefault="000F4187" w:rsidP="00147E81">
            <w:pPr>
              <w:pStyle w:val="ac"/>
              <w:snapToGrid w:val="0"/>
              <w:jc w:val="center"/>
            </w:pPr>
            <w:r>
              <w:rPr>
                <w:rFonts w:hint="eastAsia"/>
              </w:rPr>
              <w:t>M</w:t>
            </w:r>
          </w:p>
        </w:tc>
        <w:tc>
          <w:tcPr>
            <w:tcW w:w="478" w:type="dxa"/>
            <w:vAlign w:val="center"/>
          </w:tcPr>
          <w:p w14:paraId="23B762B6" w14:textId="77777777" w:rsidR="000F4187" w:rsidRDefault="000F4187" w:rsidP="00147E81">
            <w:pPr>
              <w:pStyle w:val="ac"/>
              <w:snapToGrid w:val="0"/>
              <w:jc w:val="center"/>
            </w:pPr>
            <w:r>
              <w:rPr>
                <w:rFonts w:hint="eastAsia"/>
              </w:rPr>
              <w:t>M</w:t>
            </w:r>
          </w:p>
        </w:tc>
        <w:tc>
          <w:tcPr>
            <w:tcW w:w="478" w:type="dxa"/>
            <w:vAlign w:val="center"/>
          </w:tcPr>
          <w:p w14:paraId="4D52B69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933637E"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37CD22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6972C43" w14:textId="77777777" w:rsidR="000F4187" w:rsidRDefault="000F4187" w:rsidP="00147E81">
            <w:pPr>
              <w:pStyle w:val="ac"/>
              <w:snapToGrid w:val="0"/>
              <w:jc w:val="center"/>
            </w:pPr>
            <w:r>
              <w:rPr>
                <w:rFonts w:hint="eastAsia"/>
              </w:rPr>
              <w:t>M</w:t>
            </w:r>
          </w:p>
        </w:tc>
        <w:tc>
          <w:tcPr>
            <w:tcW w:w="478" w:type="dxa"/>
            <w:vAlign w:val="center"/>
          </w:tcPr>
          <w:p w14:paraId="1089D71E"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130E4609" w14:textId="77777777" w:rsidR="000F4187" w:rsidRDefault="000F4187" w:rsidP="00147E81">
            <w:pPr>
              <w:pStyle w:val="ac"/>
              <w:snapToGrid w:val="0"/>
              <w:jc w:val="center"/>
            </w:pPr>
            <w:r>
              <w:rPr>
                <w:rFonts w:hint="eastAsia"/>
              </w:rPr>
              <w:t>H</w:t>
            </w:r>
          </w:p>
        </w:tc>
      </w:tr>
      <w:tr w:rsidR="000F4187" w14:paraId="4D29C3F0" w14:textId="77777777" w:rsidTr="00147E81">
        <w:trPr>
          <w:trHeight w:val="21"/>
        </w:trPr>
        <w:tc>
          <w:tcPr>
            <w:tcW w:w="421" w:type="dxa"/>
            <w:vAlign w:val="center"/>
          </w:tcPr>
          <w:p w14:paraId="3EDAA3F7" w14:textId="3BC5A28E" w:rsidR="000F4187" w:rsidRDefault="000F4187" w:rsidP="000F4187">
            <w:pPr>
              <w:pStyle w:val="ac"/>
              <w:snapToGrid w:val="0"/>
            </w:pPr>
            <w:r>
              <w:rPr>
                <w:rFonts w:hint="eastAsia"/>
              </w:rPr>
              <w:t>16</w:t>
            </w:r>
          </w:p>
        </w:tc>
        <w:tc>
          <w:tcPr>
            <w:tcW w:w="1299" w:type="dxa"/>
            <w:vAlign w:val="center"/>
          </w:tcPr>
          <w:p w14:paraId="64D10A9A" w14:textId="417C22F8" w:rsidR="000F4187" w:rsidRPr="000A2C56" w:rsidRDefault="000F4187" w:rsidP="00147E81">
            <w:pPr>
              <w:pStyle w:val="ac"/>
              <w:snapToGrid w:val="0"/>
              <w:jc w:val="center"/>
            </w:pPr>
            <w:r w:rsidRPr="000371F7">
              <w:rPr>
                <w:rFonts w:hint="eastAsia"/>
              </w:rPr>
              <w:t>电机与运动控制技术</w:t>
            </w:r>
          </w:p>
        </w:tc>
        <w:tc>
          <w:tcPr>
            <w:tcW w:w="478" w:type="dxa"/>
            <w:vAlign w:val="center"/>
          </w:tcPr>
          <w:p w14:paraId="4290A7E9" w14:textId="24C5778F" w:rsidR="000F4187" w:rsidRDefault="000F4187" w:rsidP="00147E81">
            <w:pPr>
              <w:pStyle w:val="ac"/>
              <w:snapToGrid w:val="0"/>
              <w:jc w:val="center"/>
            </w:pPr>
            <w:r w:rsidRPr="005434A8">
              <w:rPr>
                <w:rFonts w:hint="eastAsia"/>
              </w:rPr>
              <w:t>M</w:t>
            </w:r>
          </w:p>
        </w:tc>
        <w:tc>
          <w:tcPr>
            <w:tcW w:w="478" w:type="dxa"/>
            <w:vAlign w:val="center"/>
          </w:tcPr>
          <w:p w14:paraId="42867A0C" w14:textId="3D30FD24" w:rsidR="000F4187" w:rsidRDefault="000F4187" w:rsidP="00147E81">
            <w:pPr>
              <w:pStyle w:val="ac"/>
              <w:snapToGrid w:val="0"/>
              <w:jc w:val="center"/>
            </w:pPr>
            <w:r w:rsidRPr="0071095D">
              <w:rPr>
                <w:rFonts w:hint="eastAsia"/>
              </w:rPr>
              <w:t>M</w:t>
            </w:r>
          </w:p>
        </w:tc>
        <w:tc>
          <w:tcPr>
            <w:tcW w:w="478" w:type="dxa"/>
            <w:vAlign w:val="center"/>
          </w:tcPr>
          <w:p w14:paraId="3C05077C" w14:textId="77777777" w:rsidR="000F4187" w:rsidRDefault="000F4187" w:rsidP="00147E81">
            <w:pPr>
              <w:pStyle w:val="ac"/>
              <w:snapToGrid w:val="0"/>
              <w:jc w:val="center"/>
            </w:pPr>
            <w:r>
              <w:rPr>
                <w:rFonts w:hint="eastAsia"/>
              </w:rPr>
              <w:t>H</w:t>
            </w:r>
          </w:p>
        </w:tc>
        <w:tc>
          <w:tcPr>
            <w:tcW w:w="478" w:type="dxa"/>
            <w:vAlign w:val="center"/>
          </w:tcPr>
          <w:p w14:paraId="27FCF3D2" w14:textId="3906D8A4" w:rsidR="000F4187" w:rsidRDefault="000F4187" w:rsidP="00147E81">
            <w:pPr>
              <w:pStyle w:val="ac"/>
              <w:snapToGrid w:val="0"/>
              <w:jc w:val="center"/>
            </w:pPr>
            <w:r w:rsidRPr="00BB2062">
              <w:rPr>
                <w:rFonts w:hint="eastAsia"/>
              </w:rPr>
              <w:t>L</w:t>
            </w:r>
          </w:p>
        </w:tc>
        <w:tc>
          <w:tcPr>
            <w:tcW w:w="478" w:type="dxa"/>
            <w:vAlign w:val="center"/>
          </w:tcPr>
          <w:p w14:paraId="2E22759D" w14:textId="704F68ED" w:rsidR="000F4187" w:rsidRDefault="000F4187" w:rsidP="00147E81">
            <w:pPr>
              <w:pStyle w:val="ac"/>
              <w:snapToGrid w:val="0"/>
              <w:jc w:val="center"/>
            </w:pPr>
            <w:r w:rsidRPr="007D30E1">
              <w:rPr>
                <w:rFonts w:hint="eastAsia"/>
              </w:rPr>
              <w:t>M</w:t>
            </w:r>
          </w:p>
        </w:tc>
        <w:tc>
          <w:tcPr>
            <w:tcW w:w="478" w:type="dxa"/>
            <w:vAlign w:val="center"/>
          </w:tcPr>
          <w:p w14:paraId="7B06D5F5" w14:textId="77777777" w:rsidR="000F4187" w:rsidRDefault="000F4187" w:rsidP="00147E81">
            <w:pPr>
              <w:pStyle w:val="ac"/>
              <w:snapToGrid w:val="0"/>
              <w:jc w:val="center"/>
            </w:pPr>
            <w:r>
              <w:rPr>
                <w:rFonts w:hint="eastAsia"/>
              </w:rPr>
              <w:t>H</w:t>
            </w:r>
          </w:p>
        </w:tc>
        <w:tc>
          <w:tcPr>
            <w:tcW w:w="478" w:type="dxa"/>
            <w:vAlign w:val="center"/>
          </w:tcPr>
          <w:p w14:paraId="504B149C" w14:textId="77777777" w:rsidR="000F4187" w:rsidRDefault="000F4187" w:rsidP="00147E81">
            <w:pPr>
              <w:pStyle w:val="ac"/>
              <w:snapToGrid w:val="0"/>
              <w:jc w:val="center"/>
            </w:pPr>
            <w:r>
              <w:rPr>
                <w:rFonts w:hint="eastAsia"/>
              </w:rPr>
              <w:t>H</w:t>
            </w:r>
          </w:p>
        </w:tc>
        <w:tc>
          <w:tcPr>
            <w:tcW w:w="478" w:type="dxa"/>
            <w:vAlign w:val="center"/>
          </w:tcPr>
          <w:p w14:paraId="6B628135" w14:textId="2B883781" w:rsidR="000F4187" w:rsidRDefault="000F4187" w:rsidP="00147E81">
            <w:pPr>
              <w:pStyle w:val="ac"/>
              <w:snapToGrid w:val="0"/>
              <w:jc w:val="center"/>
            </w:pPr>
            <w:r>
              <w:rPr>
                <w:rFonts w:hint="eastAsia"/>
              </w:rPr>
              <w:t>M</w:t>
            </w:r>
          </w:p>
        </w:tc>
        <w:tc>
          <w:tcPr>
            <w:tcW w:w="478" w:type="dxa"/>
            <w:vAlign w:val="center"/>
          </w:tcPr>
          <w:p w14:paraId="3D03B49B" w14:textId="23C60B22" w:rsidR="000F4187" w:rsidRDefault="000F4187" w:rsidP="00147E81">
            <w:pPr>
              <w:pStyle w:val="ac"/>
              <w:snapToGrid w:val="0"/>
              <w:jc w:val="center"/>
            </w:pPr>
            <w:r>
              <w:rPr>
                <w:rFonts w:hint="eastAsia"/>
              </w:rPr>
              <w:t>H</w:t>
            </w:r>
          </w:p>
        </w:tc>
        <w:tc>
          <w:tcPr>
            <w:tcW w:w="478" w:type="dxa"/>
            <w:vAlign w:val="center"/>
          </w:tcPr>
          <w:p w14:paraId="52347CF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2AA1333" w14:textId="7FA5E4D3" w:rsidR="000F4187" w:rsidRDefault="000F4187" w:rsidP="00147E81">
            <w:pPr>
              <w:pStyle w:val="ac"/>
              <w:snapToGrid w:val="0"/>
              <w:jc w:val="center"/>
            </w:pPr>
            <w:r>
              <w:rPr>
                <w:rFonts w:hint="eastAsia"/>
              </w:rPr>
              <w:t>H</w:t>
            </w:r>
          </w:p>
        </w:tc>
        <w:tc>
          <w:tcPr>
            <w:tcW w:w="478" w:type="dxa"/>
            <w:vAlign w:val="center"/>
          </w:tcPr>
          <w:p w14:paraId="11AF69B7" w14:textId="1A486BD0" w:rsidR="000F4187" w:rsidRDefault="000F4187" w:rsidP="00147E81">
            <w:pPr>
              <w:pStyle w:val="ac"/>
              <w:snapToGrid w:val="0"/>
              <w:jc w:val="center"/>
            </w:pPr>
            <w:r>
              <w:rPr>
                <w:rFonts w:hint="eastAsia"/>
              </w:rPr>
              <w:t>H</w:t>
            </w:r>
          </w:p>
        </w:tc>
        <w:tc>
          <w:tcPr>
            <w:tcW w:w="478" w:type="dxa"/>
            <w:vAlign w:val="center"/>
          </w:tcPr>
          <w:p w14:paraId="1177515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977875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98FD23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D7FADD7" w14:textId="77777777" w:rsidR="000F4187" w:rsidRDefault="000F4187" w:rsidP="00147E81">
            <w:pPr>
              <w:pStyle w:val="ac"/>
              <w:snapToGrid w:val="0"/>
              <w:jc w:val="center"/>
            </w:pPr>
            <w:r>
              <w:rPr>
                <w:rFonts w:hint="eastAsia"/>
              </w:rPr>
              <w:t>M</w:t>
            </w:r>
          </w:p>
        </w:tc>
        <w:tc>
          <w:tcPr>
            <w:tcW w:w="478" w:type="dxa"/>
            <w:vAlign w:val="center"/>
          </w:tcPr>
          <w:p w14:paraId="363CFD9A"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CD9D762" w14:textId="77777777" w:rsidR="000F4187" w:rsidRDefault="000F4187" w:rsidP="00147E81">
            <w:pPr>
              <w:pStyle w:val="ac"/>
              <w:snapToGrid w:val="0"/>
              <w:jc w:val="center"/>
            </w:pPr>
            <w:r>
              <w:rPr>
                <w:rFonts w:hint="eastAsia"/>
              </w:rPr>
              <w:t>M</w:t>
            </w:r>
          </w:p>
        </w:tc>
        <w:tc>
          <w:tcPr>
            <w:tcW w:w="478" w:type="dxa"/>
            <w:vAlign w:val="center"/>
          </w:tcPr>
          <w:p w14:paraId="2C28ADA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F9AE4D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448F72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E3E42B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5938057" w14:textId="77777777" w:rsidR="000F4187" w:rsidRDefault="000F4187" w:rsidP="00147E81">
            <w:pPr>
              <w:pStyle w:val="ac"/>
              <w:snapToGrid w:val="0"/>
              <w:jc w:val="center"/>
            </w:pPr>
            <w:r>
              <w:rPr>
                <w:rFonts w:hint="eastAsia"/>
              </w:rPr>
              <w:t>M</w:t>
            </w:r>
          </w:p>
        </w:tc>
        <w:tc>
          <w:tcPr>
            <w:tcW w:w="478" w:type="dxa"/>
            <w:vAlign w:val="center"/>
          </w:tcPr>
          <w:p w14:paraId="56AF531C" w14:textId="77777777" w:rsidR="000F4187" w:rsidRDefault="000F4187" w:rsidP="00147E81">
            <w:pPr>
              <w:pStyle w:val="ac"/>
              <w:snapToGrid w:val="0"/>
              <w:jc w:val="center"/>
            </w:pPr>
            <w:r>
              <w:rPr>
                <w:rFonts w:hint="eastAsia"/>
              </w:rPr>
              <w:t>-</w:t>
            </w:r>
          </w:p>
        </w:tc>
        <w:tc>
          <w:tcPr>
            <w:tcW w:w="478" w:type="dxa"/>
            <w:vAlign w:val="center"/>
          </w:tcPr>
          <w:p w14:paraId="1F143A48" w14:textId="77777777" w:rsidR="000F4187" w:rsidRDefault="000F4187" w:rsidP="00147E81">
            <w:pPr>
              <w:pStyle w:val="ac"/>
              <w:snapToGrid w:val="0"/>
              <w:jc w:val="center"/>
            </w:pPr>
            <w:r>
              <w:rPr>
                <w:rFonts w:hint="eastAsia"/>
              </w:rPr>
              <w:t>H</w:t>
            </w:r>
          </w:p>
        </w:tc>
        <w:tc>
          <w:tcPr>
            <w:tcW w:w="478" w:type="dxa"/>
            <w:vAlign w:val="center"/>
          </w:tcPr>
          <w:p w14:paraId="660C9F37" w14:textId="77777777" w:rsidR="000F4187" w:rsidRDefault="000F4187" w:rsidP="00147E81">
            <w:pPr>
              <w:pStyle w:val="ac"/>
              <w:snapToGrid w:val="0"/>
              <w:jc w:val="center"/>
            </w:pPr>
          </w:p>
        </w:tc>
        <w:tc>
          <w:tcPr>
            <w:tcW w:w="478" w:type="dxa"/>
            <w:vAlign w:val="center"/>
          </w:tcPr>
          <w:p w14:paraId="0D44F0A1"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28CFF654" w14:textId="77777777" w:rsidR="000F4187" w:rsidRDefault="000F4187" w:rsidP="00147E81">
            <w:pPr>
              <w:pStyle w:val="ac"/>
              <w:snapToGrid w:val="0"/>
              <w:jc w:val="center"/>
            </w:pPr>
            <w:r>
              <w:rPr>
                <w:rFonts w:hint="eastAsia"/>
              </w:rPr>
              <w:t>-</w:t>
            </w:r>
          </w:p>
        </w:tc>
      </w:tr>
      <w:tr w:rsidR="000F4187" w14:paraId="173D22FC" w14:textId="77777777" w:rsidTr="00147E81">
        <w:trPr>
          <w:trHeight w:val="811"/>
        </w:trPr>
        <w:tc>
          <w:tcPr>
            <w:tcW w:w="421" w:type="dxa"/>
            <w:vAlign w:val="center"/>
          </w:tcPr>
          <w:p w14:paraId="564EBCB5" w14:textId="3980552E" w:rsidR="000F4187" w:rsidRDefault="000F4187" w:rsidP="000F4187">
            <w:pPr>
              <w:pStyle w:val="ac"/>
              <w:snapToGrid w:val="0"/>
            </w:pPr>
            <w:r>
              <w:rPr>
                <w:rFonts w:hint="eastAsia"/>
              </w:rPr>
              <w:t>17</w:t>
            </w:r>
          </w:p>
        </w:tc>
        <w:tc>
          <w:tcPr>
            <w:tcW w:w="1299" w:type="dxa"/>
            <w:vAlign w:val="center"/>
          </w:tcPr>
          <w:p w14:paraId="25AA4286" w14:textId="77777777" w:rsidR="000F4187" w:rsidRPr="000A2C56" w:rsidRDefault="000F4187" w:rsidP="00147E81">
            <w:pPr>
              <w:pStyle w:val="ac"/>
              <w:snapToGrid w:val="0"/>
              <w:jc w:val="center"/>
            </w:pPr>
            <w:r w:rsidRPr="000A2C56">
              <w:rPr>
                <w:rFonts w:hint="eastAsia"/>
              </w:rPr>
              <w:t>工业机器人离线编程与仿真</w:t>
            </w:r>
          </w:p>
        </w:tc>
        <w:tc>
          <w:tcPr>
            <w:tcW w:w="478" w:type="dxa"/>
            <w:vAlign w:val="center"/>
          </w:tcPr>
          <w:p w14:paraId="0FC6CF32" w14:textId="79964486" w:rsidR="000F4187" w:rsidRDefault="000F4187" w:rsidP="00147E81">
            <w:pPr>
              <w:pStyle w:val="ac"/>
              <w:snapToGrid w:val="0"/>
              <w:jc w:val="center"/>
            </w:pPr>
            <w:r w:rsidRPr="005434A8">
              <w:rPr>
                <w:rFonts w:hint="eastAsia"/>
              </w:rPr>
              <w:t>M</w:t>
            </w:r>
          </w:p>
        </w:tc>
        <w:tc>
          <w:tcPr>
            <w:tcW w:w="478" w:type="dxa"/>
            <w:vAlign w:val="center"/>
          </w:tcPr>
          <w:p w14:paraId="590773B3" w14:textId="1C617548" w:rsidR="000F4187" w:rsidRDefault="000F4187" w:rsidP="00147E81">
            <w:pPr>
              <w:pStyle w:val="ac"/>
              <w:snapToGrid w:val="0"/>
              <w:jc w:val="center"/>
            </w:pPr>
            <w:r w:rsidRPr="0071095D">
              <w:rPr>
                <w:rFonts w:hint="eastAsia"/>
              </w:rPr>
              <w:t>M</w:t>
            </w:r>
          </w:p>
        </w:tc>
        <w:tc>
          <w:tcPr>
            <w:tcW w:w="478" w:type="dxa"/>
            <w:vAlign w:val="center"/>
          </w:tcPr>
          <w:p w14:paraId="0DEE7F42" w14:textId="77777777" w:rsidR="000F4187" w:rsidRDefault="000F4187" w:rsidP="00147E81">
            <w:pPr>
              <w:pStyle w:val="ac"/>
              <w:snapToGrid w:val="0"/>
              <w:jc w:val="center"/>
            </w:pPr>
            <w:r>
              <w:rPr>
                <w:rFonts w:hint="eastAsia"/>
              </w:rPr>
              <w:t>H</w:t>
            </w:r>
          </w:p>
        </w:tc>
        <w:tc>
          <w:tcPr>
            <w:tcW w:w="478" w:type="dxa"/>
            <w:vAlign w:val="center"/>
          </w:tcPr>
          <w:p w14:paraId="1194C9AA" w14:textId="01BDEB6B" w:rsidR="000F4187" w:rsidRDefault="000F4187" w:rsidP="00147E81">
            <w:pPr>
              <w:pStyle w:val="ac"/>
              <w:snapToGrid w:val="0"/>
              <w:jc w:val="center"/>
            </w:pPr>
            <w:r w:rsidRPr="00BB2062">
              <w:rPr>
                <w:rFonts w:hint="eastAsia"/>
              </w:rPr>
              <w:t>L</w:t>
            </w:r>
          </w:p>
        </w:tc>
        <w:tc>
          <w:tcPr>
            <w:tcW w:w="478" w:type="dxa"/>
            <w:vAlign w:val="center"/>
          </w:tcPr>
          <w:p w14:paraId="14094B90" w14:textId="1379EE48" w:rsidR="000F4187" w:rsidRDefault="000F4187" w:rsidP="00147E81">
            <w:pPr>
              <w:pStyle w:val="ac"/>
              <w:snapToGrid w:val="0"/>
              <w:jc w:val="center"/>
            </w:pPr>
            <w:r w:rsidRPr="007D30E1">
              <w:rPr>
                <w:rFonts w:hint="eastAsia"/>
              </w:rPr>
              <w:t>M</w:t>
            </w:r>
          </w:p>
        </w:tc>
        <w:tc>
          <w:tcPr>
            <w:tcW w:w="478" w:type="dxa"/>
            <w:vAlign w:val="center"/>
          </w:tcPr>
          <w:p w14:paraId="43A48DC2" w14:textId="77777777" w:rsidR="000F4187" w:rsidRDefault="000F4187" w:rsidP="00147E81">
            <w:pPr>
              <w:pStyle w:val="ac"/>
              <w:snapToGrid w:val="0"/>
              <w:jc w:val="center"/>
            </w:pPr>
            <w:r>
              <w:rPr>
                <w:rFonts w:hint="eastAsia"/>
              </w:rPr>
              <w:t>H</w:t>
            </w:r>
          </w:p>
        </w:tc>
        <w:tc>
          <w:tcPr>
            <w:tcW w:w="478" w:type="dxa"/>
            <w:vAlign w:val="center"/>
          </w:tcPr>
          <w:p w14:paraId="1ADF1908" w14:textId="77777777" w:rsidR="000F4187" w:rsidRDefault="000F4187" w:rsidP="00147E81">
            <w:pPr>
              <w:pStyle w:val="ac"/>
              <w:snapToGrid w:val="0"/>
              <w:jc w:val="center"/>
            </w:pPr>
            <w:r>
              <w:rPr>
                <w:rFonts w:hint="eastAsia"/>
              </w:rPr>
              <w:t>H</w:t>
            </w:r>
          </w:p>
        </w:tc>
        <w:tc>
          <w:tcPr>
            <w:tcW w:w="478" w:type="dxa"/>
            <w:vAlign w:val="center"/>
          </w:tcPr>
          <w:p w14:paraId="7BCFFB4E" w14:textId="675CD976" w:rsidR="000F4187" w:rsidRDefault="000F4187" w:rsidP="00147E81">
            <w:pPr>
              <w:pStyle w:val="ac"/>
              <w:snapToGrid w:val="0"/>
              <w:jc w:val="center"/>
            </w:pPr>
            <w:r>
              <w:rPr>
                <w:rFonts w:hint="eastAsia"/>
              </w:rPr>
              <w:t>M</w:t>
            </w:r>
          </w:p>
        </w:tc>
        <w:tc>
          <w:tcPr>
            <w:tcW w:w="478" w:type="dxa"/>
            <w:vAlign w:val="center"/>
          </w:tcPr>
          <w:p w14:paraId="74E8D066" w14:textId="700F67F8" w:rsidR="000F4187" w:rsidRDefault="000F4187" w:rsidP="00147E81">
            <w:pPr>
              <w:pStyle w:val="ac"/>
              <w:snapToGrid w:val="0"/>
              <w:jc w:val="center"/>
            </w:pPr>
            <w:r>
              <w:rPr>
                <w:rFonts w:hint="eastAsia"/>
              </w:rPr>
              <w:t>M</w:t>
            </w:r>
          </w:p>
        </w:tc>
        <w:tc>
          <w:tcPr>
            <w:tcW w:w="478" w:type="dxa"/>
            <w:vAlign w:val="center"/>
          </w:tcPr>
          <w:p w14:paraId="228FDD0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41E4443" w14:textId="1A1488B6" w:rsidR="000F4187" w:rsidRDefault="000F4187" w:rsidP="00147E81">
            <w:pPr>
              <w:pStyle w:val="ac"/>
              <w:snapToGrid w:val="0"/>
              <w:jc w:val="center"/>
            </w:pPr>
            <w:r>
              <w:rPr>
                <w:rFonts w:hint="eastAsia"/>
              </w:rPr>
              <w:t>H</w:t>
            </w:r>
          </w:p>
        </w:tc>
        <w:tc>
          <w:tcPr>
            <w:tcW w:w="478" w:type="dxa"/>
            <w:vAlign w:val="center"/>
          </w:tcPr>
          <w:p w14:paraId="182D6A1A" w14:textId="20CD6C16" w:rsidR="000F4187" w:rsidRDefault="000F4187" w:rsidP="00147E81">
            <w:pPr>
              <w:pStyle w:val="ac"/>
              <w:snapToGrid w:val="0"/>
              <w:jc w:val="center"/>
            </w:pPr>
            <w:r>
              <w:rPr>
                <w:rFonts w:hint="eastAsia"/>
              </w:rPr>
              <w:t>H</w:t>
            </w:r>
          </w:p>
        </w:tc>
        <w:tc>
          <w:tcPr>
            <w:tcW w:w="478" w:type="dxa"/>
            <w:vAlign w:val="center"/>
          </w:tcPr>
          <w:p w14:paraId="214C1DEC" w14:textId="5792C796" w:rsidR="000F4187" w:rsidRDefault="00352F74" w:rsidP="00147E81">
            <w:pPr>
              <w:pStyle w:val="ac"/>
              <w:snapToGrid w:val="0"/>
              <w:jc w:val="center"/>
            </w:pPr>
            <w:r>
              <w:rPr>
                <w:rFonts w:hint="eastAsia"/>
              </w:rPr>
              <w:t>L</w:t>
            </w:r>
          </w:p>
        </w:tc>
        <w:tc>
          <w:tcPr>
            <w:tcW w:w="478" w:type="dxa"/>
            <w:vAlign w:val="center"/>
          </w:tcPr>
          <w:p w14:paraId="00249C3D" w14:textId="77777777" w:rsidR="000F4187" w:rsidRDefault="000F4187" w:rsidP="00147E81">
            <w:pPr>
              <w:pStyle w:val="ac"/>
              <w:snapToGrid w:val="0"/>
              <w:jc w:val="center"/>
            </w:pPr>
            <w:r>
              <w:rPr>
                <w:rFonts w:hint="eastAsia"/>
              </w:rPr>
              <w:t>M</w:t>
            </w:r>
          </w:p>
        </w:tc>
        <w:tc>
          <w:tcPr>
            <w:tcW w:w="478" w:type="dxa"/>
            <w:vAlign w:val="center"/>
          </w:tcPr>
          <w:p w14:paraId="178A77CD" w14:textId="77777777" w:rsidR="000F4187" w:rsidRDefault="000F4187" w:rsidP="00147E81">
            <w:pPr>
              <w:pStyle w:val="ac"/>
              <w:snapToGrid w:val="0"/>
              <w:jc w:val="center"/>
            </w:pPr>
            <w:r>
              <w:rPr>
                <w:rFonts w:hint="eastAsia"/>
              </w:rPr>
              <w:t>H</w:t>
            </w:r>
          </w:p>
        </w:tc>
        <w:tc>
          <w:tcPr>
            <w:tcW w:w="478" w:type="dxa"/>
            <w:vAlign w:val="center"/>
          </w:tcPr>
          <w:p w14:paraId="3622AA53" w14:textId="77777777" w:rsidR="000F4187" w:rsidRDefault="000F4187" w:rsidP="00147E81">
            <w:pPr>
              <w:pStyle w:val="ac"/>
              <w:snapToGrid w:val="0"/>
              <w:jc w:val="center"/>
            </w:pPr>
            <w:r>
              <w:rPr>
                <w:rFonts w:hint="eastAsia"/>
              </w:rPr>
              <w:t>M</w:t>
            </w:r>
          </w:p>
        </w:tc>
        <w:tc>
          <w:tcPr>
            <w:tcW w:w="478" w:type="dxa"/>
            <w:vAlign w:val="center"/>
          </w:tcPr>
          <w:p w14:paraId="6AECF27F"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F1FD4F8" w14:textId="77777777" w:rsidR="000F4187" w:rsidRDefault="000F4187" w:rsidP="00147E81">
            <w:pPr>
              <w:pStyle w:val="ac"/>
              <w:snapToGrid w:val="0"/>
              <w:jc w:val="center"/>
            </w:pPr>
            <w:r>
              <w:rPr>
                <w:rFonts w:hint="eastAsia"/>
              </w:rPr>
              <w:t>M</w:t>
            </w:r>
          </w:p>
        </w:tc>
        <w:tc>
          <w:tcPr>
            <w:tcW w:w="478" w:type="dxa"/>
            <w:vAlign w:val="center"/>
          </w:tcPr>
          <w:p w14:paraId="2339F80D"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01EDC8EB"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A4189B5" w14:textId="77777777" w:rsidR="000F4187" w:rsidRDefault="000F4187" w:rsidP="00147E81">
            <w:pPr>
              <w:pStyle w:val="ac"/>
              <w:snapToGrid w:val="0"/>
              <w:jc w:val="center"/>
            </w:pPr>
            <w:r>
              <w:rPr>
                <w:rFonts w:hint="eastAsia"/>
              </w:rPr>
              <w:t>H</w:t>
            </w:r>
          </w:p>
        </w:tc>
        <w:tc>
          <w:tcPr>
            <w:tcW w:w="478" w:type="dxa"/>
            <w:vAlign w:val="center"/>
          </w:tcPr>
          <w:p w14:paraId="5F4CB048" w14:textId="77777777" w:rsidR="000F4187" w:rsidRDefault="000F4187" w:rsidP="00147E81">
            <w:pPr>
              <w:pStyle w:val="ac"/>
              <w:snapToGrid w:val="0"/>
              <w:jc w:val="center"/>
            </w:pPr>
            <w:r>
              <w:rPr>
                <w:rFonts w:hint="eastAsia"/>
              </w:rPr>
              <w:t>H</w:t>
            </w:r>
          </w:p>
        </w:tc>
        <w:tc>
          <w:tcPr>
            <w:tcW w:w="478" w:type="dxa"/>
            <w:vAlign w:val="center"/>
          </w:tcPr>
          <w:p w14:paraId="1C13AE99"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A1DE166"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75CDA4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02E8F90" w14:textId="77777777" w:rsidR="000F4187" w:rsidRDefault="000F4187" w:rsidP="00147E81">
            <w:pPr>
              <w:pStyle w:val="ac"/>
              <w:snapToGrid w:val="0"/>
              <w:jc w:val="center"/>
            </w:pPr>
            <w:r>
              <w:rPr>
                <w:rFonts w:hint="eastAsia"/>
              </w:rPr>
              <w:t>H</w:t>
            </w:r>
          </w:p>
        </w:tc>
        <w:tc>
          <w:tcPr>
            <w:tcW w:w="478" w:type="dxa"/>
            <w:vAlign w:val="center"/>
          </w:tcPr>
          <w:p w14:paraId="054662E1"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784C03DD" w14:textId="77777777" w:rsidR="000F4187" w:rsidRDefault="000F4187" w:rsidP="00147E81">
            <w:pPr>
              <w:pStyle w:val="ac"/>
              <w:snapToGrid w:val="0"/>
              <w:jc w:val="center"/>
            </w:pPr>
            <w:r>
              <w:rPr>
                <w:rFonts w:hint="eastAsia"/>
              </w:rPr>
              <w:t>H</w:t>
            </w:r>
          </w:p>
        </w:tc>
      </w:tr>
      <w:tr w:rsidR="000F4187" w14:paraId="4B490E21" w14:textId="77777777" w:rsidTr="00147E81">
        <w:trPr>
          <w:trHeight w:val="42"/>
        </w:trPr>
        <w:tc>
          <w:tcPr>
            <w:tcW w:w="421" w:type="dxa"/>
            <w:vAlign w:val="center"/>
          </w:tcPr>
          <w:p w14:paraId="1F73CE07" w14:textId="2D146C45" w:rsidR="000F4187" w:rsidRDefault="000F4187" w:rsidP="000F4187">
            <w:pPr>
              <w:pStyle w:val="ac"/>
              <w:snapToGrid w:val="0"/>
            </w:pPr>
            <w:r>
              <w:rPr>
                <w:rFonts w:hint="eastAsia"/>
              </w:rPr>
              <w:t>18</w:t>
            </w:r>
          </w:p>
        </w:tc>
        <w:tc>
          <w:tcPr>
            <w:tcW w:w="1299" w:type="dxa"/>
            <w:vAlign w:val="center"/>
          </w:tcPr>
          <w:p w14:paraId="38B3AA06" w14:textId="77777777" w:rsidR="000F4187" w:rsidRPr="000A2C56" w:rsidRDefault="000F4187" w:rsidP="00147E81">
            <w:pPr>
              <w:pStyle w:val="ac"/>
              <w:snapToGrid w:val="0"/>
              <w:jc w:val="center"/>
            </w:pPr>
            <w:r w:rsidRPr="000A2C56">
              <w:rPr>
                <w:rFonts w:hint="eastAsia"/>
              </w:rPr>
              <w:t>工业机器人系统智能运维</w:t>
            </w:r>
          </w:p>
        </w:tc>
        <w:tc>
          <w:tcPr>
            <w:tcW w:w="478" w:type="dxa"/>
            <w:vAlign w:val="center"/>
          </w:tcPr>
          <w:p w14:paraId="5F8E8CF5" w14:textId="00DEE8EC" w:rsidR="000F4187" w:rsidRDefault="000F4187" w:rsidP="00147E81">
            <w:pPr>
              <w:pStyle w:val="ac"/>
              <w:snapToGrid w:val="0"/>
              <w:jc w:val="center"/>
            </w:pPr>
            <w:r w:rsidRPr="005434A8">
              <w:rPr>
                <w:rFonts w:hint="eastAsia"/>
              </w:rPr>
              <w:t>M</w:t>
            </w:r>
          </w:p>
        </w:tc>
        <w:tc>
          <w:tcPr>
            <w:tcW w:w="478" w:type="dxa"/>
            <w:vAlign w:val="center"/>
          </w:tcPr>
          <w:p w14:paraId="7AC2789A" w14:textId="798E1713" w:rsidR="000F4187" w:rsidRDefault="000F4187" w:rsidP="00147E81">
            <w:pPr>
              <w:pStyle w:val="ac"/>
              <w:snapToGrid w:val="0"/>
              <w:jc w:val="center"/>
            </w:pPr>
            <w:r w:rsidRPr="0071095D">
              <w:rPr>
                <w:rFonts w:hint="eastAsia"/>
              </w:rPr>
              <w:t>M</w:t>
            </w:r>
          </w:p>
        </w:tc>
        <w:tc>
          <w:tcPr>
            <w:tcW w:w="478" w:type="dxa"/>
            <w:vAlign w:val="center"/>
          </w:tcPr>
          <w:p w14:paraId="1199B7D7" w14:textId="77777777" w:rsidR="000F4187" w:rsidRDefault="000F4187" w:rsidP="00147E81">
            <w:pPr>
              <w:pStyle w:val="ac"/>
              <w:snapToGrid w:val="0"/>
              <w:jc w:val="center"/>
            </w:pPr>
            <w:r>
              <w:rPr>
                <w:rFonts w:hint="eastAsia"/>
              </w:rPr>
              <w:t>H</w:t>
            </w:r>
          </w:p>
        </w:tc>
        <w:tc>
          <w:tcPr>
            <w:tcW w:w="478" w:type="dxa"/>
            <w:vAlign w:val="center"/>
          </w:tcPr>
          <w:p w14:paraId="512E6B60" w14:textId="215F9EE6" w:rsidR="000F4187" w:rsidRDefault="000F4187" w:rsidP="00147E81">
            <w:pPr>
              <w:pStyle w:val="ac"/>
              <w:snapToGrid w:val="0"/>
              <w:jc w:val="center"/>
            </w:pPr>
            <w:r w:rsidRPr="00BB2062">
              <w:rPr>
                <w:rFonts w:hint="eastAsia"/>
              </w:rPr>
              <w:t>L</w:t>
            </w:r>
          </w:p>
        </w:tc>
        <w:tc>
          <w:tcPr>
            <w:tcW w:w="478" w:type="dxa"/>
            <w:vAlign w:val="center"/>
          </w:tcPr>
          <w:p w14:paraId="7CDA2B85" w14:textId="4F740D9F" w:rsidR="000F4187" w:rsidRDefault="000F4187" w:rsidP="00147E81">
            <w:pPr>
              <w:pStyle w:val="ac"/>
              <w:snapToGrid w:val="0"/>
              <w:jc w:val="center"/>
            </w:pPr>
            <w:r w:rsidRPr="007D30E1">
              <w:rPr>
                <w:rFonts w:hint="eastAsia"/>
              </w:rPr>
              <w:t>M</w:t>
            </w:r>
          </w:p>
        </w:tc>
        <w:tc>
          <w:tcPr>
            <w:tcW w:w="478" w:type="dxa"/>
            <w:vAlign w:val="center"/>
          </w:tcPr>
          <w:p w14:paraId="58C491DD" w14:textId="77777777" w:rsidR="000F4187" w:rsidRDefault="000F4187" w:rsidP="00147E81">
            <w:pPr>
              <w:pStyle w:val="ac"/>
              <w:snapToGrid w:val="0"/>
              <w:jc w:val="center"/>
            </w:pPr>
            <w:r>
              <w:rPr>
                <w:rFonts w:hint="eastAsia"/>
              </w:rPr>
              <w:t>H</w:t>
            </w:r>
          </w:p>
        </w:tc>
        <w:tc>
          <w:tcPr>
            <w:tcW w:w="478" w:type="dxa"/>
            <w:vAlign w:val="center"/>
          </w:tcPr>
          <w:p w14:paraId="081CB191" w14:textId="77777777" w:rsidR="000F4187" w:rsidRDefault="000F4187" w:rsidP="00147E81">
            <w:pPr>
              <w:pStyle w:val="ac"/>
              <w:snapToGrid w:val="0"/>
              <w:jc w:val="center"/>
            </w:pPr>
            <w:r>
              <w:rPr>
                <w:rFonts w:hint="eastAsia"/>
              </w:rPr>
              <w:t>H</w:t>
            </w:r>
          </w:p>
        </w:tc>
        <w:tc>
          <w:tcPr>
            <w:tcW w:w="478" w:type="dxa"/>
            <w:vAlign w:val="center"/>
          </w:tcPr>
          <w:p w14:paraId="4FD4B8D4" w14:textId="03B843CA" w:rsidR="000F4187" w:rsidRDefault="000F4187" w:rsidP="00147E81">
            <w:pPr>
              <w:pStyle w:val="ac"/>
              <w:snapToGrid w:val="0"/>
              <w:jc w:val="center"/>
            </w:pPr>
            <w:r>
              <w:rPr>
                <w:rFonts w:hint="eastAsia"/>
              </w:rPr>
              <w:t>M</w:t>
            </w:r>
          </w:p>
        </w:tc>
        <w:tc>
          <w:tcPr>
            <w:tcW w:w="478" w:type="dxa"/>
            <w:vAlign w:val="center"/>
          </w:tcPr>
          <w:p w14:paraId="2EC37CDA" w14:textId="4F0D4DE9" w:rsidR="000F4187" w:rsidRDefault="000F4187" w:rsidP="00147E81">
            <w:pPr>
              <w:pStyle w:val="ac"/>
              <w:snapToGrid w:val="0"/>
              <w:jc w:val="center"/>
            </w:pPr>
            <w:r>
              <w:rPr>
                <w:rFonts w:hint="eastAsia"/>
              </w:rPr>
              <w:t>H</w:t>
            </w:r>
          </w:p>
        </w:tc>
        <w:tc>
          <w:tcPr>
            <w:tcW w:w="478" w:type="dxa"/>
            <w:vAlign w:val="center"/>
          </w:tcPr>
          <w:p w14:paraId="1C9976E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672A513" w14:textId="5017C731" w:rsidR="000F4187" w:rsidRDefault="000F4187" w:rsidP="00147E81">
            <w:pPr>
              <w:pStyle w:val="ac"/>
              <w:snapToGrid w:val="0"/>
              <w:jc w:val="center"/>
            </w:pPr>
            <w:r>
              <w:rPr>
                <w:rFonts w:hint="eastAsia"/>
              </w:rPr>
              <w:t>M</w:t>
            </w:r>
          </w:p>
        </w:tc>
        <w:tc>
          <w:tcPr>
            <w:tcW w:w="478" w:type="dxa"/>
            <w:vAlign w:val="center"/>
          </w:tcPr>
          <w:p w14:paraId="3733B61A" w14:textId="77777777" w:rsidR="000F4187" w:rsidRDefault="000F4187" w:rsidP="00147E81">
            <w:pPr>
              <w:pStyle w:val="ac"/>
              <w:snapToGrid w:val="0"/>
              <w:jc w:val="center"/>
            </w:pPr>
            <w:r>
              <w:rPr>
                <w:rFonts w:hint="eastAsia"/>
              </w:rPr>
              <w:t>-</w:t>
            </w:r>
          </w:p>
        </w:tc>
        <w:tc>
          <w:tcPr>
            <w:tcW w:w="478" w:type="dxa"/>
            <w:vAlign w:val="center"/>
          </w:tcPr>
          <w:p w14:paraId="55DDC202" w14:textId="77777777" w:rsidR="000F4187" w:rsidRDefault="000F4187" w:rsidP="00147E81">
            <w:pPr>
              <w:pStyle w:val="ac"/>
              <w:snapToGrid w:val="0"/>
              <w:jc w:val="center"/>
            </w:pPr>
            <w:r>
              <w:rPr>
                <w:rFonts w:hint="eastAsia"/>
              </w:rPr>
              <w:t>H</w:t>
            </w:r>
          </w:p>
        </w:tc>
        <w:tc>
          <w:tcPr>
            <w:tcW w:w="478" w:type="dxa"/>
            <w:vAlign w:val="center"/>
          </w:tcPr>
          <w:p w14:paraId="3768BA4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7BE9FFD"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70C8C37" w14:textId="77777777" w:rsidR="000F4187" w:rsidRDefault="000F4187" w:rsidP="00147E81">
            <w:pPr>
              <w:pStyle w:val="ac"/>
              <w:snapToGrid w:val="0"/>
              <w:jc w:val="center"/>
            </w:pPr>
            <w:r>
              <w:rPr>
                <w:rFonts w:hint="eastAsia"/>
              </w:rPr>
              <w:t>H</w:t>
            </w:r>
          </w:p>
        </w:tc>
        <w:tc>
          <w:tcPr>
            <w:tcW w:w="478" w:type="dxa"/>
            <w:vAlign w:val="center"/>
          </w:tcPr>
          <w:p w14:paraId="376C1BFB"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497A4BB8" w14:textId="77777777" w:rsidR="000F4187" w:rsidRDefault="000F4187" w:rsidP="00147E81">
            <w:pPr>
              <w:pStyle w:val="ac"/>
              <w:snapToGrid w:val="0"/>
              <w:jc w:val="center"/>
            </w:pPr>
            <w:r>
              <w:rPr>
                <w:rFonts w:hint="eastAsia"/>
              </w:rPr>
              <w:t>M</w:t>
            </w:r>
          </w:p>
        </w:tc>
        <w:tc>
          <w:tcPr>
            <w:tcW w:w="478" w:type="dxa"/>
            <w:vAlign w:val="center"/>
          </w:tcPr>
          <w:p w14:paraId="73B79C0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5E96546" w14:textId="77777777" w:rsidR="000F4187" w:rsidRDefault="000F4187" w:rsidP="00147E81">
            <w:pPr>
              <w:pStyle w:val="ac"/>
              <w:snapToGrid w:val="0"/>
              <w:jc w:val="center"/>
            </w:pPr>
            <w:r>
              <w:rPr>
                <w:rFonts w:hint="eastAsia"/>
              </w:rPr>
              <w:t>H</w:t>
            </w:r>
          </w:p>
        </w:tc>
        <w:tc>
          <w:tcPr>
            <w:tcW w:w="478" w:type="dxa"/>
            <w:vAlign w:val="center"/>
          </w:tcPr>
          <w:p w14:paraId="45DF1934"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AD6B38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9B1775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83C1AC5"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4DBF36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51659BD" w14:textId="77777777" w:rsidR="000F4187" w:rsidRDefault="000F4187" w:rsidP="00147E81">
            <w:pPr>
              <w:pStyle w:val="ac"/>
              <w:snapToGrid w:val="0"/>
              <w:jc w:val="center"/>
            </w:pPr>
            <w:r>
              <w:rPr>
                <w:rFonts w:hint="eastAsia"/>
              </w:rPr>
              <w:t>M</w:t>
            </w:r>
          </w:p>
        </w:tc>
        <w:tc>
          <w:tcPr>
            <w:tcW w:w="478" w:type="dxa"/>
            <w:vAlign w:val="center"/>
          </w:tcPr>
          <w:p w14:paraId="257D89E5" w14:textId="77777777" w:rsidR="000F4187" w:rsidRDefault="000F4187" w:rsidP="00147E81">
            <w:pPr>
              <w:snapToGrid w:val="0"/>
              <w:jc w:val="center"/>
              <w:rPr>
                <w:sz w:val="21"/>
              </w:rPr>
            </w:pPr>
            <w:r w:rsidRPr="00E16422">
              <w:rPr>
                <w:rFonts w:hint="eastAsia"/>
                <w:sz w:val="21"/>
              </w:rPr>
              <w:t>-</w:t>
            </w:r>
          </w:p>
        </w:tc>
        <w:tc>
          <w:tcPr>
            <w:tcW w:w="486" w:type="dxa"/>
            <w:vAlign w:val="center"/>
          </w:tcPr>
          <w:p w14:paraId="5C1FCEB0" w14:textId="77777777" w:rsidR="000F4187" w:rsidRDefault="000F4187" w:rsidP="00147E81">
            <w:pPr>
              <w:pStyle w:val="ac"/>
              <w:snapToGrid w:val="0"/>
              <w:jc w:val="center"/>
            </w:pPr>
            <w:r>
              <w:rPr>
                <w:rFonts w:hint="eastAsia"/>
              </w:rPr>
              <w:t>-</w:t>
            </w:r>
          </w:p>
        </w:tc>
      </w:tr>
      <w:tr w:rsidR="000F4187" w14:paraId="3A8C0C1C" w14:textId="77777777" w:rsidTr="00147E81">
        <w:trPr>
          <w:trHeight w:val="42"/>
        </w:trPr>
        <w:tc>
          <w:tcPr>
            <w:tcW w:w="421" w:type="dxa"/>
            <w:vAlign w:val="center"/>
          </w:tcPr>
          <w:p w14:paraId="4CAFD9CF" w14:textId="5DE5FFE0" w:rsidR="000F4187" w:rsidRDefault="000F4187" w:rsidP="000F4187">
            <w:pPr>
              <w:pStyle w:val="ac"/>
              <w:snapToGrid w:val="0"/>
            </w:pPr>
            <w:r>
              <w:rPr>
                <w:rFonts w:hint="eastAsia"/>
              </w:rPr>
              <w:t>1</w:t>
            </w:r>
            <w:r>
              <w:rPr>
                <w:rFonts w:hint="eastAsia"/>
              </w:rPr>
              <w:lastRenderedPageBreak/>
              <w:t>9</w:t>
            </w:r>
          </w:p>
        </w:tc>
        <w:tc>
          <w:tcPr>
            <w:tcW w:w="1299" w:type="dxa"/>
            <w:vAlign w:val="center"/>
          </w:tcPr>
          <w:p w14:paraId="1143C187" w14:textId="77777777" w:rsidR="000F4187" w:rsidRPr="000A2C56" w:rsidRDefault="000F4187" w:rsidP="00147E81">
            <w:pPr>
              <w:pStyle w:val="ac"/>
              <w:snapToGrid w:val="0"/>
              <w:jc w:val="center"/>
            </w:pPr>
            <w:r w:rsidRPr="000A2C56">
              <w:rPr>
                <w:rFonts w:hint="eastAsia"/>
              </w:rPr>
              <w:lastRenderedPageBreak/>
              <w:t>工业机器人</w:t>
            </w:r>
            <w:r w:rsidRPr="000A2C56">
              <w:rPr>
                <w:rFonts w:hint="eastAsia"/>
              </w:rPr>
              <w:lastRenderedPageBreak/>
              <w:t>工作站控制系统组建</w:t>
            </w:r>
          </w:p>
        </w:tc>
        <w:tc>
          <w:tcPr>
            <w:tcW w:w="478" w:type="dxa"/>
            <w:vAlign w:val="center"/>
          </w:tcPr>
          <w:p w14:paraId="6F641E06" w14:textId="785FC723" w:rsidR="000F4187" w:rsidRDefault="000F4187" w:rsidP="00147E81">
            <w:pPr>
              <w:pStyle w:val="ac"/>
              <w:snapToGrid w:val="0"/>
              <w:jc w:val="center"/>
            </w:pPr>
            <w:r w:rsidRPr="005434A8">
              <w:rPr>
                <w:rFonts w:hint="eastAsia"/>
              </w:rPr>
              <w:lastRenderedPageBreak/>
              <w:t>M</w:t>
            </w:r>
          </w:p>
        </w:tc>
        <w:tc>
          <w:tcPr>
            <w:tcW w:w="478" w:type="dxa"/>
            <w:vAlign w:val="center"/>
          </w:tcPr>
          <w:p w14:paraId="6EE0BF0B" w14:textId="4BDE52C2" w:rsidR="000F4187" w:rsidRDefault="000F4187" w:rsidP="00147E81">
            <w:pPr>
              <w:pStyle w:val="ac"/>
              <w:snapToGrid w:val="0"/>
              <w:jc w:val="center"/>
            </w:pPr>
            <w:r w:rsidRPr="0071095D">
              <w:rPr>
                <w:rFonts w:hint="eastAsia"/>
              </w:rPr>
              <w:t>M</w:t>
            </w:r>
          </w:p>
        </w:tc>
        <w:tc>
          <w:tcPr>
            <w:tcW w:w="478" w:type="dxa"/>
            <w:vAlign w:val="center"/>
          </w:tcPr>
          <w:p w14:paraId="3F0DF45E" w14:textId="77777777" w:rsidR="000F4187" w:rsidRDefault="000F4187" w:rsidP="00147E81">
            <w:pPr>
              <w:pStyle w:val="ac"/>
              <w:snapToGrid w:val="0"/>
              <w:jc w:val="center"/>
            </w:pPr>
            <w:r>
              <w:rPr>
                <w:rFonts w:hint="eastAsia"/>
              </w:rPr>
              <w:t>H</w:t>
            </w:r>
          </w:p>
        </w:tc>
        <w:tc>
          <w:tcPr>
            <w:tcW w:w="478" w:type="dxa"/>
            <w:vAlign w:val="center"/>
          </w:tcPr>
          <w:p w14:paraId="15649F3B" w14:textId="2A1AA845" w:rsidR="000F4187" w:rsidRDefault="000F4187" w:rsidP="00147E81">
            <w:pPr>
              <w:pStyle w:val="ac"/>
              <w:snapToGrid w:val="0"/>
              <w:jc w:val="center"/>
            </w:pPr>
            <w:r w:rsidRPr="00BB2062">
              <w:rPr>
                <w:rFonts w:hint="eastAsia"/>
              </w:rPr>
              <w:t>L</w:t>
            </w:r>
          </w:p>
        </w:tc>
        <w:tc>
          <w:tcPr>
            <w:tcW w:w="478" w:type="dxa"/>
            <w:vAlign w:val="center"/>
          </w:tcPr>
          <w:p w14:paraId="503D4F2F" w14:textId="2A1E67AA" w:rsidR="000F4187" w:rsidRDefault="000F4187" w:rsidP="00147E81">
            <w:pPr>
              <w:pStyle w:val="ac"/>
              <w:snapToGrid w:val="0"/>
              <w:jc w:val="center"/>
            </w:pPr>
            <w:r w:rsidRPr="007D30E1">
              <w:rPr>
                <w:rFonts w:hint="eastAsia"/>
              </w:rPr>
              <w:t>M</w:t>
            </w:r>
          </w:p>
        </w:tc>
        <w:tc>
          <w:tcPr>
            <w:tcW w:w="478" w:type="dxa"/>
            <w:vAlign w:val="center"/>
          </w:tcPr>
          <w:p w14:paraId="5B13931E" w14:textId="77777777" w:rsidR="000F4187" w:rsidRDefault="000F4187" w:rsidP="00147E81">
            <w:pPr>
              <w:pStyle w:val="ac"/>
              <w:snapToGrid w:val="0"/>
              <w:jc w:val="center"/>
            </w:pPr>
            <w:r>
              <w:rPr>
                <w:rFonts w:hint="eastAsia"/>
              </w:rPr>
              <w:t>H</w:t>
            </w:r>
          </w:p>
        </w:tc>
        <w:tc>
          <w:tcPr>
            <w:tcW w:w="478" w:type="dxa"/>
            <w:vAlign w:val="center"/>
          </w:tcPr>
          <w:p w14:paraId="18FFC5F6" w14:textId="77777777" w:rsidR="000F4187" w:rsidRDefault="000F4187" w:rsidP="00147E81">
            <w:pPr>
              <w:pStyle w:val="ac"/>
              <w:snapToGrid w:val="0"/>
              <w:jc w:val="center"/>
            </w:pPr>
            <w:r>
              <w:rPr>
                <w:rFonts w:hint="eastAsia"/>
              </w:rPr>
              <w:t>H</w:t>
            </w:r>
          </w:p>
        </w:tc>
        <w:tc>
          <w:tcPr>
            <w:tcW w:w="478" w:type="dxa"/>
            <w:vAlign w:val="center"/>
          </w:tcPr>
          <w:p w14:paraId="275A1C9A" w14:textId="4C72BFF5" w:rsidR="000F4187" w:rsidRDefault="000F4187" w:rsidP="00147E81">
            <w:pPr>
              <w:pStyle w:val="ac"/>
              <w:snapToGrid w:val="0"/>
              <w:jc w:val="center"/>
            </w:pPr>
            <w:r>
              <w:rPr>
                <w:rFonts w:hint="eastAsia"/>
              </w:rPr>
              <w:t>M</w:t>
            </w:r>
          </w:p>
        </w:tc>
        <w:tc>
          <w:tcPr>
            <w:tcW w:w="478" w:type="dxa"/>
            <w:vAlign w:val="center"/>
          </w:tcPr>
          <w:p w14:paraId="4707F631" w14:textId="693AEB73" w:rsidR="000F4187" w:rsidRDefault="000F4187" w:rsidP="00147E81">
            <w:pPr>
              <w:pStyle w:val="ac"/>
              <w:snapToGrid w:val="0"/>
              <w:jc w:val="center"/>
            </w:pPr>
            <w:r>
              <w:rPr>
                <w:rFonts w:hint="eastAsia"/>
              </w:rPr>
              <w:t>H</w:t>
            </w:r>
          </w:p>
        </w:tc>
        <w:tc>
          <w:tcPr>
            <w:tcW w:w="478" w:type="dxa"/>
            <w:vAlign w:val="center"/>
          </w:tcPr>
          <w:p w14:paraId="177CA320"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38AB6A1" w14:textId="146785A1" w:rsidR="000F4187" w:rsidRDefault="000F4187" w:rsidP="00147E81">
            <w:pPr>
              <w:pStyle w:val="ac"/>
              <w:snapToGrid w:val="0"/>
              <w:jc w:val="center"/>
            </w:pPr>
            <w:r>
              <w:rPr>
                <w:rFonts w:hint="eastAsia"/>
              </w:rPr>
              <w:t>H</w:t>
            </w:r>
          </w:p>
        </w:tc>
        <w:tc>
          <w:tcPr>
            <w:tcW w:w="478" w:type="dxa"/>
            <w:vAlign w:val="center"/>
          </w:tcPr>
          <w:p w14:paraId="1B8CF437" w14:textId="627E25B6" w:rsidR="000F4187" w:rsidRDefault="000F4187" w:rsidP="00147E81">
            <w:pPr>
              <w:pStyle w:val="ac"/>
              <w:snapToGrid w:val="0"/>
              <w:jc w:val="center"/>
            </w:pPr>
            <w:r>
              <w:rPr>
                <w:rFonts w:hint="eastAsia"/>
              </w:rPr>
              <w:t>H</w:t>
            </w:r>
          </w:p>
        </w:tc>
        <w:tc>
          <w:tcPr>
            <w:tcW w:w="478" w:type="dxa"/>
            <w:vAlign w:val="center"/>
          </w:tcPr>
          <w:p w14:paraId="09819E87" w14:textId="50E32B45" w:rsidR="000F4187" w:rsidRDefault="00352F74" w:rsidP="00147E81">
            <w:pPr>
              <w:pStyle w:val="ac"/>
              <w:snapToGrid w:val="0"/>
              <w:jc w:val="center"/>
            </w:pPr>
            <w:r>
              <w:rPr>
                <w:rFonts w:hint="eastAsia"/>
              </w:rPr>
              <w:t>L</w:t>
            </w:r>
          </w:p>
        </w:tc>
        <w:tc>
          <w:tcPr>
            <w:tcW w:w="478" w:type="dxa"/>
            <w:vAlign w:val="center"/>
          </w:tcPr>
          <w:p w14:paraId="4CAB4B87" w14:textId="1C79A81D" w:rsidR="000F4187" w:rsidRDefault="000F4187" w:rsidP="00147E81">
            <w:pPr>
              <w:pStyle w:val="ac"/>
              <w:snapToGrid w:val="0"/>
              <w:jc w:val="center"/>
            </w:pPr>
            <w:r>
              <w:rPr>
                <w:rFonts w:hint="eastAsia"/>
              </w:rPr>
              <w:t>H</w:t>
            </w:r>
          </w:p>
        </w:tc>
        <w:tc>
          <w:tcPr>
            <w:tcW w:w="478" w:type="dxa"/>
            <w:vAlign w:val="center"/>
          </w:tcPr>
          <w:p w14:paraId="627D5381" w14:textId="77777777" w:rsidR="000F4187" w:rsidRDefault="000F4187" w:rsidP="00147E81">
            <w:pPr>
              <w:pStyle w:val="ac"/>
              <w:snapToGrid w:val="0"/>
              <w:jc w:val="center"/>
            </w:pPr>
            <w:r>
              <w:rPr>
                <w:rFonts w:hint="eastAsia"/>
              </w:rPr>
              <w:t>H</w:t>
            </w:r>
          </w:p>
        </w:tc>
        <w:tc>
          <w:tcPr>
            <w:tcW w:w="478" w:type="dxa"/>
            <w:vAlign w:val="center"/>
          </w:tcPr>
          <w:p w14:paraId="7CF9776B" w14:textId="77777777" w:rsidR="000F4187" w:rsidRDefault="000F4187" w:rsidP="00147E81">
            <w:pPr>
              <w:pStyle w:val="ac"/>
              <w:snapToGrid w:val="0"/>
              <w:jc w:val="center"/>
            </w:pPr>
            <w:r>
              <w:rPr>
                <w:rFonts w:hint="eastAsia"/>
              </w:rPr>
              <w:t>H</w:t>
            </w:r>
          </w:p>
        </w:tc>
        <w:tc>
          <w:tcPr>
            <w:tcW w:w="478" w:type="dxa"/>
            <w:vAlign w:val="center"/>
          </w:tcPr>
          <w:p w14:paraId="096731DF" w14:textId="77777777" w:rsidR="000F4187" w:rsidRDefault="000F4187" w:rsidP="00147E81">
            <w:pPr>
              <w:pStyle w:val="ac"/>
              <w:snapToGrid w:val="0"/>
              <w:jc w:val="center"/>
            </w:pPr>
            <w:r>
              <w:rPr>
                <w:rFonts w:hint="eastAsia"/>
              </w:rPr>
              <w:t>H</w:t>
            </w:r>
          </w:p>
        </w:tc>
        <w:tc>
          <w:tcPr>
            <w:tcW w:w="478" w:type="dxa"/>
            <w:vAlign w:val="center"/>
          </w:tcPr>
          <w:p w14:paraId="56F0DE00" w14:textId="77777777" w:rsidR="000F4187" w:rsidRDefault="000F4187" w:rsidP="00147E81">
            <w:pPr>
              <w:pStyle w:val="ac"/>
              <w:snapToGrid w:val="0"/>
              <w:jc w:val="center"/>
            </w:pPr>
            <w:r>
              <w:rPr>
                <w:rFonts w:hint="eastAsia"/>
              </w:rPr>
              <w:t>M</w:t>
            </w:r>
          </w:p>
        </w:tc>
        <w:tc>
          <w:tcPr>
            <w:tcW w:w="478" w:type="dxa"/>
            <w:vAlign w:val="center"/>
          </w:tcPr>
          <w:p w14:paraId="7181835C"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09946B4" w14:textId="77777777" w:rsidR="000F4187" w:rsidRDefault="000F4187" w:rsidP="00147E81">
            <w:pPr>
              <w:pStyle w:val="ac"/>
              <w:snapToGrid w:val="0"/>
              <w:jc w:val="center"/>
            </w:pPr>
            <w:r>
              <w:rPr>
                <w:rFonts w:hint="eastAsia"/>
              </w:rPr>
              <w:t>H</w:t>
            </w:r>
          </w:p>
        </w:tc>
        <w:tc>
          <w:tcPr>
            <w:tcW w:w="478" w:type="dxa"/>
            <w:vAlign w:val="center"/>
          </w:tcPr>
          <w:p w14:paraId="633A189E" w14:textId="77777777" w:rsidR="000F4187" w:rsidRDefault="000F4187" w:rsidP="00147E81">
            <w:pPr>
              <w:pStyle w:val="ac"/>
              <w:snapToGrid w:val="0"/>
              <w:jc w:val="center"/>
            </w:pPr>
            <w:r>
              <w:rPr>
                <w:rFonts w:hint="eastAsia"/>
              </w:rPr>
              <w:t>H</w:t>
            </w:r>
          </w:p>
        </w:tc>
        <w:tc>
          <w:tcPr>
            <w:tcW w:w="478" w:type="dxa"/>
            <w:vAlign w:val="center"/>
          </w:tcPr>
          <w:p w14:paraId="46CF4C33" w14:textId="77777777" w:rsidR="000F4187" w:rsidRDefault="000F4187" w:rsidP="00147E81">
            <w:pPr>
              <w:pStyle w:val="ac"/>
              <w:snapToGrid w:val="0"/>
              <w:jc w:val="center"/>
            </w:pPr>
            <w:r>
              <w:rPr>
                <w:rFonts w:hint="eastAsia"/>
              </w:rPr>
              <w:t>H</w:t>
            </w:r>
          </w:p>
        </w:tc>
        <w:tc>
          <w:tcPr>
            <w:tcW w:w="478" w:type="dxa"/>
            <w:vAlign w:val="center"/>
          </w:tcPr>
          <w:p w14:paraId="19AB2276" w14:textId="77777777" w:rsidR="000F4187" w:rsidRDefault="000F4187" w:rsidP="00147E81">
            <w:pPr>
              <w:pStyle w:val="ac"/>
              <w:snapToGrid w:val="0"/>
              <w:jc w:val="center"/>
            </w:pPr>
            <w:r>
              <w:rPr>
                <w:rFonts w:hint="eastAsia"/>
              </w:rPr>
              <w:t>H</w:t>
            </w:r>
          </w:p>
        </w:tc>
        <w:tc>
          <w:tcPr>
            <w:tcW w:w="478" w:type="dxa"/>
            <w:vAlign w:val="center"/>
          </w:tcPr>
          <w:p w14:paraId="5555CBDA" w14:textId="77777777" w:rsidR="000F4187" w:rsidRDefault="000F4187" w:rsidP="00147E81">
            <w:pPr>
              <w:pStyle w:val="ac"/>
              <w:snapToGrid w:val="0"/>
              <w:jc w:val="center"/>
            </w:pPr>
            <w:r>
              <w:rPr>
                <w:rFonts w:hint="eastAsia"/>
              </w:rPr>
              <w:t>H</w:t>
            </w:r>
          </w:p>
        </w:tc>
        <w:tc>
          <w:tcPr>
            <w:tcW w:w="478" w:type="dxa"/>
            <w:vAlign w:val="center"/>
          </w:tcPr>
          <w:p w14:paraId="577A52DE" w14:textId="77777777" w:rsidR="000F4187" w:rsidRDefault="000F4187" w:rsidP="00147E81">
            <w:pPr>
              <w:pStyle w:val="ac"/>
              <w:snapToGrid w:val="0"/>
              <w:jc w:val="center"/>
            </w:pPr>
            <w:r>
              <w:rPr>
                <w:rFonts w:hint="eastAsia"/>
              </w:rPr>
              <w:t>H</w:t>
            </w:r>
          </w:p>
        </w:tc>
        <w:tc>
          <w:tcPr>
            <w:tcW w:w="478" w:type="dxa"/>
            <w:vAlign w:val="center"/>
          </w:tcPr>
          <w:p w14:paraId="0ACA0557" w14:textId="77777777" w:rsidR="000F4187" w:rsidRDefault="000F4187" w:rsidP="00147E81">
            <w:pPr>
              <w:pStyle w:val="ac"/>
              <w:snapToGrid w:val="0"/>
              <w:jc w:val="center"/>
            </w:pPr>
            <w:r>
              <w:rPr>
                <w:rFonts w:hint="eastAsia"/>
              </w:rPr>
              <w:t>M</w:t>
            </w:r>
          </w:p>
        </w:tc>
        <w:tc>
          <w:tcPr>
            <w:tcW w:w="478" w:type="dxa"/>
            <w:vAlign w:val="center"/>
          </w:tcPr>
          <w:p w14:paraId="033B834C" w14:textId="77777777" w:rsidR="000F4187" w:rsidRDefault="000F4187" w:rsidP="00147E81">
            <w:pPr>
              <w:pStyle w:val="ac"/>
              <w:snapToGrid w:val="0"/>
              <w:jc w:val="center"/>
            </w:pPr>
            <w:r>
              <w:rPr>
                <w:rFonts w:hint="eastAsia"/>
              </w:rPr>
              <w:t>M</w:t>
            </w:r>
          </w:p>
        </w:tc>
        <w:tc>
          <w:tcPr>
            <w:tcW w:w="486" w:type="dxa"/>
            <w:vAlign w:val="center"/>
          </w:tcPr>
          <w:p w14:paraId="1D289FED" w14:textId="77777777" w:rsidR="000F4187" w:rsidRDefault="000F4187" w:rsidP="00147E81">
            <w:pPr>
              <w:pStyle w:val="ac"/>
              <w:snapToGrid w:val="0"/>
              <w:jc w:val="center"/>
            </w:pPr>
            <w:r>
              <w:rPr>
                <w:rFonts w:hint="eastAsia"/>
              </w:rPr>
              <w:t>H</w:t>
            </w:r>
          </w:p>
        </w:tc>
      </w:tr>
      <w:tr w:rsidR="000F4187" w14:paraId="24249F1E" w14:textId="77777777" w:rsidTr="00147E81">
        <w:trPr>
          <w:trHeight w:val="42"/>
        </w:trPr>
        <w:tc>
          <w:tcPr>
            <w:tcW w:w="421" w:type="dxa"/>
            <w:vAlign w:val="center"/>
          </w:tcPr>
          <w:p w14:paraId="59E7A6C7" w14:textId="273EBF0F" w:rsidR="000F4187" w:rsidRDefault="000F4187" w:rsidP="000F4187">
            <w:pPr>
              <w:pStyle w:val="ac"/>
              <w:snapToGrid w:val="0"/>
            </w:pPr>
            <w:r>
              <w:rPr>
                <w:rFonts w:hint="eastAsia"/>
              </w:rPr>
              <w:t>20</w:t>
            </w:r>
          </w:p>
        </w:tc>
        <w:tc>
          <w:tcPr>
            <w:tcW w:w="1299" w:type="dxa"/>
            <w:vAlign w:val="center"/>
          </w:tcPr>
          <w:p w14:paraId="26F614A9" w14:textId="23033793" w:rsidR="000F4187" w:rsidRPr="000A2C56" w:rsidRDefault="000F4187" w:rsidP="00147E81">
            <w:pPr>
              <w:pStyle w:val="ac"/>
              <w:snapToGrid w:val="0"/>
              <w:jc w:val="center"/>
            </w:pPr>
            <w:r w:rsidRPr="00DB181B">
              <w:rPr>
                <w:rFonts w:hint="eastAsia"/>
              </w:rPr>
              <w:t>传感器与视觉检测技术</w:t>
            </w:r>
          </w:p>
        </w:tc>
        <w:tc>
          <w:tcPr>
            <w:tcW w:w="478" w:type="dxa"/>
            <w:vAlign w:val="center"/>
          </w:tcPr>
          <w:p w14:paraId="49834E3E" w14:textId="587A6335" w:rsidR="000F4187" w:rsidRDefault="000F4187" w:rsidP="00147E81">
            <w:pPr>
              <w:pStyle w:val="ac"/>
              <w:snapToGrid w:val="0"/>
              <w:jc w:val="center"/>
            </w:pPr>
            <w:r w:rsidRPr="005434A8">
              <w:rPr>
                <w:rFonts w:hint="eastAsia"/>
              </w:rPr>
              <w:t>M</w:t>
            </w:r>
          </w:p>
        </w:tc>
        <w:tc>
          <w:tcPr>
            <w:tcW w:w="478" w:type="dxa"/>
            <w:vAlign w:val="center"/>
          </w:tcPr>
          <w:p w14:paraId="4D5D78DD" w14:textId="1471333B" w:rsidR="000F4187" w:rsidRDefault="000F4187" w:rsidP="00147E81">
            <w:pPr>
              <w:pStyle w:val="ac"/>
              <w:snapToGrid w:val="0"/>
              <w:jc w:val="center"/>
            </w:pPr>
            <w:r w:rsidRPr="0071095D">
              <w:rPr>
                <w:rFonts w:hint="eastAsia"/>
              </w:rPr>
              <w:t>M</w:t>
            </w:r>
          </w:p>
        </w:tc>
        <w:tc>
          <w:tcPr>
            <w:tcW w:w="478" w:type="dxa"/>
            <w:vAlign w:val="center"/>
          </w:tcPr>
          <w:p w14:paraId="15F2960C" w14:textId="77E8552E" w:rsidR="000F4187" w:rsidRDefault="000F4187" w:rsidP="00147E81">
            <w:pPr>
              <w:pStyle w:val="ac"/>
              <w:snapToGrid w:val="0"/>
              <w:jc w:val="center"/>
            </w:pPr>
            <w:r>
              <w:rPr>
                <w:rFonts w:hint="eastAsia"/>
              </w:rPr>
              <w:t>H</w:t>
            </w:r>
          </w:p>
        </w:tc>
        <w:tc>
          <w:tcPr>
            <w:tcW w:w="478" w:type="dxa"/>
            <w:vAlign w:val="center"/>
          </w:tcPr>
          <w:p w14:paraId="16730315" w14:textId="746D9F18" w:rsidR="000F4187" w:rsidRDefault="000F4187" w:rsidP="00147E81">
            <w:pPr>
              <w:pStyle w:val="ac"/>
              <w:snapToGrid w:val="0"/>
              <w:jc w:val="center"/>
            </w:pPr>
            <w:r w:rsidRPr="00BB2062">
              <w:rPr>
                <w:rFonts w:hint="eastAsia"/>
              </w:rPr>
              <w:t>L</w:t>
            </w:r>
          </w:p>
        </w:tc>
        <w:tc>
          <w:tcPr>
            <w:tcW w:w="478" w:type="dxa"/>
            <w:vAlign w:val="center"/>
          </w:tcPr>
          <w:p w14:paraId="554A035C" w14:textId="0337FD2F" w:rsidR="000F4187" w:rsidRDefault="000F4187" w:rsidP="00147E81">
            <w:pPr>
              <w:pStyle w:val="ac"/>
              <w:snapToGrid w:val="0"/>
              <w:jc w:val="center"/>
            </w:pPr>
            <w:r w:rsidRPr="007D30E1">
              <w:rPr>
                <w:rFonts w:hint="eastAsia"/>
              </w:rPr>
              <w:t>M</w:t>
            </w:r>
          </w:p>
        </w:tc>
        <w:tc>
          <w:tcPr>
            <w:tcW w:w="478" w:type="dxa"/>
            <w:vAlign w:val="center"/>
          </w:tcPr>
          <w:p w14:paraId="136FCC3F" w14:textId="16389522" w:rsidR="000F4187" w:rsidRDefault="000F4187" w:rsidP="00147E81">
            <w:pPr>
              <w:pStyle w:val="ac"/>
              <w:snapToGrid w:val="0"/>
              <w:jc w:val="center"/>
            </w:pPr>
            <w:r>
              <w:rPr>
                <w:rFonts w:hint="eastAsia"/>
              </w:rPr>
              <w:t>H</w:t>
            </w:r>
          </w:p>
        </w:tc>
        <w:tc>
          <w:tcPr>
            <w:tcW w:w="478" w:type="dxa"/>
            <w:vAlign w:val="center"/>
          </w:tcPr>
          <w:p w14:paraId="42FB4EF9" w14:textId="13BE0867" w:rsidR="000F4187" w:rsidRDefault="000F4187" w:rsidP="00147E81">
            <w:pPr>
              <w:pStyle w:val="ac"/>
              <w:snapToGrid w:val="0"/>
              <w:jc w:val="center"/>
            </w:pPr>
            <w:r>
              <w:rPr>
                <w:rFonts w:hint="eastAsia"/>
              </w:rPr>
              <w:t>H</w:t>
            </w:r>
          </w:p>
        </w:tc>
        <w:tc>
          <w:tcPr>
            <w:tcW w:w="478" w:type="dxa"/>
            <w:vAlign w:val="center"/>
          </w:tcPr>
          <w:p w14:paraId="3E11883D" w14:textId="7C552318" w:rsidR="000F4187" w:rsidRDefault="000F4187" w:rsidP="00147E81">
            <w:pPr>
              <w:pStyle w:val="ac"/>
              <w:snapToGrid w:val="0"/>
              <w:jc w:val="center"/>
            </w:pPr>
            <w:r>
              <w:rPr>
                <w:rFonts w:hint="eastAsia"/>
              </w:rPr>
              <w:t>M</w:t>
            </w:r>
          </w:p>
        </w:tc>
        <w:tc>
          <w:tcPr>
            <w:tcW w:w="478" w:type="dxa"/>
            <w:vAlign w:val="center"/>
          </w:tcPr>
          <w:p w14:paraId="41A46793" w14:textId="69303B17" w:rsidR="000F4187" w:rsidRDefault="000F4187" w:rsidP="00147E81">
            <w:pPr>
              <w:pStyle w:val="ac"/>
              <w:snapToGrid w:val="0"/>
              <w:jc w:val="center"/>
            </w:pPr>
            <w:r>
              <w:rPr>
                <w:rFonts w:hint="eastAsia"/>
              </w:rPr>
              <w:t>H</w:t>
            </w:r>
          </w:p>
        </w:tc>
        <w:tc>
          <w:tcPr>
            <w:tcW w:w="478" w:type="dxa"/>
            <w:vAlign w:val="center"/>
          </w:tcPr>
          <w:p w14:paraId="5B263CF4" w14:textId="6306FEA8" w:rsidR="000F4187" w:rsidRPr="00E16422" w:rsidRDefault="00C3286E" w:rsidP="00147E81">
            <w:pPr>
              <w:snapToGrid w:val="0"/>
              <w:jc w:val="center"/>
              <w:rPr>
                <w:sz w:val="21"/>
              </w:rPr>
            </w:pPr>
            <w:r>
              <w:rPr>
                <w:rFonts w:hint="eastAsia"/>
                <w:sz w:val="21"/>
              </w:rPr>
              <w:t>L</w:t>
            </w:r>
          </w:p>
        </w:tc>
        <w:tc>
          <w:tcPr>
            <w:tcW w:w="478" w:type="dxa"/>
            <w:vAlign w:val="center"/>
          </w:tcPr>
          <w:p w14:paraId="64FD5293" w14:textId="1E9E7862" w:rsidR="000F4187" w:rsidRDefault="000F4187" w:rsidP="00147E81">
            <w:pPr>
              <w:pStyle w:val="ac"/>
              <w:snapToGrid w:val="0"/>
              <w:jc w:val="center"/>
            </w:pPr>
            <w:r>
              <w:rPr>
                <w:rFonts w:hint="eastAsia"/>
              </w:rPr>
              <w:t>M</w:t>
            </w:r>
          </w:p>
        </w:tc>
        <w:tc>
          <w:tcPr>
            <w:tcW w:w="478" w:type="dxa"/>
            <w:vAlign w:val="center"/>
          </w:tcPr>
          <w:p w14:paraId="6555CDDB" w14:textId="407D0DE2" w:rsidR="000F4187" w:rsidRDefault="000F4187" w:rsidP="00147E81">
            <w:pPr>
              <w:pStyle w:val="ac"/>
              <w:snapToGrid w:val="0"/>
              <w:jc w:val="center"/>
            </w:pPr>
            <w:r>
              <w:rPr>
                <w:rFonts w:hint="eastAsia"/>
              </w:rPr>
              <w:t>M</w:t>
            </w:r>
          </w:p>
        </w:tc>
        <w:tc>
          <w:tcPr>
            <w:tcW w:w="478" w:type="dxa"/>
            <w:vAlign w:val="center"/>
          </w:tcPr>
          <w:p w14:paraId="27C73F73" w14:textId="3751CED4" w:rsidR="000F4187" w:rsidRDefault="000F4187" w:rsidP="00147E81">
            <w:pPr>
              <w:pStyle w:val="ac"/>
              <w:snapToGrid w:val="0"/>
              <w:jc w:val="center"/>
            </w:pPr>
            <w:r>
              <w:rPr>
                <w:rFonts w:hint="eastAsia"/>
              </w:rPr>
              <w:t>M</w:t>
            </w:r>
          </w:p>
        </w:tc>
        <w:tc>
          <w:tcPr>
            <w:tcW w:w="478" w:type="dxa"/>
            <w:vAlign w:val="center"/>
          </w:tcPr>
          <w:p w14:paraId="21D9E00B" w14:textId="14494623" w:rsidR="000F4187" w:rsidRDefault="000F4187" w:rsidP="00147E81">
            <w:pPr>
              <w:pStyle w:val="ac"/>
              <w:snapToGrid w:val="0"/>
              <w:jc w:val="center"/>
            </w:pPr>
            <w:r>
              <w:rPr>
                <w:rFonts w:hint="eastAsia"/>
              </w:rPr>
              <w:t>H</w:t>
            </w:r>
          </w:p>
        </w:tc>
        <w:tc>
          <w:tcPr>
            <w:tcW w:w="478" w:type="dxa"/>
            <w:vAlign w:val="center"/>
          </w:tcPr>
          <w:p w14:paraId="3E74C17D" w14:textId="5A1465E2" w:rsidR="000F4187" w:rsidRDefault="000F4187" w:rsidP="00147E81">
            <w:pPr>
              <w:pStyle w:val="ac"/>
              <w:snapToGrid w:val="0"/>
              <w:jc w:val="center"/>
            </w:pPr>
            <w:r>
              <w:rPr>
                <w:rFonts w:hint="eastAsia"/>
              </w:rPr>
              <w:t>-</w:t>
            </w:r>
          </w:p>
        </w:tc>
        <w:tc>
          <w:tcPr>
            <w:tcW w:w="478" w:type="dxa"/>
            <w:vAlign w:val="center"/>
          </w:tcPr>
          <w:p w14:paraId="202FBACB" w14:textId="5B957FA4" w:rsidR="000F4187" w:rsidRDefault="000F4187" w:rsidP="00147E81">
            <w:pPr>
              <w:pStyle w:val="ac"/>
              <w:snapToGrid w:val="0"/>
              <w:jc w:val="center"/>
            </w:pPr>
            <w:r>
              <w:rPr>
                <w:rFonts w:hint="eastAsia"/>
              </w:rPr>
              <w:t>-</w:t>
            </w:r>
          </w:p>
        </w:tc>
        <w:tc>
          <w:tcPr>
            <w:tcW w:w="478" w:type="dxa"/>
            <w:vAlign w:val="center"/>
          </w:tcPr>
          <w:p w14:paraId="621DC42D" w14:textId="66568832" w:rsidR="000F4187" w:rsidRDefault="000F4187" w:rsidP="00147E81">
            <w:pPr>
              <w:pStyle w:val="ac"/>
              <w:snapToGrid w:val="0"/>
              <w:jc w:val="center"/>
            </w:pPr>
            <w:r>
              <w:rPr>
                <w:rFonts w:hint="eastAsia"/>
              </w:rPr>
              <w:t>-</w:t>
            </w:r>
          </w:p>
        </w:tc>
        <w:tc>
          <w:tcPr>
            <w:tcW w:w="478" w:type="dxa"/>
            <w:vAlign w:val="center"/>
          </w:tcPr>
          <w:p w14:paraId="2AFBE8A9" w14:textId="20B3C88C" w:rsidR="000F4187" w:rsidRDefault="000F4187" w:rsidP="00147E81">
            <w:pPr>
              <w:pStyle w:val="ac"/>
              <w:snapToGrid w:val="0"/>
              <w:jc w:val="center"/>
            </w:pPr>
            <w:r>
              <w:rPr>
                <w:rFonts w:hint="eastAsia"/>
              </w:rPr>
              <w:t>M</w:t>
            </w:r>
          </w:p>
        </w:tc>
        <w:tc>
          <w:tcPr>
            <w:tcW w:w="478" w:type="dxa"/>
            <w:vAlign w:val="center"/>
          </w:tcPr>
          <w:p w14:paraId="1D196DF8" w14:textId="1EE8B597" w:rsidR="000F4187" w:rsidRPr="00E16422" w:rsidRDefault="000F4187" w:rsidP="00147E81">
            <w:pPr>
              <w:snapToGrid w:val="0"/>
              <w:jc w:val="center"/>
              <w:rPr>
                <w:sz w:val="21"/>
              </w:rPr>
            </w:pPr>
            <w:r>
              <w:rPr>
                <w:rFonts w:hint="eastAsia"/>
                <w:sz w:val="21"/>
              </w:rPr>
              <w:t>M</w:t>
            </w:r>
          </w:p>
        </w:tc>
        <w:tc>
          <w:tcPr>
            <w:tcW w:w="478" w:type="dxa"/>
            <w:vAlign w:val="center"/>
          </w:tcPr>
          <w:p w14:paraId="739C7D03" w14:textId="18D13233" w:rsidR="000F4187" w:rsidRDefault="000F4187" w:rsidP="00147E81">
            <w:pPr>
              <w:pStyle w:val="ac"/>
              <w:snapToGrid w:val="0"/>
              <w:jc w:val="center"/>
            </w:pPr>
            <w:r>
              <w:rPr>
                <w:rFonts w:hint="eastAsia"/>
              </w:rPr>
              <w:t>-</w:t>
            </w:r>
          </w:p>
        </w:tc>
        <w:tc>
          <w:tcPr>
            <w:tcW w:w="478" w:type="dxa"/>
            <w:vAlign w:val="center"/>
          </w:tcPr>
          <w:p w14:paraId="5574C597" w14:textId="2C7F7ABD" w:rsidR="000F4187" w:rsidRDefault="000F4187" w:rsidP="00147E81">
            <w:pPr>
              <w:pStyle w:val="ac"/>
              <w:snapToGrid w:val="0"/>
              <w:jc w:val="center"/>
            </w:pPr>
            <w:r>
              <w:rPr>
                <w:rFonts w:hint="eastAsia"/>
              </w:rPr>
              <w:t>-</w:t>
            </w:r>
          </w:p>
        </w:tc>
        <w:tc>
          <w:tcPr>
            <w:tcW w:w="478" w:type="dxa"/>
            <w:vAlign w:val="center"/>
          </w:tcPr>
          <w:p w14:paraId="7BCD021A" w14:textId="31945E95" w:rsidR="000F4187" w:rsidRDefault="000F4187" w:rsidP="00147E81">
            <w:pPr>
              <w:pStyle w:val="ac"/>
              <w:snapToGrid w:val="0"/>
              <w:jc w:val="center"/>
            </w:pPr>
            <w:r>
              <w:rPr>
                <w:rFonts w:hint="eastAsia"/>
              </w:rPr>
              <w:t>-</w:t>
            </w:r>
          </w:p>
        </w:tc>
        <w:tc>
          <w:tcPr>
            <w:tcW w:w="478" w:type="dxa"/>
            <w:vAlign w:val="center"/>
          </w:tcPr>
          <w:p w14:paraId="02D68DE5" w14:textId="523CD55F" w:rsidR="000F4187" w:rsidRDefault="000F4187" w:rsidP="00147E81">
            <w:pPr>
              <w:pStyle w:val="ac"/>
              <w:snapToGrid w:val="0"/>
              <w:jc w:val="center"/>
            </w:pPr>
            <w:r>
              <w:rPr>
                <w:rFonts w:hint="eastAsia"/>
              </w:rPr>
              <w:t>M</w:t>
            </w:r>
          </w:p>
        </w:tc>
        <w:tc>
          <w:tcPr>
            <w:tcW w:w="478" w:type="dxa"/>
            <w:vAlign w:val="center"/>
          </w:tcPr>
          <w:p w14:paraId="7C0E33C6" w14:textId="452429F4" w:rsidR="000F4187" w:rsidRDefault="000F4187" w:rsidP="00147E81">
            <w:pPr>
              <w:pStyle w:val="ac"/>
              <w:snapToGrid w:val="0"/>
              <w:jc w:val="center"/>
            </w:pPr>
            <w:r>
              <w:rPr>
                <w:rFonts w:hint="eastAsia"/>
              </w:rPr>
              <w:t>-</w:t>
            </w:r>
          </w:p>
        </w:tc>
        <w:tc>
          <w:tcPr>
            <w:tcW w:w="478" w:type="dxa"/>
            <w:vAlign w:val="center"/>
          </w:tcPr>
          <w:p w14:paraId="47E52BDE" w14:textId="176A3DB9" w:rsidR="000F4187" w:rsidRDefault="000F4187" w:rsidP="00147E81">
            <w:pPr>
              <w:pStyle w:val="ac"/>
              <w:snapToGrid w:val="0"/>
              <w:jc w:val="center"/>
            </w:pPr>
            <w:r>
              <w:rPr>
                <w:rFonts w:hint="eastAsia"/>
              </w:rPr>
              <w:t>-</w:t>
            </w:r>
          </w:p>
        </w:tc>
        <w:tc>
          <w:tcPr>
            <w:tcW w:w="478" w:type="dxa"/>
            <w:vAlign w:val="center"/>
          </w:tcPr>
          <w:p w14:paraId="3DD0B4A5" w14:textId="61CEB201" w:rsidR="000F4187" w:rsidRDefault="000F4187" w:rsidP="00147E81">
            <w:pPr>
              <w:pStyle w:val="ac"/>
              <w:snapToGrid w:val="0"/>
              <w:jc w:val="center"/>
            </w:pPr>
            <w:r>
              <w:rPr>
                <w:rFonts w:hint="eastAsia"/>
              </w:rPr>
              <w:t>-</w:t>
            </w:r>
          </w:p>
        </w:tc>
        <w:tc>
          <w:tcPr>
            <w:tcW w:w="478" w:type="dxa"/>
            <w:vAlign w:val="center"/>
          </w:tcPr>
          <w:p w14:paraId="0AAF0559" w14:textId="518FBB5C" w:rsidR="000F4187" w:rsidRDefault="000F4187" w:rsidP="00147E81">
            <w:pPr>
              <w:pStyle w:val="ac"/>
              <w:snapToGrid w:val="0"/>
              <w:jc w:val="center"/>
            </w:pPr>
            <w:r>
              <w:rPr>
                <w:rFonts w:hint="eastAsia"/>
              </w:rPr>
              <w:t>-</w:t>
            </w:r>
          </w:p>
        </w:tc>
        <w:tc>
          <w:tcPr>
            <w:tcW w:w="486" w:type="dxa"/>
            <w:vAlign w:val="center"/>
          </w:tcPr>
          <w:p w14:paraId="776CCDEB" w14:textId="1213A0F3" w:rsidR="000F4187" w:rsidRDefault="000F4187" w:rsidP="00147E81">
            <w:pPr>
              <w:pStyle w:val="ac"/>
              <w:snapToGrid w:val="0"/>
              <w:jc w:val="center"/>
            </w:pPr>
            <w:r>
              <w:rPr>
                <w:rFonts w:hint="eastAsia"/>
              </w:rPr>
              <w:t>-</w:t>
            </w:r>
          </w:p>
        </w:tc>
      </w:tr>
      <w:tr w:rsidR="000F4187" w14:paraId="26C6A0EE" w14:textId="77777777" w:rsidTr="00147E81">
        <w:trPr>
          <w:trHeight w:val="42"/>
        </w:trPr>
        <w:tc>
          <w:tcPr>
            <w:tcW w:w="421" w:type="dxa"/>
            <w:vAlign w:val="center"/>
          </w:tcPr>
          <w:p w14:paraId="528A1BD5" w14:textId="4EBF7504" w:rsidR="000F4187" w:rsidRDefault="000F4187" w:rsidP="000F4187">
            <w:pPr>
              <w:pStyle w:val="ac"/>
              <w:snapToGrid w:val="0"/>
            </w:pPr>
            <w:r>
              <w:rPr>
                <w:rFonts w:hint="eastAsia"/>
              </w:rPr>
              <w:t>21</w:t>
            </w:r>
          </w:p>
        </w:tc>
        <w:tc>
          <w:tcPr>
            <w:tcW w:w="1299" w:type="dxa"/>
            <w:vAlign w:val="center"/>
          </w:tcPr>
          <w:p w14:paraId="175A9A5D" w14:textId="41E6DAD0" w:rsidR="000F4187" w:rsidRPr="000A2C56" w:rsidRDefault="000F4187" w:rsidP="00147E81">
            <w:pPr>
              <w:pStyle w:val="ac"/>
              <w:snapToGrid w:val="0"/>
              <w:jc w:val="center"/>
            </w:pPr>
            <w:r w:rsidRPr="000A2C56">
              <w:rPr>
                <w:rFonts w:hint="eastAsia"/>
              </w:rPr>
              <w:t>工业机器人系统智能运维</w:t>
            </w:r>
          </w:p>
        </w:tc>
        <w:tc>
          <w:tcPr>
            <w:tcW w:w="478" w:type="dxa"/>
            <w:vAlign w:val="center"/>
          </w:tcPr>
          <w:p w14:paraId="09E0AF6A" w14:textId="3933B5C7" w:rsidR="000F4187" w:rsidRDefault="000F4187" w:rsidP="00147E81">
            <w:pPr>
              <w:pStyle w:val="ac"/>
              <w:snapToGrid w:val="0"/>
              <w:jc w:val="center"/>
            </w:pPr>
            <w:r w:rsidRPr="005434A8">
              <w:rPr>
                <w:rFonts w:hint="eastAsia"/>
              </w:rPr>
              <w:t>M</w:t>
            </w:r>
          </w:p>
        </w:tc>
        <w:tc>
          <w:tcPr>
            <w:tcW w:w="478" w:type="dxa"/>
            <w:vAlign w:val="center"/>
          </w:tcPr>
          <w:p w14:paraId="0BB62FE1" w14:textId="5193C2FB" w:rsidR="000F4187" w:rsidRDefault="000F4187" w:rsidP="00147E81">
            <w:pPr>
              <w:pStyle w:val="ac"/>
              <w:snapToGrid w:val="0"/>
              <w:jc w:val="center"/>
            </w:pPr>
            <w:r w:rsidRPr="0071095D">
              <w:rPr>
                <w:rFonts w:hint="eastAsia"/>
              </w:rPr>
              <w:t>M</w:t>
            </w:r>
          </w:p>
        </w:tc>
        <w:tc>
          <w:tcPr>
            <w:tcW w:w="478" w:type="dxa"/>
            <w:vAlign w:val="center"/>
          </w:tcPr>
          <w:p w14:paraId="67579152" w14:textId="6B7A7CBB" w:rsidR="000F4187" w:rsidRDefault="000F4187" w:rsidP="00147E81">
            <w:pPr>
              <w:pStyle w:val="ac"/>
              <w:snapToGrid w:val="0"/>
              <w:jc w:val="center"/>
            </w:pPr>
            <w:r>
              <w:rPr>
                <w:rFonts w:hint="eastAsia"/>
              </w:rPr>
              <w:t>H</w:t>
            </w:r>
          </w:p>
        </w:tc>
        <w:tc>
          <w:tcPr>
            <w:tcW w:w="478" w:type="dxa"/>
            <w:vAlign w:val="center"/>
          </w:tcPr>
          <w:p w14:paraId="256ED4AD" w14:textId="5F228B27" w:rsidR="000F4187" w:rsidRDefault="000F4187" w:rsidP="00147E81">
            <w:pPr>
              <w:pStyle w:val="ac"/>
              <w:snapToGrid w:val="0"/>
              <w:jc w:val="center"/>
            </w:pPr>
            <w:r w:rsidRPr="00BB2062">
              <w:rPr>
                <w:rFonts w:hint="eastAsia"/>
              </w:rPr>
              <w:t>L</w:t>
            </w:r>
          </w:p>
        </w:tc>
        <w:tc>
          <w:tcPr>
            <w:tcW w:w="478" w:type="dxa"/>
            <w:vAlign w:val="center"/>
          </w:tcPr>
          <w:p w14:paraId="27E1BB2E" w14:textId="7E7766F2" w:rsidR="000F4187" w:rsidRDefault="000F4187" w:rsidP="00147E81">
            <w:pPr>
              <w:pStyle w:val="ac"/>
              <w:snapToGrid w:val="0"/>
              <w:jc w:val="center"/>
            </w:pPr>
            <w:r w:rsidRPr="007D30E1">
              <w:rPr>
                <w:rFonts w:hint="eastAsia"/>
              </w:rPr>
              <w:t>M</w:t>
            </w:r>
          </w:p>
        </w:tc>
        <w:tc>
          <w:tcPr>
            <w:tcW w:w="478" w:type="dxa"/>
            <w:vAlign w:val="center"/>
          </w:tcPr>
          <w:p w14:paraId="19D68E62" w14:textId="67F9EE00" w:rsidR="000F4187" w:rsidRDefault="000F4187" w:rsidP="00147E81">
            <w:pPr>
              <w:pStyle w:val="ac"/>
              <w:snapToGrid w:val="0"/>
              <w:jc w:val="center"/>
            </w:pPr>
            <w:r>
              <w:rPr>
                <w:rFonts w:hint="eastAsia"/>
              </w:rPr>
              <w:t>H</w:t>
            </w:r>
          </w:p>
        </w:tc>
        <w:tc>
          <w:tcPr>
            <w:tcW w:w="478" w:type="dxa"/>
            <w:vAlign w:val="center"/>
          </w:tcPr>
          <w:p w14:paraId="572101B1" w14:textId="7A2C5B13" w:rsidR="000F4187" w:rsidRDefault="000F4187" w:rsidP="00147E81">
            <w:pPr>
              <w:pStyle w:val="ac"/>
              <w:snapToGrid w:val="0"/>
              <w:jc w:val="center"/>
            </w:pPr>
            <w:r>
              <w:rPr>
                <w:rFonts w:hint="eastAsia"/>
              </w:rPr>
              <w:t>H</w:t>
            </w:r>
          </w:p>
        </w:tc>
        <w:tc>
          <w:tcPr>
            <w:tcW w:w="478" w:type="dxa"/>
            <w:vAlign w:val="center"/>
          </w:tcPr>
          <w:p w14:paraId="284AD711" w14:textId="12AEE962" w:rsidR="000F4187" w:rsidRDefault="000F4187" w:rsidP="00147E81">
            <w:pPr>
              <w:pStyle w:val="ac"/>
              <w:snapToGrid w:val="0"/>
              <w:jc w:val="center"/>
            </w:pPr>
            <w:r>
              <w:rPr>
                <w:rFonts w:hint="eastAsia"/>
              </w:rPr>
              <w:t>M</w:t>
            </w:r>
          </w:p>
        </w:tc>
        <w:tc>
          <w:tcPr>
            <w:tcW w:w="478" w:type="dxa"/>
            <w:vAlign w:val="center"/>
          </w:tcPr>
          <w:p w14:paraId="5A297300" w14:textId="5B3C0348" w:rsidR="000F4187" w:rsidRDefault="000F4187" w:rsidP="00147E81">
            <w:pPr>
              <w:pStyle w:val="ac"/>
              <w:snapToGrid w:val="0"/>
              <w:jc w:val="center"/>
            </w:pPr>
            <w:r>
              <w:rPr>
                <w:rFonts w:hint="eastAsia"/>
              </w:rPr>
              <w:t>H</w:t>
            </w:r>
          </w:p>
        </w:tc>
        <w:tc>
          <w:tcPr>
            <w:tcW w:w="478" w:type="dxa"/>
            <w:vAlign w:val="center"/>
          </w:tcPr>
          <w:p w14:paraId="032DC050" w14:textId="114EB00A" w:rsidR="000F4187" w:rsidRPr="00E16422" w:rsidRDefault="000F4187" w:rsidP="00147E81">
            <w:pPr>
              <w:snapToGrid w:val="0"/>
              <w:jc w:val="center"/>
              <w:rPr>
                <w:sz w:val="21"/>
              </w:rPr>
            </w:pPr>
            <w:r>
              <w:rPr>
                <w:rFonts w:hint="eastAsia"/>
                <w:sz w:val="21"/>
              </w:rPr>
              <w:t>-</w:t>
            </w:r>
          </w:p>
        </w:tc>
        <w:tc>
          <w:tcPr>
            <w:tcW w:w="478" w:type="dxa"/>
            <w:vAlign w:val="center"/>
          </w:tcPr>
          <w:p w14:paraId="0D377377" w14:textId="12C433F8" w:rsidR="000F4187" w:rsidRDefault="000F4187" w:rsidP="00147E81">
            <w:pPr>
              <w:pStyle w:val="ac"/>
              <w:snapToGrid w:val="0"/>
              <w:jc w:val="center"/>
            </w:pPr>
            <w:r>
              <w:rPr>
                <w:rFonts w:hint="eastAsia"/>
              </w:rPr>
              <w:t>M</w:t>
            </w:r>
          </w:p>
        </w:tc>
        <w:tc>
          <w:tcPr>
            <w:tcW w:w="478" w:type="dxa"/>
            <w:vAlign w:val="center"/>
          </w:tcPr>
          <w:p w14:paraId="23554AC4" w14:textId="0C0A7DC0" w:rsidR="000F4187" w:rsidRDefault="000F4187" w:rsidP="00147E81">
            <w:pPr>
              <w:pStyle w:val="ac"/>
              <w:snapToGrid w:val="0"/>
              <w:jc w:val="center"/>
            </w:pPr>
            <w:r>
              <w:rPr>
                <w:rFonts w:hint="eastAsia"/>
              </w:rPr>
              <w:t>H</w:t>
            </w:r>
          </w:p>
        </w:tc>
        <w:tc>
          <w:tcPr>
            <w:tcW w:w="478" w:type="dxa"/>
            <w:vAlign w:val="center"/>
          </w:tcPr>
          <w:p w14:paraId="1A2203F5" w14:textId="0986DB43" w:rsidR="000F4187" w:rsidRDefault="000F4187" w:rsidP="00147E81">
            <w:pPr>
              <w:pStyle w:val="ac"/>
              <w:snapToGrid w:val="0"/>
              <w:jc w:val="center"/>
            </w:pPr>
            <w:r>
              <w:rPr>
                <w:rFonts w:hint="eastAsia"/>
              </w:rPr>
              <w:t>M</w:t>
            </w:r>
          </w:p>
        </w:tc>
        <w:tc>
          <w:tcPr>
            <w:tcW w:w="478" w:type="dxa"/>
            <w:vAlign w:val="center"/>
          </w:tcPr>
          <w:p w14:paraId="25FE9287" w14:textId="159648C6" w:rsidR="000F4187" w:rsidRDefault="000F4187" w:rsidP="00147E81">
            <w:pPr>
              <w:pStyle w:val="ac"/>
              <w:snapToGrid w:val="0"/>
              <w:jc w:val="center"/>
            </w:pPr>
            <w:r>
              <w:rPr>
                <w:rFonts w:hint="eastAsia"/>
              </w:rPr>
              <w:t>M</w:t>
            </w:r>
          </w:p>
        </w:tc>
        <w:tc>
          <w:tcPr>
            <w:tcW w:w="478" w:type="dxa"/>
            <w:vAlign w:val="center"/>
          </w:tcPr>
          <w:p w14:paraId="32480FEF" w14:textId="41728695" w:rsidR="000F4187" w:rsidRDefault="000F4187" w:rsidP="00147E81">
            <w:pPr>
              <w:pStyle w:val="ac"/>
              <w:snapToGrid w:val="0"/>
              <w:jc w:val="center"/>
            </w:pPr>
            <w:r>
              <w:rPr>
                <w:rFonts w:hint="eastAsia"/>
              </w:rPr>
              <w:t>H</w:t>
            </w:r>
          </w:p>
        </w:tc>
        <w:tc>
          <w:tcPr>
            <w:tcW w:w="478" w:type="dxa"/>
            <w:vAlign w:val="center"/>
          </w:tcPr>
          <w:p w14:paraId="11981F94" w14:textId="61A1D3E0" w:rsidR="000F4187" w:rsidRDefault="000F4187" w:rsidP="00147E81">
            <w:pPr>
              <w:pStyle w:val="ac"/>
              <w:snapToGrid w:val="0"/>
              <w:jc w:val="center"/>
            </w:pPr>
            <w:r>
              <w:rPr>
                <w:rFonts w:hint="eastAsia"/>
              </w:rPr>
              <w:t>H</w:t>
            </w:r>
          </w:p>
        </w:tc>
        <w:tc>
          <w:tcPr>
            <w:tcW w:w="478" w:type="dxa"/>
            <w:vAlign w:val="center"/>
          </w:tcPr>
          <w:p w14:paraId="14002123" w14:textId="2BF1E4F7" w:rsidR="000F4187" w:rsidRDefault="000F4187" w:rsidP="00147E81">
            <w:pPr>
              <w:pStyle w:val="ac"/>
              <w:snapToGrid w:val="0"/>
              <w:jc w:val="center"/>
            </w:pPr>
            <w:r>
              <w:rPr>
                <w:rFonts w:hint="eastAsia"/>
              </w:rPr>
              <w:t>-</w:t>
            </w:r>
          </w:p>
        </w:tc>
        <w:tc>
          <w:tcPr>
            <w:tcW w:w="478" w:type="dxa"/>
            <w:vAlign w:val="center"/>
          </w:tcPr>
          <w:p w14:paraId="6403E58F" w14:textId="79E9ACFF" w:rsidR="000F4187" w:rsidRDefault="000F4187" w:rsidP="00147E81">
            <w:pPr>
              <w:pStyle w:val="ac"/>
              <w:snapToGrid w:val="0"/>
              <w:jc w:val="center"/>
            </w:pPr>
            <w:r>
              <w:rPr>
                <w:rFonts w:hint="eastAsia"/>
              </w:rPr>
              <w:t>M</w:t>
            </w:r>
          </w:p>
        </w:tc>
        <w:tc>
          <w:tcPr>
            <w:tcW w:w="478" w:type="dxa"/>
            <w:vAlign w:val="center"/>
          </w:tcPr>
          <w:p w14:paraId="048A9D18" w14:textId="149EA79A" w:rsidR="000F4187" w:rsidRPr="00E16422" w:rsidRDefault="000F4187" w:rsidP="00147E81">
            <w:pPr>
              <w:snapToGrid w:val="0"/>
              <w:jc w:val="center"/>
              <w:rPr>
                <w:sz w:val="21"/>
              </w:rPr>
            </w:pPr>
            <w:r>
              <w:rPr>
                <w:rFonts w:hint="eastAsia"/>
                <w:sz w:val="21"/>
              </w:rPr>
              <w:t>M</w:t>
            </w:r>
          </w:p>
        </w:tc>
        <w:tc>
          <w:tcPr>
            <w:tcW w:w="478" w:type="dxa"/>
            <w:vAlign w:val="center"/>
          </w:tcPr>
          <w:p w14:paraId="54B9605C" w14:textId="25908741" w:rsidR="000F4187" w:rsidRDefault="000F4187" w:rsidP="00147E81">
            <w:pPr>
              <w:pStyle w:val="ac"/>
              <w:snapToGrid w:val="0"/>
              <w:jc w:val="center"/>
            </w:pPr>
            <w:r>
              <w:rPr>
                <w:rFonts w:hint="eastAsia"/>
              </w:rPr>
              <w:t>M</w:t>
            </w:r>
          </w:p>
        </w:tc>
        <w:tc>
          <w:tcPr>
            <w:tcW w:w="478" w:type="dxa"/>
            <w:vAlign w:val="center"/>
          </w:tcPr>
          <w:p w14:paraId="66B27D90" w14:textId="34A186F4" w:rsidR="000F4187" w:rsidRDefault="000F4187" w:rsidP="00147E81">
            <w:pPr>
              <w:pStyle w:val="ac"/>
              <w:snapToGrid w:val="0"/>
              <w:jc w:val="center"/>
            </w:pPr>
            <w:r>
              <w:rPr>
                <w:rFonts w:hint="eastAsia"/>
              </w:rPr>
              <w:t>-</w:t>
            </w:r>
          </w:p>
        </w:tc>
        <w:tc>
          <w:tcPr>
            <w:tcW w:w="478" w:type="dxa"/>
            <w:vAlign w:val="center"/>
          </w:tcPr>
          <w:p w14:paraId="6887FCD7" w14:textId="33C31D47" w:rsidR="000F4187" w:rsidRDefault="000F4187" w:rsidP="00147E81">
            <w:pPr>
              <w:pStyle w:val="ac"/>
              <w:snapToGrid w:val="0"/>
              <w:jc w:val="center"/>
            </w:pPr>
            <w:r>
              <w:rPr>
                <w:rFonts w:hint="eastAsia"/>
              </w:rPr>
              <w:t>-</w:t>
            </w:r>
          </w:p>
        </w:tc>
        <w:tc>
          <w:tcPr>
            <w:tcW w:w="478" w:type="dxa"/>
            <w:vAlign w:val="center"/>
          </w:tcPr>
          <w:p w14:paraId="43FBA3CA" w14:textId="5F46F014" w:rsidR="000F4187" w:rsidRDefault="000F4187" w:rsidP="00147E81">
            <w:pPr>
              <w:pStyle w:val="ac"/>
              <w:snapToGrid w:val="0"/>
              <w:jc w:val="center"/>
            </w:pPr>
            <w:r>
              <w:rPr>
                <w:rFonts w:hint="eastAsia"/>
              </w:rPr>
              <w:t>M</w:t>
            </w:r>
          </w:p>
        </w:tc>
        <w:tc>
          <w:tcPr>
            <w:tcW w:w="478" w:type="dxa"/>
            <w:vAlign w:val="center"/>
          </w:tcPr>
          <w:p w14:paraId="27C75480" w14:textId="5E8A9FBB" w:rsidR="000F4187" w:rsidRDefault="000F4187" w:rsidP="00147E81">
            <w:pPr>
              <w:pStyle w:val="ac"/>
              <w:snapToGrid w:val="0"/>
              <w:jc w:val="center"/>
            </w:pPr>
            <w:r>
              <w:rPr>
                <w:rFonts w:hint="eastAsia"/>
              </w:rPr>
              <w:t>H</w:t>
            </w:r>
          </w:p>
        </w:tc>
        <w:tc>
          <w:tcPr>
            <w:tcW w:w="478" w:type="dxa"/>
            <w:vAlign w:val="center"/>
          </w:tcPr>
          <w:p w14:paraId="25017D5B" w14:textId="071EACE4" w:rsidR="000F4187" w:rsidRDefault="000F4187" w:rsidP="00147E81">
            <w:pPr>
              <w:pStyle w:val="ac"/>
              <w:snapToGrid w:val="0"/>
              <w:jc w:val="center"/>
            </w:pPr>
            <w:r>
              <w:rPr>
                <w:rFonts w:hint="eastAsia"/>
              </w:rPr>
              <w:t>H</w:t>
            </w:r>
          </w:p>
        </w:tc>
        <w:tc>
          <w:tcPr>
            <w:tcW w:w="478" w:type="dxa"/>
            <w:vAlign w:val="center"/>
          </w:tcPr>
          <w:p w14:paraId="4532D124" w14:textId="3EDB6625" w:rsidR="000F4187" w:rsidRDefault="000F4187" w:rsidP="00147E81">
            <w:pPr>
              <w:pStyle w:val="ac"/>
              <w:snapToGrid w:val="0"/>
              <w:jc w:val="center"/>
            </w:pPr>
            <w:r>
              <w:rPr>
                <w:rFonts w:hint="eastAsia"/>
              </w:rPr>
              <w:t>M</w:t>
            </w:r>
          </w:p>
        </w:tc>
        <w:tc>
          <w:tcPr>
            <w:tcW w:w="478" w:type="dxa"/>
            <w:vAlign w:val="center"/>
          </w:tcPr>
          <w:p w14:paraId="498E3E0D" w14:textId="01EA5F94" w:rsidR="000F4187" w:rsidRDefault="000F4187" w:rsidP="00147E81">
            <w:pPr>
              <w:pStyle w:val="ac"/>
              <w:snapToGrid w:val="0"/>
              <w:jc w:val="center"/>
            </w:pPr>
            <w:r>
              <w:rPr>
                <w:rFonts w:hint="eastAsia"/>
              </w:rPr>
              <w:t>M</w:t>
            </w:r>
          </w:p>
        </w:tc>
        <w:tc>
          <w:tcPr>
            <w:tcW w:w="486" w:type="dxa"/>
            <w:vAlign w:val="center"/>
          </w:tcPr>
          <w:p w14:paraId="70EF48BE" w14:textId="176164D8" w:rsidR="000F4187" w:rsidRDefault="000F4187" w:rsidP="00147E81">
            <w:pPr>
              <w:pStyle w:val="ac"/>
              <w:snapToGrid w:val="0"/>
              <w:jc w:val="center"/>
            </w:pPr>
            <w:r>
              <w:rPr>
                <w:rFonts w:hint="eastAsia"/>
              </w:rPr>
              <w:t>-</w:t>
            </w:r>
          </w:p>
        </w:tc>
      </w:tr>
      <w:tr w:rsidR="000F4187" w14:paraId="1C769BC3" w14:textId="77777777" w:rsidTr="00147E81">
        <w:trPr>
          <w:trHeight w:val="42"/>
        </w:trPr>
        <w:tc>
          <w:tcPr>
            <w:tcW w:w="421" w:type="dxa"/>
            <w:vAlign w:val="center"/>
          </w:tcPr>
          <w:p w14:paraId="29B963D1" w14:textId="6678D626" w:rsidR="000F4187" w:rsidRDefault="000F4187" w:rsidP="000F4187">
            <w:pPr>
              <w:pStyle w:val="ac"/>
              <w:snapToGrid w:val="0"/>
            </w:pPr>
            <w:r>
              <w:rPr>
                <w:rFonts w:hint="eastAsia"/>
              </w:rPr>
              <w:t>22</w:t>
            </w:r>
          </w:p>
        </w:tc>
        <w:tc>
          <w:tcPr>
            <w:tcW w:w="1299" w:type="dxa"/>
            <w:vAlign w:val="center"/>
          </w:tcPr>
          <w:p w14:paraId="48371401" w14:textId="09D259A1" w:rsidR="000F4187" w:rsidRPr="000A2C56" w:rsidRDefault="000F4187" w:rsidP="00147E81">
            <w:pPr>
              <w:pStyle w:val="ac"/>
              <w:snapToGrid w:val="0"/>
              <w:jc w:val="center"/>
            </w:pPr>
            <w:r w:rsidRPr="000A2C56">
              <w:rPr>
                <w:rFonts w:hint="eastAsia"/>
              </w:rPr>
              <w:t>数字孪生与虚拟调试技术应用</w:t>
            </w:r>
          </w:p>
        </w:tc>
        <w:tc>
          <w:tcPr>
            <w:tcW w:w="478" w:type="dxa"/>
            <w:vAlign w:val="center"/>
          </w:tcPr>
          <w:p w14:paraId="0407445B" w14:textId="6F772CFB" w:rsidR="000F4187" w:rsidRDefault="000F4187" w:rsidP="00147E81">
            <w:pPr>
              <w:pStyle w:val="ac"/>
              <w:snapToGrid w:val="0"/>
              <w:jc w:val="center"/>
            </w:pPr>
            <w:r w:rsidRPr="005434A8">
              <w:rPr>
                <w:rFonts w:hint="eastAsia"/>
              </w:rPr>
              <w:t>M</w:t>
            </w:r>
          </w:p>
        </w:tc>
        <w:tc>
          <w:tcPr>
            <w:tcW w:w="478" w:type="dxa"/>
            <w:vAlign w:val="center"/>
          </w:tcPr>
          <w:p w14:paraId="25D6104E" w14:textId="59B4F716" w:rsidR="000F4187" w:rsidRDefault="000F4187" w:rsidP="00147E81">
            <w:pPr>
              <w:pStyle w:val="ac"/>
              <w:snapToGrid w:val="0"/>
              <w:jc w:val="center"/>
            </w:pPr>
            <w:r w:rsidRPr="0071095D">
              <w:rPr>
                <w:rFonts w:hint="eastAsia"/>
              </w:rPr>
              <w:t>M</w:t>
            </w:r>
          </w:p>
        </w:tc>
        <w:tc>
          <w:tcPr>
            <w:tcW w:w="478" w:type="dxa"/>
            <w:vAlign w:val="center"/>
          </w:tcPr>
          <w:p w14:paraId="203C517C" w14:textId="77777777" w:rsidR="000F4187" w:rsidRDefault="000F4187" w:rsidP="00147E81">
            <w:pPr>
              <w:pStyle w:val="ac"/>
              <w:snapToGrid w:val="0"/>
              <w:jc w:val="center"/>
            </w:pPr>
            <w:r>
              <w:rPr>
                <w:rFonts w:hint="eastAsia"/>
              </w:rPr>
              <w:t>H</w:t>
            </w:r>
          </w:p>
        </w:tc>
        <w:tc>
          <w:tcPr>
            <w:tcW w:w="478" w:type="dxa"/>
            <w:vAlign w:val="center"/>
          </w:tcPr>
          <w:p w14:paraId="450ED105" w14:textId="23041D3B" w:rsidR="000F4187" w:rsidRDefault="000F4187" w:rsidP="00147E81">
            <w:pPr>
              <w:pStyle w:val="ac"/>
              <w:snapToGrid w:val="0"/>
              <w:jc w:val="center"/>
            </w:pPr>
            <w:r w:rsidRPr="00BB2062">
              <w:rPr>
                <w:rFonts w:hint="eastAsia"/>
              </w:rPr>
              <w:t>L</w:t>
            </w:r>
          </w:p>
        </w:tc>
        <w:tc>
          <w:tcPr>
            <w:tcW w:w="478" w:type="dxa"/>
            <w:vAlign w:val="center"/>
          </w:tcPr>
          <w:p w14:paraId="647597E3" w14:textId="58BA339B" w:rsidR="000F4187" w:rsidRDefault="000F4187" w:rsidP="00147E81">
            <w:pPr>
              <w:pStyle w:val="ac"/>
              <w:snapToGrid w:val="0"/>
              <w:jc w:val="center"/>
            </w:pPr>
            <w:r w:rsidRPr="007D30E1">
              <w:rPr>
                <w:rFonts w:hint="eastAsia"/>
              </w:rPr>
              <w:t>M</w:t>
            </w:r>
          </w:p>
        </w:tc>
        <w:tc>
          <w:tcPr>
            <w:tcW w:w="478" w:type="dxa"/>
            <w:vAlign w:val="center"/>
          </w:tcPr>
          <w:p w14:paraId="0E50CEF6" w14:textId="77777777" w:rsidR="000F4187" w:rsidRDefault="000F4187" w:rsidP="00147E81">
            <w:pPr>
              <w:pStyle w:val="ac"/>
              <w:snapToGrid w:val="0"/>
              <w:jc w:val="center"/>
            </w:pPr>
            <w:r>
              <w:rPr>
                <w:rFonts w:hint="eastAsia"/>
              </w:rPr>
              <w:t>H</w:t>
            </w:r>
          </w:p>
        </w:tc>
        <w:tc>
          <w:tcPr>
            <w:tcW w:w="478" w:type="dxa"/>
            <w:vAlign w:val="center"/>
          </w:tcPr>
          <w:p w14:paraId="4D2071A2" w14:textId="77777777" w:rsidR="000F4187" w:rsidRDefault="000F4187" w:rsidP="00147E81">
            <w:pPr>
              <w:pStyle w:val="ac"/>
              <w:snapToGrid w:val="0"/>
              <w:jc w:val="center"/>
            </w:pPr>
            <w:r>
              <w:rPr>
                <w:rFonts w:hint="eastAsia"/>
              </w:rPr>
              <w:t>H</w:t>
            </w:r>
          </w:p>
        </w:tc>
        <w:tc>
          <w:tcPr>
            <w:tcW w:w="478" w:type="dxa"/>
            <w:vAlign w:val="center"/>
          </w:tcPr>
          <w:p w14:paraId="70B42B84" w14:textId="023310B8" w:rsidR="000F4187" w:rsidRDefault="000F4187" w:rsidP="00147E81">
            <w:pPr>
              <w:pStyle w:val="ac"/>
              <w:snapToGrid w:val="0"/>
              <w:jc w:val="center"/>
            </w:pPr>
            <w:r>
              <w:rPr>
                <w:rFonts w:hint="eastAsia"/>
              </w:rPr>
              <w:t>M</w:t>
            </w:r>
          </w:p>
        </w:tc>
        <w:tc>
          <w:tcPr>
            <w:tcW w:w="478" w:type="dxa"/>
            <w:vAlign w:val="center"/>
          </w:tcPr>
          <w:p w14:paraId="4AF654B9" w14:textId="7C150E73" w:rsidR="000F4187" w:rsidRDefault="000F4187" w:rsidP="00147E81">
            <w:pPr>
              <w:pStyle w:val="ac"/>
              <w:snapToGrid w:val="0"/>
              <w:jc w:val="center"/>
            </w:pPr>
            <w:r>
              <w:rPr>
                <w:rFonts w:hint="eastAsia"/>
              </w:rPr>
              <w:t>H</w:t>
            </w:r>
          </w:p>
        </w:tc>
        <w:tc>
          <w:tcPr>
            <w:tcW w:w="478" w:type="dxa"/>
            <w:vAlign w:val="center"/>
          </w:tcPr>
          <w:p w14:paraId="671D1B17"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2A5320C" w14:textId="2E2EBCFF" w:rsidR="000F4187" w:rsidRDefault="000F4187" w:rsidP="00147E81">
            <w:pPr>
              <w:snapToGrid w:val="0"/>
              <w:jc w:val="center"/>
              <w:rPr>
                <w:sz w:val="21"/>
              </w:rPr>
            </w:pPr>
            <w:r w:rsidRPr="00E16422">
              <w:rPr>
                <w:rFonts w:hint="eastAsia"/>
                <w:sz w:val="21"/>
              </w:rPr>
              <w:t>-</w:t>
            </w:r>
          </w:p>
        </w:tc>
        <w:tc>
          <w:tcPr>
            <w:tcW w:w="478" w:type="dxa"/>
            <w:vAlign w:val="center"/>
          </w:tcPr>
          <w:p w14:paraId="767DD763"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54BCF9C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0C7619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2BF6F7CE"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C8D64B1"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175C9F63" w14:textId="77777777" w:rsidR="000F4187" w:rsidRDefault="000F4187" w:rsidP="00147E81">
            <w:pPr>
              <w:pStyle w:val="ac"/>
              <w:snapToGrid w:val="0"/>
              <w:jc w:val="center"/>
            </w:pPr>
            <w:r>
              <w:rPr>
                <w:rFonts w:hint="eastAsia"/>
              </w:rPr>
              <w:t>H</w:t>
            </w:r>
          </w:p>
        </w:tc>
        <w:tc>
          <w:tcPr>
            <w:tcW w:w="478" w:type="dxa"/>
            <w:vAlign w:val="center"/>
          </w:tcPr>
          <w:p w14:paraId="575B5E92"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6747FD6C" w14:textId="77777777" w:rsidR="000F4187" w:rsidRPr="00E16422" w:rsidRDefault="000F4187" w:rsidP="00147E81">
            <w:pPr>
              <w:snapToGrid w:val="0"/>
              <w:jc w:val="center"/>
              <w:rPr>
                <w:sz w:val="21"/>
              </w:rPr>
            </w:pPr>
            <w:r>
              <w:rPr>
                <w:rFonts w:hint="eastAsia"/>
                <w:sz w:val="21"/>
              </w:rPr>
              <w:t>M</w:t>
            </w:r>
          </w:p>
        </w:tc>
        <w:tc>
          <w:tcPr>
            <w:tcW w:w="478" w:type="dxa"/>
            <w:vAlign w:val="center"/>
          </w:tcPr>
          <w:p w14:paraId="4FD21823" w14:textId="77777777" w:rsidR="000F4187" w:rsidRPr="00E16422" w:rsidRDefault="000F4187" w:rsidP="00147E81">
            <w:pPr>
              <w:snapToGrid w:val="0"/>
              <w:jc w:val="center"/>
              <w:rPr>
                <w:sz w:val="21"/>
              </w:rPr>
            </w:pPr>
            <w:r w:rsidRPr="00E16422">
              <w:rPr>
                <w:rFonts w:hint="eastAsia"/>
                <w:sz w:val="21"/>
              </w:rPr>
              <w:t>-</w:t>
            </w:r>
          </w:p>
        </w:tc>
        <w:tc>
          <w:tcPr>
            <w:tcW w:w="478" w:type="dxa"/>
            <w:vAlign w:val="center"/>
          </w:tcPr>
          <w:p w14:paraId="49F4D2E0" w14:textId="77777777" w:rsidR="000F4187" w:rsidRDefault="000F4187" w:rsidP="00147E81">
            <w:pPr>
              <w:pStyle w:val="ac"/>
              <w:snapToGrid w:val="0"/>
              <w:jc w:val="center"/>
            </w:pPr>
            <w:r>
              <w:rPr>
                <w:rFonts w:hint="eastAsia"/>
              </w:rPr>
              <w:t>H</w:t>
            </w:r>
          </w:p>
        </w:tc>
        <w:tc>
          <w:tcPr>
            <w:tcW w:w="478" w:type="dxa"/>
            <w:vAlign w:val="center"/>
          </w:tcPr>
          <w:p w14:paraId="504AC53F" w14:textId="77777777" w:rsidR="000F4187" w:rsidRDefault="000F4187" w:rsidP="00147E81">
            <w:pPr>
              <w:pStyle w:val="ac"/>
              <w:snapToGrid w:val="0"/>
              <w:jc w:val="center"/>
            </w:pPr>
            <w:r>
              <w:rPr>
                <w:rFonts w:hint="eastAsia"/>
              </w:rPr>
              <w:t>-</w:t>
            </w:r>
          </w:p>
        </w:tc>
        <w:tc>
          <w:tcPr>
            <w:tcW w:w="478" w:type="dxa"/>
            <w:vAlign w:val="center"/>
          </w:tcPr>
          <w:p w14:paraId="5F7DF4FA" w14:textId="77777777" w:rsidR="000F4187" w:rsidRDefault="000F4187" w:rsidP="00147E81">
            <w:pPr>
              <w:pStyle w:val="ac"/>
              <w:snapToGrid w:val="0"/>
              <w:jc w:val="center"/>
            </w:pPr>
            <w:r>
              <w:rPr>
                <w:rFonts w:hint="eastAsia"/>
              </w:rPr>
              <w:t>H</w:t>
            </w:r>
          </w:p>
        </w:tc>
        <w:tc>
          <w:tcPr>
            <w:tcW w:w="478" w:type="dxa"/>
            <w:vAlign w:val="center"/>
          </w:tcPr>
          <w:p w14:paraId="7E2BF4A8"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7755C910" w14:textId="77777777" w:rsidR="000F4187" w:rsidRDefault="000F4187" w:rsidP="00147E81">
            <w:pPr>
              <w:snapToGrid w:val="0"/>
              <w:jc w:val="center"/>
              <w:rPr>
                <w:sz w:val="21"/>
              </w:rPr>
            </w:pPr>
            <w:r w:rsidRPr="00E16422">
              <w:rPr>
                <w:rFonts w:hint="eastAsia"/>
                <w:sz w:val="21"/>
              </w:rPr>
              <w:t>-</w:t>
            </w:r>
          </w:p>
        </w:tc>
        <w:tc>
          <w:tcPr>
            <w:tcW w:w="478" w:type="dxa"/>
            <w:vAlign w:val="center"/>
          </w:tcPr>
          <w:p w14:paraId="310F6AB7" w14:textId="77777777" w:rsidR="000F4187" w:rsidRDefault="000F4187" w:rsidP="00147E81">
            <w:pPr>
              <w:pStyle w:val="ac"/>
              <w:snapToGrid w:val="0"/>
              <w:jc w:val="center"/>
            </w:pPr>
            <w:r>
              <w:rPr>
                <w:rFonts w:hint="eastAsia"/>
              </w:rPr>
              <w:t>H</w:t>
            </w:r>
          </w:p>
        </w:tc>
        <w:tc>
          <w:tcPr>
            <w:tcW w:w="478" w:type="dxa"/>
            <w:vAlign w:val="center"/>
          </w:tcPr>
          <w:p w14:paraId="377DCAB8" w14:textId="77777777" w:rsidR="000F4187" w:rsidRPr="00E16422" w:rsidRDefault="000F4187" w:rsidP="00147E81">
            <w:pPr>
              <w:pStyle w:val="ac"/>
              <w:snapToGrid w:val="0"/>
              <w:jc w:val="center"/>
            </w:pPr>
            <w:r>
              <w:rPr>
                <w:rFonts w:hint="eastAsia"/>
              </w:rPr>
              <w:t>M</w:t>
            </w:r>
          </w:p>
        </w:tc>
        <w:tc>
          <w:tcPr>
            <w:tcW w:w="486" w:type="dxa"/>
            <w:vAlign w:val="center"/>
          </w:tcPr>
          <w:p w14:paraId="6FD6BF52" w14:textId="77777777" w:rsidR="000F4187" w:rsidRDefault="000F4187" w:rsidP="00147E81">
            <w:pPr>
              <w:pStyle w:val="ac"/>
              <w:snapToGrid w:val="0"/>
              <w:jc w:val="center"/>
            </w:pPr>
            <w:r>
              <w:rPr>
                <w:rFonts w:hint="eastAsia"/>
              </w:rPr>
              <w:t>-</w:t>
            </w:r>
          </w:p>
        </w:tc>
      </w:tr>
      <w:tr w:rsidR="000F4187" w14:paraId="16583A08" w14:textId="77777777" w:rsidTr="00147E81">
        <w:trPr>
          <w:trHeight w:val="42"/>
        </w:trPr>
        <w:tc>
          <w:tcPr>
            <w:tcW w:w="421" w:type="dxa"/>
            <w:vAlign w:val="center"/>
          </w:tcPr>
          <w:p w14:paraId="0D423BC5" w14:textId="0A41C400" w:rsidR="000F4187" w:rsidRDefault="000F4187" w:rsidP="000F4187">
            <w:pPr>
              <w:pStyle w:val="ac"/>
              <w:snapToGrid w:val="0"/>
            </w:pPr>
            <w:r>
              <w:rPr>
                <w:rFonts w:hint="eastAsia"/>
              </w:rPr>
              <w:t>23</w:t>
            </w:r>
          </w:p>
        </w:tc>
        <w:tc>
          <w:tcPr>
            <w:tcW w:w="1299" w:type="dxa"/>
            <w:vAlign w:val="center"/>
          </w:tcPr>
          <w:p w14:paraId="40FBA352" w14:textId="790EFEFC" w:rsidR="000F4187" w:rsidRPr="000A2C56" w:rsidRDefault="000F4187" w:rsidP="00147E81">
            <w:pPr>
              <w:pStyle w:val="ac"/>
              <w:snapToGrid w:val="0"/>
              <w:jc w:val="center"/>
            </w:pPr>
            <w:r w:rsidRPr="000A2C56">
              <w:rPr>
                <w:rFonts w:hint="eastAsia"/>
              </w:rPr>
              <w:t>Python</w:t>
            </w:r>
            <w:r w:rsidRPr="000A2C56">
              <w:rPr>
                <w:rFonts w:hint="eastAsia"/>
              </w:rPr>
              <w:t>程序设计</w:t>
            </w:r>
          </w:p>
        </w:tc>
        <w:tc>
          <w:tcPr>
            <w:tcW w:w="478" w:type="dxa"/>
            <w:vAlign w:val="center"/>
          </w:tcPr>
          <w:p w14:paraId="10B567D2" w14:textId="4F98CDA7" w:rsidR="000F4187" w:rsidRDefault="000F4187" w:rsidP="00147E81">
            <w:pPr>
              <w:pStyle w:val="ac"/>
              <w:snapToGrid w:val="0"/>
              <w:jc w:val="center"/>
            </w:pPr>
            <w:r w:rsidRPr="005434A8">
              <w:rPr>
                <w:rFonts w:hint="eastAsia"/>
              </w:rPr>
              <w:t>M</w:t>
            </w:r>
          </w:p>
        </w:tc>
        <w:tc>
          <w:tcPr>
            <w:tcW w:w="478" w:type="dxa"/>
            <w:vAlign w:val="center"/>
          </w:tcPr>
          <w:p w14:paraId="1A5C8D67" w14:textId="28BF7421" w:rsidR="000F4187" w:rsidRDefault="000F4187" w:rsidP="00147E81">
            <w:pPr>
              <w:pStyle w:val="ac"/>
              <w:snapToGrid w:val="0"/>
              <w:jc w:val="center"/>
            </w:pPr>
            <w:r w:rsidRPr="0071095D">
              <w:rPr>
                <w:rFonts w:hint="eastAsia"/>
              </w:rPr>
              <w:t>M</w:t>
            </w:r>
          </w:p>
        </w:tc>
        <w:tc>
          <w:tcPr>
            <w:tcW w:w="478" w:type="dxa"/>
            <w:vAlign w:val="center"/>
          </w:tcPr>
          <w:p w14:paraId="6BA95F0A" w14:textId="078DA5FB" w:rsidR="000F4187" w:rsidRDefault="000F4187" w:rsidP="00147E81">
            <w:pPr>
              <w:pStyle w:val="ac"/>
              <w:snapToGrid w:val="0"/>
              <w:jc w:val="center"/>
            </w:pPr>
            <w:r>
              <w:rPr>
                <w:rFonts w:hint="eastAsia"/>
              </w:rPr>
              <w:t>H</w:t>
            </w:r>
          </w:p>
        </w:tc>
        <w:tc>
          <w:tcPr>
            <w:tcW w:w="478" w:type="dxa"/>
            <w:vAlign w:val="center"/>
          </w:tcPr>
          <w:p w14:paraId="5BAFEC6E" w14:textId="52CE9907" w:rsidR="000F4187" w:rsidRDefault="000F4187" w:rsidP="00147E81">
            <w:pPr>
              <w:pStyle w:val="ac"/>
              <w:snapToGrid w:val="0"/>
              <w:jc w:val="center"/>
            </w:pPr>
            <w:r w:rsidRPr="00BB2062">
              <w:rPr>
                <w:rFonts w:hint="eastAsia"/>
              </w:rPr>
              <w:t>L</w:t>
            </w:r>
          </w:p>
        </w:tc>
        <w:tc>
          <w:tcPr>
            <w:tcW w:w="478" w:type="dxa"/>
            <w:vAlign w:val="center"/>
          </w:tcPr>
          <w:p w14:paraId="070E2416" w14:textId="038B5520" w:rsidR="000F4187" w:rsidRDefault="000F4187" w:rsidP="00147E81">
            <w:pPr>
              <w:pStyle w:val="ac"/>
              <w:snapToGrid w:val="0"/>
              <w:jc w:val="center"/>
            </w:pPr>
            <w:r w:rsidRPr="007D30E1">
              <w:rPr>
                <w:rFonts w:hint="eastAsia"/>
              </w:rPr>
              <w:t>M</w:t>
            </w:r>
          </w:p>
        </w:tc>
        <w:tc>
          <w:tcPr>
            <w:tcW w:w="478" w:type="dxa"/>
            <w:vAlign w:val="center"/>
          </w:tcPr>
          <w:p w14:paraId="448B1797" w14:textId="6C012F27" w:rsidR="000F4187" w:rsidRDefault="000F4187" w:rsidP="00147E81">
            <w:pPr>
              <w:pStyle w:val="ac"/>
              <w:snapToGrid w:val="0"/>
              <w:jc w:val="center"/>
            </w:pPr>
            <w:r>
              <w:rPr>
                <w:rFonts w:hint="eastAsia"/>
              </w:rPr>
              <w:t>H</w:t>
            </w:r>
          </w:p>
        </w:tc>
        <w:tc>
          <w:tcPr>
            <w:tcW w:w="478" w:type="dxa"/>
            <w:vAlign w:val="center"/>
          </w:tcPr>
          <w:p w14:paraId="2714CD28" w14:textId="7B1A47E1" w:rsidR="000F4187" w:rsidRDefault="000F4187" w:rsidP="00147E81">
            <w:pPr>
              <w:pStyle w:val="ac"/>
              <w:snapToGrid w:val="0"/>
              <w:jc w:val="center"/>
            </w:pPr>
            <w:r>
              <w:rPr>
                <w:rFonts w:hint="eastAsia"/>
              </w:rPr>
              <w:t>H</w:t>
            </w:r>
          </w:p>
        </w:tc>
        <w:tc>
          <w:tcPr>
            <w:tcW w:w="478" w:type="dxa"/>
            <w:vAlign w:val="center"/>
          </w:tcPr>
          <w:p w14:paraId="640F2E14" w14:textId="6EFBE4EB" w:rsidR="000F4187" w:rsidRDefault="000F4187" w:rsidP="00147E81">
            <w:pPr>
              <w:pStyle w:val="ac"/>
              <w:snapToGrid w:val="0"/>
              <w:jc w:val="center"/>
            </w:pPr>
            <w:r>
              <w:rPr>
                <w:rFonts w:hint="eastAsia"/>
              </w:rPr>
              <w:t>M</w:t>
            </w:r>
          </w:p>
        </w:tc>
        <w:tc>
          <w:tcPr>
            <w:tcW w:w="478" w:type="dxa"/>
            <w:vAlign w:val="center"/>
          </w:tcPr>
          <w:p w14:paraId="35679819" w14:textId="56812B0C" w:rsidR="000F4187" w:rsidRDefault="000F4187" w:rsidP="00147E81">
            <w:pPr>
              <w:pStyle w:val="ac"/>
              <w:snapToGrid w:val="0"/>
              <w:jc w:val="center"/>
            </w:pPr>
            <w:r>
              <w:rPr>
                <w:rFonts w:hint="eastAsia"/>
              </w:rPr>
              <w:t>M</w:t>
            </w:r>
          </w:p>
        </w:tc>
        <w:tc>
          <w:tcPr>
            <w:tcW w:w="478" w:type="dxa"/>
            <w:vAlign w:val="center"/>
          </w:tcPr>
          <w:p w14:paraId="6242C0F6" w14:textId="7C790190" w:rsidR="000F4187" w:rsidRDefault="000F4187" w:rsidP="00147E81">
            <w:pPr>
              <w:pStyle w:val="ac"/>
              <w:snapToGrid w:val="0"/>
              <w:jc w:val="center"/>
            </w:pPr>
            <w:r w:rsidRPr="00E16422">
              <w:rPr>
                <w:rFonts w:hint="eastAsia"/>
              </w:rPr>
              <w:t>-</w:t>
            </w:r>
          </w:p>
        </w:tc>
        <w:tc>
          <w:tcPr>
            <w:tcW w:w="478" w:type="dxa"/>
            <w:vAlign w:val="center"/>
          </w:tcPr>
          <w:p w14:paraId="35F17AF4" w14:textId="66D79899" w:rsidR="000F4187" w:rsidRDefault="000F4187" w:rsidP="00147E81">
            <w:pPr>
              <w:pStyle w:val="ac"/>
              <w:snapToGrid w:val="0"/>
              <w:jc w:val="center"/>
            </w:pPr>
            <w:r>
              <w:rPr>
                <w:rFonts w:hint="eastAsia"/>
              </w:rPr>
              <w:t>H</w:t>
            </w:r>
          </w:p>
        </w:tc>
        <w:tc>
          <w:tcPr>
            <w:tcW w:w="478" w:type="dxa"/>
            <w:vAlign w:val="center"/>
          </w:tcPr>
          <w:p w14:paraId="0C06B777" w14:textId="1E6E86FF" w:rsidR="000F4187" w:rsidRDefault="000F4187" w:rsidP="00147E81">
            <w:pPr>
              <w:pStyle w:val="ac"/>
              <w:snapToGrid w:val="0"/>
              <w:jc w:val="center"/>
            </w:pPr>
            <w:r>
              <w:rPr>
                <w:rFonts w:hint="eastAsia"/>
              </w:rPr>
              <w:t>M</w:t>
            </w:r>
          </w:p>
        </w:tc>
        <w:tc>
          <w:tcPr>
            <w:tcW w:w="478" w:type="dxa"/>
            <w:vAlign w:val="center"/>
          </w:tcPr>
          <w:p w14:paraId="78B8F504" w14:textId="05460816" w:rsidR="000F4187" w:rsidRDefault="000F4187" w:rsidP="00147E81">
            <w:pPr>
              <w:snapToGrid w:val="0"/>
              <w:jc w:val="center"/>
              <w:rPr>
                <w:sz w:val="21"/>
              </w:rPr>
            </w:pPr>
            <w:r w:rsidRPr="00F726BA">
              <w:rPr>
                <w:rFonts w:hint="eastAsia"/>
                <w:sz w:val="21"/>
              </w:rPr>
              <w:t>-</w:t>
            </w:r>
          </w:p>
        </w:tc>
        <w:tc>
          <w:tcPr>
            <w:tcW w:w="478" w:type="dxa"/>
            <w:vAlign w:val="center"/>
          </w:tcPr>
          <w:p w14:paraId="6A9CA1C5" w14:textId="21562521" w:rsidR="000F4187" w:rsidRDefault="000F4187" w:rsidP="00147E81">
            <w:pPr>
              <w:snapToGrid w:val="0"/>
              <w:jc w:val="center"/>
              <w:rPr>
                <w:sz w:val="21"/>
              </w:rPr>
            </w:pPr>
            <w:r w:rsidRPr="00F726BA">
              <w:rPr>
                <w:rFonts w:hint="eastAsia"/>
                <w:sz w:val="21"/>
              </w:rPr>
              <w:t>M</w:t>
            </w:r>
          </w:p>
        </w:tc>
        <w:tc>
          <w:tcPr>
            <w:tcW w:w="478" w:type="dxa"/>
            <w:vAlign w:val="center"/>
          </w:tcPr>
          <w:p w14:paraId="15F70492" w14:textId="707DDEF3" w:rsidR="000F4187" w:rsidRDefault="000F4187" w:rsidP="00147E81">
            <w:pPr>
              <w:pStyle w:val="ac"/>
              <w:snapToGrid w:val="0"/>
              <w:jc w:val="center"/>
            </w:pPr>
            <w:r>
              <w:rPr>
                <w:rFonts w:hint="eastAsia"/>
              </w:rPr>
              <w:t>M</w:t>
            </w:r>
          </w:p>
        </w:tc>
        <w:tc>
          <w:tcPr>
            <w:tcW w:w="478" w:type="dxa"/>
            <w:vAlign w:val="center"/>
          </w:tcPr>
          <w:p w14:paraId="40770E22" w14:textId="33CD18DE" w:rsidR="000F4187" w:rsidRDefault="000F4187" w:rsidP="00147E81">
            <w:pPr>
              <w:snapToGrid w:val="0"/>
              <w:jc w:val="center"/>
              <w:rPr>
                <w:sz w:val="21"/>
              </w:rPr>
            </w:pPr>
            <w:r w:rsidRPr="00F726BA">
              <w:rPr>
                <w:rFonts w:hint="eastAsia"/>
                <w:sz w:val="21"/>
              </w:rPr>
              <w:t>-</w:t>
            </w:r>
          </w:p>
        </w:tc>
        <w:tc>
          <w:tcPr>
            <w:tcW w:w="478" w:type="dxa"/>
            <w:vAlign w:val="center"/>
          </w:tcPr>
          <w:p w14:paraId="326617ED" w14:textId="5E3FC5C7" w:rsidR="000F4187" w:rsidRDefault="000F4187" w:rsidP="00147E81">
            <w:pPr>
              <w:snapToGrid w:val="0"/>
              <w:jc w:val="center"/>
              <w:rPr>
                <w:sz w:val="21"/>
              </w:rPr>
            </w:pPr>
            <w:r w:rsidRPr="00F726BA">
              <w:rPr>
                <w:rFonts w:hint="eastAsia"/>
                <w:sz w:val="21"/>
              </w:rPr>
              <w:t>M</w:t>
            </w:r>
          </w:p>
        </w:tc>
        <w:tc>
          <w:tcPr>
            <w:tcW w:w="478" w:type="dxa"/>
            <w:vAlign w:val="center"/>
          </w:tcPr>
          <w:p w14:paraId="11B0B651" w14:textId="4F9347EC" w:rsidR="000F4187" w:rsidRDefault="000F4187" w:rsidP="00147E81">
            <w:pPr>
              <w:pStyle w:val="ac"/>
              <w:snapToGrid w:val="0"/>
              <w:jc w:val="center"/>
            </w:pPr>
            <w:r>
              <w:rPr>
                <w:rFonts w:hint="eastAsia"/>
              </w:rPr>
              <w:t>M</w:t>
            </w:r>
          </w:p>
        </w:tc>
        <w:tc>
          <w:tcPr>
            <w:tcW w:w="478" w:type="dxa"/>
            <w:vAlign w:val="center"/>
          </w:tcPr>
          <w:p w14:paraId="434F0563" w14:textId="603B0066" w:rsidR="000F4187" w:rsidRDefault="000F4187" w:rsidP="00147E81">
            <w:pPr>
              <w:snapToGrid w:val="0"/>
              <w:jc w:val="center"/>
              <w:rPr>
                <w:sz w:val="21"/>
              </w:rPr>
            </w:pPr>
            <w:r w:rsidRPr="00E16422">
              <w:rPr>
                <w:rFonts w:hint="eastAsia"/>
                <w:sz w:val="21"/>
              </w:rPr>
              <w:t>-</w:t>
            </w:r>
          </w:p>
        </w:tc>
        <w:tc>
          <w:tcPr>
            <w:tcW w:w="478" w:type="dxa"/>
            <w:vAlign w:val="center"/>
          </w:tcPr>
          <w:p w14:paraId="498E7723" w14:textId="528B36D3" w:rsidR="000F4187" w:rsidRDefault="000F4187" w:rsidP="00147E81">
            <w:pPr>
              <w:snapToGrid w:val="0"/>
              <w:jc w:val="center"/>
              <w:rPr>
                <w:sz w:val="21"/>
              </w:rPr>
            </w:pPr>
            <w:r w:rsidRPr="00E16422">
              <w:rPr>
                <w:rFonts w:hint="eastAsia"/>
                <w:sz w:val="21"/>
              </w:rPr>
              <w:t>-</w:t>
            </w:r>
          </w:p>
        </w:tc>
        <w:tc>
          <w:tcPr>
            <w:tcW w:w="478" w:type="dxa"/>
            <w:vAlign w:val="center"/>
          </w:tcPr>
          <w:p w14:paraId="797D6130" w14:textId="41C31A76" w:rsidR="000F4187" w:rsidRDefault="000F4187" w:rsidP="00147E81">
            <w:pPr>
              <w:snapToGrid w:val="0"/>
              <w:jc w:val="center"/>
              <w:rPr>
                <w:sz w:val="21"/>
              </w:rPr>
            </w:pPr>
            <w:r w:rsidRPr="00F726BA">
              <w:rPr>
                <w:rFonts w:hint="eastAsia"/>
                <w:sz w:val="21"/>
              </w:rPr>
              <w:t>M</w:t>
            </w:r>
          </w:p>
        </w:tc>
        <w:tc>
          <w:tcPr>
            <w:tcW w:w="478" w:type="dxa"/>
            <w:vAlign w:val="center"/>
          </w:tcPr>
          <w:p w14:paraId="5A0668B8" w14:textId="74DB0A97" w:rsidR="000F4187" w:rsidRDefault="000F4187" w:rsidP="00147E81">
            <w:pPr>
              <w:snapToGrid w:val="0"/>
              <w:jc w:val="center"/>
              <w:rPr>
                <w:sz w:val="21"/>
              </w:rPr>
            </w:pPr>
            <w:r w:rsidRPr="00F726BA">
              <w:rPr>
                <w:rFonts w:hint="eastAsia"/>
                <w:sz w:val="21"/>
              </w:rPr>
              <w:t>M</w:t>
            </w:r>
          </w:p>
        </w:tc>
        <w:tc>
          <w:tcPr>
            <w:tcW w:w="478" w:type="dxa"/>
            <w:vAlign w:val="center"/>
          </w:tcPr>
          <w:p w14:paraId="42EC4578" w14:textId="12322803" w:rsidR="000F4187" w:rsidRDefault="000F4187" w:rsidP="00147E81">
            <w:pPr>
              <w:snapToGrid w:val="0"/>
              <w:jc w:val="center"/>
              <w:rPr>
                <w:sz w:val="21"/>
              </w:rPr>
            </w:pPr>
            <w:r w:rsidRPr="00E16422">
              <w:rPr>
                <w:rFonts w:hint="eastAsia"/>
                <w:sz w:val="21"/>
              </w:rPr>
              <w:t>-</w:t>
            </w:r>
          </w:p>
        </w:tc>
        <w:tc>
          <w:tcPr>
            <w:tcW w:w="478" w:type="dxa"/>
            <w:vAlign w:val="center"/>
          </w:tcPr>
          <w:p w14:paraId="7D31D246" w14:textId="2935B6F6" w:rsidR="000F4187" w:rsidRDefault="000F4187" w:rsidP="00147E81">
            <w:pPr>
              <w:pStyle w:val="ac"/>
              <w:snapToGrid w:val="0"/>
              <w:jc w:val="center"/>
            </w:pPr>
            <w:r w:rsidRPr="00E16422">
              <w:rPr>
                <w:rFonts w:hint="eastAsia"/>
              </w:rPr>
              <w:t>-</w:t>
            </w:r>
          </w:p>
        </w:tc>
        <w:tc>
          <w:tcPr>
            <w:tcW w:w="478" w:type="dxa"/>
            <w:vAlign w:val="center"/>
          </w:tcPr>
          <w:p w14:paraId="7B5CC4C8" w14:textId="0CB8B3DE" w:rsidR="000F4187" w:rsidRDefault="000F4187" w:rsidP="00147E81">
            <w:pPr>
              <w:snapToGrid w:val="0"/>
              <w:jc w:val="center"/>
              <w:rPr>
                <w:sz w:val="21"/>
              </w:rPr>
            </w:pPr>
            <w:r w:rsidRPr="00E16422">
              <w:rPr>
                <w:rFonts w:hint="eastAsia"/>
                <w:sz w:val="21"/>
              </w:rPr>
              <w:t>-</w:t>
            </w:r>
          </w:p>
        </w:tc>
        <w:tc>
          <w:tcPr>
            <w:tcW w:w="478" w:type="dxa"/>
            <w:vAlign w:val="center"/>
          </w:tcPr>
          <w:p w14:paraId="30F62884" w14:textId="24D8FD7A" w:rsidR="000F4187" w:rsidRDefault="000F4187" w:rsidP="00147E81">
            <w:pPr>
              <w:snapToGrid w:val="0"/>
              <w:jc w:val="center"/>
              <w:rPr>
                <w:sz w:val="21"/>
              </w:rPr>
            </w:pPr>
            <w:r w:rsidRPr="00E16422">
              <w:rPr>
                <w:rFonts w:hint="eastAsia"/>
                <w:sz w:val="21"/>
              </w:rPr>
              <w:t>-</w:t>
            </w:r>
          </w:p>
        </w:tc>
        <w:tc>
          <w:tcPr>
            <w:tcW w:w="478" w:type="dxa"/>
            <w:vAlign w:val="center"/>
          </w:tcPr>
          <w:p w14:paraId="6E7D0D2B" w14:textId="33810325" w:rsidR="000F4187" w:rsidRDefault="000F4187" w:rsidP="00147E81">
            <w:pPr>
              <w:snapToGrid w:val="0"/>
              <w:jc w:val="center"/>
              <w:rPr>
                <w:sz w:val="21"/>
              </w:rPr>
            </w:pPr>
            <w:r w:rsidRPr="00E16422">
              <w:rPr>
                <w:rFonts w:hint="eastAsia"/>
                <w:sz w:val="21"/>
              </w:rPr>
              <w:t>-</w:t>
            </w:r>
          </w:p>
        </w:tc>
        <w:tc>
          <w:tcPr>
            <w:tcW w:w="486" w:type="dxa"/>
            <w:vAlign w:val="center"/>
          </w:tcPr>
          <w:p w14:paraId="4E6F13D2" w14:textId="77626367" w:rsidR="000F4187" w:rsidRDefault="000F4187" w:rsidP="00147E81">
            <w:pPr>
              <w:snapToGrid w:val="0"/>
              <w:jc w:val="center"/>
              <w:rPr>
                <w:sz w:val="21"/>
              </w:rPr>
            </w:pPr>
            <w:r w:rsidRPr="00E16422">
              <w:rPr>
                <w:rFonts w:hint="eastAsia"/>
                <w:sz w:val="21"/>
              </w:rPr>
              <w:t>-</w:t>
            </w:r>
          </w:p>
        </w:tc>
      </w:tr>
      <w:tr w:rsidR="0058556D" w14:paraId="47550FE8" w14:textId="77777777" w:rsidTr="00147E81">
        <w:trPr>
          <w:trHeight w:val="42"/>
        </w:trPr>
        <w:tc>
          <w:tcPr>
            <w:tcW w:w="421" w:type="dxa"/>
            <w:vAlign w:val="center"/>
          </w:tcPr>
          <w:p w14:paraId="17AACABD" w14:textId="6EEA226A" w:rsidR="0058556D" w:rsidRDefault="0058556D" w:rsidP="0058556D">
            <w:pPr>
              <w:pStyle w:val="ac"/>
              <w:snapToGrid w:val="0"/>
            </w:pPr>
            <w:r>
              <w:t>33</w:t>
            </w:r>
          </w:p>
        </w:tc>
        <w:tc>
          <w:tcPr>
            <w:tcW w:w="1299" w:type="dxa"/>
            <w:vAlign w:val="center"/>
          </w:tcPr>
          <w:p w14:paraId="0E30819D" w14:textId="2C1C80EE" w:rsidR="0058556D" w:rsidRPr="000A2C56" w:rsidRDefault="0058556D" w:rsidP="0058556D">
            <w:pPr>
              <w:pStyle w:val="ac"/>
              <w:snapToGrid w:val="0"/>
              <w:jc w:val="center"/>
            </w:pPr>
            <w:r w:rsidRPr="00F2382E">
              <w:rPr>
                <w:rFonts w:hint="eastAsia"/>
              </w:rPr>
              <w:t>激光应用技术</w:t>
            </w:r>
          </w:p>
        </w:tc>
        <w:tc>
          <w:tcPr>
            <w:tcW w:w="478" w:type="dxa"/>
            <w:vAlign w:val="center"/>
          </w:tcPr>
          <w:p w14:paraId="75E92C6A" w14:textId="00EA36A1" w:rsidR="0058556D" w:rsidRDefault="0058556D" w:rsidP="0058556D">
            <w:pPr>
              <w:pStyle w:val="ac"/>
              <w:snapToGrid w:val="0"/>
              <w:jc w:val="center"/>
            </w:pPr>
            <w:r>
              <w:rPr>
                <w:rFonts w:hint="eastAsia"/>
              </w:rPr>
              <w:t>M</w:t>
            </w:r>
          </w:p>
        </w:tc>
        <w:tc>
          <w:tcPr>
            <w:tcW w:w="478" w:type="dxa"/>
            <w:vAlign w:val="center"/>
          </w:tcPr>
          <w:p w14:paraId="0D59CA2F" w14:textId="5A85D3E4" w:rsidR="0058556D" w:rsidRDefault="0058556D" w:rsidP="0058556D">
            <w:pPr>
              <w:pStyle w:val="ac"/>
              <w:snapToGrid w:val="0"/>
              <w:jc w:val="center"/>
            </w:pPr>
            <w:r>
              <w:rPr>
                <w:rFonts w:hint="eastAsia"/>
              </w:rPr>
              <w:t>M</w:t>
            </w:r>
          </w:p>
        </w:tc>
        <w:tc>
          <w:tcPr>
            <w:tcW w:w="478" w:type="dxa"/>
            <w:vAlign w:val="center"/>
          </w:tcPr>
          <w:p w14:paraId="48AE214D" w14:textId="42CF0F3E" w:rsidR="0058556D" w:rsidRDefault="0058556D" w:rsidP="0058556D">
            <w:pPr>
              <w:pStyle w:val="ac"/>
              <w:snapToGrid w:val="0"/>
              <w:jc w:val="center"/>
            </w:pPr>
            <w:r>
              <w:rPr>
                <w:rFonts w:hint="eastAsia"/>
              </w:rPr>
              <w:t>M</w:t>
            </w:r>
          </w:p>
        </w:tc>
        <w:tc>
          <w:tcPr>
            <w:tcW w:w="478" w:type="dxa"/>
            <w:vAlign w:val="center"/>
          </w:tcPr>
          <w:p w14:paraId="5B40519A" w14:textId="5AD17623" w:rsidR="0058556D" w:rsidRDefault="0058556D" w:rsidP="0058556D">
            <w:pPr>
              <w:pStyle w:val="ac"/>
              <w:snapToGrid w:val="0"/>
              <w:jc w:val="center"/>
            </w:pPr>
            <w:r w:rsidRPr="00BB2062">
              <w:rPr>
                <w:rFonts w:hint="eastAsia"/>
              </w:rPr>
              <w:t>L</w:t>
            </w:r>
          </w:p>
        </w:tc>
        <w:tc>
          <w:tcPr>
            <w:tcW w:w="478" w:type="dxa"/>
            <w:vAlign w:val="center"/>
          </w:tcPr>
          <w:p w14:paraId="4D87577D" w14:textId="134D50F8" w:rsidR="0058556D" w:rsidRDefault="0058556D" w:rsidP="0058556D">
            <w:pPr>
              <w:pStyle w:val="ac"/>
              <w:snapToGrid w:val="0"/>
              <w:jc w:val="center"/>
            </w:pPr>
            <w:r w:rsidRPr="007D30E1">
              <w:rPr>
                <w:rFonts w:hint="eastAsia"/>
              </w:rPr>
              <w:t>M</w:t>
            </w:r>
          </w:p>
        </w:tc>
        <w:tc>
          <w:tcPr>
            <w:tcW w:w="478" w:type="dxa"/>
            <w:vAlign w:val="center"/>
          </w:tcPr>
          <w:p w14:paraId="5C342861" w14:textId="543328D9" w:rsidR="0058556D" w:rsidRDefault="0058556D" w:rsidP="0058556D">
            <w:pPr>
              <w:pStyle w:val="ac"/>
              <w:snapToGrid w:val="0"/>
              <w:jc w:val="center"/>
            </w:pPr>
            <w:r>
              <w:rPr>
                <w:rFonts w:hint="eastAsia"/>
              </w:rPr>
              <w:t>H</w:t>
            </w:r>
          </w:p>
        </w:tc>
        <w:tc>
          <w:tcPr>
            <w:tcW w:w="478" w:type="dxa"/>
            <w:vAlign w:val="center"/>
          </w:tcPr>
          <w:p w14:paraId="57FE0680" w14:textId="49B2FE46" w:rsidR="0058556D" w:rsidRDefault="0058556D" w:rsidP="0058556D">
            <w:pPr>
              <w:pStyle w:val="ac"/>
              <w:snapToGrid w:val="0"/>
              <w:jc w:val="center"/>
            </w:pPr>
            <w:r>
              <w:rPr>
                <w:rFonts w:hint="eastAsia"/>
              </w:rPr>
              <w:t>H</w:t>
            </w:r>
          </w:p>
        </w:tc>
        <w:tc>
          <w:tcPr>
            <w:tcW w:w="478" w:type="dxa"/>
            <w:vAlign w:val="center"/>
          </w:tcPr>
          <w:p w14:paraId="474C409B" w14:textId="72D19D6A" w:rsidR="0058556D" w:rsidRDefault="0058556D" w:rsidP="0058556D">
            <w:pPr>
              <w:pStyle w:val="ac"/>
              <w:snapToGrid w:val="0"/>
              <w:jc w:val="center"/>
            </w:pPr>
            <w:r>
              <w:rPr>
                <w:rFonts w:hint="eastAsia"/>
              </w:rPr>
              <w:t>M</w:t>
            </w:r>
          </w:p>
        </w:tc>
        <w:tc>
          <w:tcPr>
            <w:tcW w:w="478" w:type="dxa"/>
            <w:vAlign w:val="center"/>
          </w:tcPr>
          <w:p w14:paraId="5357478F" w14:textId="6E90F17A" w:rsidR="0058556D" w:rsidRDefault="0058556D" w:rsidP="0058556D">
            <w:pPr>
              <w:pStyle w:val="ac"/>
              <w:snapToGrid w:val="0"/>
              <w:jc w:val="center"/>
            </w:pPr>
            <w:r>
              <w:rPr>
                <w:rFonts w:hint="eastAsia"/>
              </w:rPr>
              <w:t>M</w:t>
            </w:r>
          </w:p>
        </w:tc>
        <w:tc>
          <w:tcPr>
            <w:tcW w:w="478" w:type="dxa"/>
            <w:vAlign w:val="center"/>
          </w:tcPr>
          <w:p w14:paraId="56611D34" w14:textId="498CCCD5" w:rsidR="0058556D" w:rsidRPr="00E16422" w:rsidRDefault="0058556D" w:rsidP="0058556D">
            <w:pPr>
              <w:pStyle w:val="ac"/>
              <w:snapToGrid w:val="0"/>
              <w:jc w:val="center"/>
            </w:pPr>
            <w:r w:rsidRPr="00E16422">
              <w:rPr>
                <w:rFonts w:hint="eastAsia"/>
              </w:rPr>
              <w:t>-</w:t>
            </w:r>
          </w:p>
        </w:tc>
        <w:tc>
          <w:tcPr>
            <w:tcW w:w="478" w:type="dxa"/>
            <w:vAlign w:val="center"/>
          </w:tcPr>
          <w:p w14:paraId="66AA2F14" w14:textId="73D27BBC" w:rsidR="0058556D" w:rsidRDefault="00497E5B" w:rsidP="0058556D">
            <w:pPr>
              <w:pStyle w:val="ac"/>
              <w:snapToGrid w:val="0"/>
              <w:jc w:val="center"/>
            </w:pPr>
            <w:r>
              <w:rPr>
                <w:rFonts w:hint="eastAsia"/>
              </w:rPr>
              <w:t>L</w:t>
            </w:r>
          </w:p>
        </w:tc>
        <w:tc>
          <w:tcPr>
            <w:tcW w:w="478" w:type="dxa"/>
            <w:vAlign w:val="center"/>
          </w:tcPr>
          <w:p w14:paraId="29DCEE47" w14:textId="2F585321" w:rsidR="0058556D" w:rsidRDefault="00497E5B" w:rsidP="0058556D">
            <w:pPr>
              <w:pStyle w:val="ac"/>
              <w:snapToGrid w:val="0"/>
              <w:jc w:val="center"/>
            </w:pPr>
            <w:r>
              <w:rPr>
                <w:rFonts w:hint="eastAsia"/>
              </w:rPr>
              <w:t>M</w:t>
            </w:r>
          </w:p>
        </w:tc>
        <w:tc>
          <w:tcPr>
            <w:tcW w:w="478" w:type="dxa"/>
            <w:vAlign w:val="center"/>
          </w:tcPr>
          <w:p w14:paraId="1BADF5BC" w14:textId="31188531" w:rsidR="0058556D" w:rsidRPr="00F726BA" w:rsidRDefault="0058556D" w:rsidP="0058556D">
            <w:pPr>
              <w:snapToGrid w:val="0"/>
              <w:jc w:val="center"/>
              <w:rPr>
                <w:sz w:val="21"/>
              </w:rPr>
            </w:pPr>
            <w:r w:rsidRPr="00F726BA">
              <w:rPr>
                <w:rFonts w:hint="eastAsia"/>
                <w:sz w:val="21"/>
              </w:rPr>
              <w:t>-</w:t>
            </w:r>
          </w:p>
        </w:tc>
        <w:tc>
          <w:tcPr>
            <w:tcW w:w="478" w:type="dxa"/>
            <w:vAlign w:val="center"/>
          </w:tcPr>
          <w:p w14:paraId="7BB8DBE6" w14:textId="5FEA68C7" w:rsidR="0058556D" w:rsidRPr="00F726BA" w:rsidRDefault="00497E5B" w:rsidP="0058556D">
            <w:pPr>
              <w:snapToGrid w:val="0"/>
              <w:jc w:val="center"/>
              <w:rPr>
                <w:sz w:val="21"/>
              </w:rPr>
            </w:pPr>
            <w:r>
              <w:rPr>
                <w:rFonts w:hint="eastAsia"/>
                <w:sz w:val="21"/>
              </w:rPr>
              <w:t>H</w:t>
            </w:r>
          </w:p>
        </w:tc>
        <w:tc>
          <w:tcPr>
            <w:tcW w:w="478" w:type="dxa"/>
            <w:vAlign w:val="center"/>
          </w:tcPr>
          <w:p w14:paraId="7DD90601" w14:textId="46977AE2" w:rsidR="0058556D" w:rsidRDefault="00497E5B" w:rsidP="0058556D">
            <w:pPr>
              <w:pStyle w:val="ac"/>
              <w:snapToGrid w:val="0"/>
              <w:jc w:val="center"/>
            </w:pPr>
            <w:r>
              <w:rPr>
                <w:rFonts w:hint="eastAsia"/>
              </w:rPr>
              <w:t>M</w:t>
            </w:r>
          </w:p>
        </w:tc>
        <w:tc>
          <w:tcPr>
            <w:tcW w:w="478" w:type="dxa"/>
            <w:vAlign w:val="center"/>
          </w:tcPr>
          <w:p w14:paraId="09C85385" w14:textId="32D86E46" w:rsidR="0058556D" w:rsidRPr="00F726BA" w:rsidRDefault="00497E5B" w:rsidP="0058556D">
            <w:pPr>
              <w:snapToGrid w:val="0"/>
              <w:jc w:val="center"/>
              <w:rPr>
                <w:sz w:val="21"/>
              </w:rPr>
            </w:pPr>
            <w:r>
              <w:rPr>
                <w:rFonts w:hint="eastAsia"/>
                <w:sz w:val="21"/>
              </w:rPr>
              <w:t>L</w:t>
            </w:r>
          </w:p>
        </w:tc>
        <w:tc>
          <w:tcPr>
            <w:tcW w:w="478" w:type="dxa"/>
            <w:vAlign w:val="center"/>
          </w:tcPr>
          <w:p w14:paraId="6538D23B" w14:textId="0BD957E4" w:rsidR="0058556D" w:rsidRPr="00F726BA" w:rsidRDefault="00497E5B" w:rsidP="0058556D">
            <w:pPr>
              <w:snapToGrid w:val="0"/>
              <w:jc w:val="center"/>
              <w:rPr>
                <w:sz w:val="21"/>
              </w:rPr>
            </w:pPr>
            <w:r>
              <w:rPr>
                <w:rFonts w:hint="eastAsia"/>
                <w:sz w:val="21"/>
              </w:rPr>
              <w:t>M</w:t>
            </w:r>
          </w:p>
        </w:tc>
        <w:tc>
          <w:tcPr>
            <w:tcW w:w="478" w:type="dxa"/>
            <w:vAlign w:val="center"/>
          </w:tcPr>
          <w:p w14:paraId="4FE6151F" w14:textId="2C0D6FA4" w:rsidR="0058556D" w:rsidRDefault="00497E5B" w:rsidP="0058556D">
            <w:pPr>
              <w:pStyle w:val="ac"/>
              <w:snapToGrid w:val="0"/>
              <w:jc w:val="center"/>
            </w:pPr>
            <w:r>
              <w:rPr>
                <w:rFonts w:hint="eastAsia"/>
              </w:rPr>
              <w:t>M</w:t>
            </w:r>
          </w:p>
        </w:tc>
        <w:tc>
          <w:tcPr>
            <w:tcW w:w="478" w:type="dxa"/>
            <w:vAlign w:val="center"/>
          </w:tcPr>
          <w:p w14:paraId="48C5317C" w14:textId="54AE0538" w:rsidR="0058556D" w:rsidRPr="00E16422" w:rsidRDefault="00497E5B" w:rsidP="0058556D">
            <w:pPr>
              <w:snapToGrid w:val="0"/>
              <w:jc w:val="center"/>
              <w:rPr>
                <w:sz w:val="21"/>
              </w:rPr>
            </w:pPr>
            <w:r>
              <w:rPr>
                <w:rFonts w:hint="eastAsia"/>
                <w:sz w:val="21"/>
              </w:rPr>
              <w:t>H</w:t>
            </w:r>
          </w:p>
        </w:tc>
        <w:tc>
          <w:tcPr>
            <w:tcW w:w="478" w:type="dxa"/>
            <w:vAlign w:val="center"/>
          </w:tcPr>
          <w:p w14:paraId="5008391D" w14:textId="5066D349" w:rsidR="0058556D" w:rsidRPr="00E16422" w:rsidRDefault="00497E5B" w:rsidP="0058556D">
            <w:pPr>
              <w:snapToGrid w:val="0"/>
              <w:jc w:val="center"/>
              <w:rPr>
                <w:sz w:val="21"/>
              </w:rPr>
            </w:pPr>
            <w:r>
              <w:rPr>
                <w:rFonts w:hint="eastAsia"/>
                <w:sz w:val="21"/>
              </w:rPr>
              <w:t>L</w:t>
            </w:r>
          </w:p>
        </w:tc>
        <w:tc>
          <w:tcPr>
            <w:tcW w:w="478" w:type="dxa"/>
            <w:vAlign w:val="center"/>
          </w:tcPr>
          <w:p w14:paraId="6683E9EB" w14:textId="13C46CF1" w:rsidR="0058556D" w:rsidRPr="00F726BA" w:rsidRDefault="00497E5B" w:rsidP="0058556D">
            <w:pPr>
              <w:snapToGrid w:val="0"/>
              <w:jc w:val="center"/>
              <w:rPr>
                <w:sz w:val="21"/>
              </w:rPr>
            </w:pPr>
            <w:r>
              <w:rPr>
                <w:rFonts w:hint="eastAsia"/>
                <w:sz w:val="21"/>
              </w:rPr>
              <w:t>L</w:t>
            </w:r>
          </w:p>
        </w:tc>
        <w:tc>
          <w:tcPr>
            <w:tcW w:w="478" w:type="dxa"/>
            <w:vAlign w:val="center"/>
          </w:tcPr>
          <w:p w14:paraId="6DB1DB26" w14:textId="582C128F" w:rsidR="0058556D" w:rsidRPr="00F726BA" w:rsidRDefault="00497E5B" w:rsidP="0058556D">
            <w:pPr>
              <w:snapToGrid w:val="0"/>
              <w:jc w:val="center"/>
              <w:rPr>
                <w:sz w:val="21"/>
              </w:rPr>
            </w:pPr>
            <w:r>
              <w:rPr>
                <w:rFonts w:hint="eastAsia"/>
                <w:sz w:val="21"/>
              </w:rPr>
              <w:t>L</w:t>
            </w:r>
          </w:p>
        </w:tc>
        <w:tc>
          <w:tcPr>
            <w:tcW w:w="478" w:type="dxa"/>
            <w:vAlign w:val="center"/>
          </w:tcPr>
          <w:p w14:paraId="5B312788" w14:textId="3FC4FBC7" w:rsidR="0058556D" w:rsidRPr="00E16422" w:rsidRDefault="00497E5B" w:rsidP="0058556D">
            <w:pPr>
              <w:snapToGrid w:val="0"/>
              <w:jc w:val="center"/>
              <w:rPr>
                <w:sz w:val="21"/>
              </w:rPr>
            </w:pPr>
            <w:r>
              <w:rPr>
                <w:rFonts w:hint="eastAsia"/>
                <w:sz w:val="21"/>
              </w:rPr>
              <w:t>M</w:t>
            </w:r>
          </w:p>
        </w:tc>
        <w:tc>
          <w:tcPr>
            <w:tcW w:w="478" w:type="dxa"/>
            <w:vAlign w:val="center"/>
          </w:tcPr>
          <w:p w14:paraId="07C66773" w14:textId="13B93187" w:rsidR="0058556D" w:rsidRPr="00E16422" w:rsidRDefault="00497E5B" w:rsidP="0058556D">
            <w:pPr>
              <w:pStyle w:val="ac"/>
              <w:snapToGrid w:val="0"/>
              <w:jc w:val="center"/>
            </w:pPr>
            <w:r>
              <w:rPr>
                <w:rFonts w:hint="eastAsia"/>
              </w:rPr>
              <w:t>M</w:t>
            </w:r>
          </w:p>
        </w:tc>
        <w:tc>
          <w:tcPr>
            <w:tcW w:w="478" w:type="dxa"/>
            <w:vAlign w:val="center"/>
          </w:tcPr>
          <w:p w14:paraId="617B4E7D" w14:textId="1C9B5608" w:rsidR="0058556D" w:rsidRPr="00E16422" w:rsidRDefault="00497E5B" w:rsidP="0058556D">
            <w:pPr>
              <w:snapToGrid w:val="0"/>
              <w:jc w:val="center"/>
              <w:rPr>
                <w:sz w:val="21"/>
              </w:rPr>
            </w:pPr>
            <w:r>
              <w:rPr>
                <w:rFonts w:hint="eastAsia"/>
                <w:sz w:val="21"/>
              </w:rPr>
              <w:t>L</w:t>
            </w:r>
          </w:p>
        </w:tc>
        <w:tc>
          <w:tcPr>
            <w:tcW w:w="478" w:type="dxa"/>
            <w:vAlign w:val="center"/>
          </w:tcPr>
          <w:p w14:paraId="527EF597" w14:textId="4E2AF07D" w:rsidR="0058556D" w:rsidRPr="00E16422" w:rsidRDefault="00497E5B" w:rsidP="0058556D">
            <w:pPr>
              <w:snapToGrid w:val="0"/>
              <w:jc w:val="center"/>
              <w:rPr>
                <w:sz w:val="21"/>
              </w:rPr>
            </w:pPr>
            <w:r>
              <w:rPr>
                <w:rFonts w:hint="eastAsia"/>
                <w:sz w:val="21"/>
              </w:rPr>
              <w:t>H</w:t>
            </w:r>
          </w:p>
        </w:tc>
        <w:tc>
          <w:tcPr>
            <w:tcW w:w="478" w:type="dxa"/>
            <w:vAlign w:val="center"/>
          </w:tcPr>
          <w:p w14:paraId="6BA07613" w14:textId="48A81904" w:rsidR="0058556D" w:rsidRPr="00E16422" w:rsidRDefault="00497E5B" w:rsidP="0058556D">
            <w:pPr>
              <w:snapToGrid w:val="0"/>
              <w:jc w:val="center"/>
              <w:rPr>
                <w:sz w:val="21"/>
              </w:rPr>
            </w:pPr>
            <w:r>
              <w:rPr>
                <w:rFonts w:hint="eastAsia"/>
                <w:sz w:val="21"/>
              </w:rPr>
              <w:t>L</w:t>
            </w:r>
          </w:p>
        </w:tc>
        <w:tc>
          <w:tcPr>
            <w:tcW w:w="486" w:type="dxa"/>
            <w:vAlign w:val="center"/>
          </w:tcPr>
          <w:p w14:paraId="05DE970A" w14:textId="3CD94745" w:rsidR="0058556D" w:rsidRPr="00E16422" w:rsidRDefault="00497E5B" w:rsidP="0058556D">
            <w:pPr>
              <w:snapToGrid w:val="0"/>
              <w:jc w:val="center"/>
              <w:rPr>
                <w:sz w:val="21"/>
              </w:rPr>
            </w:pPr>
            <w:r>
              <w:rPr>
                <w:rFonts w:hint="eastAsia"/>
                <w:sz w:val="21"/>
              </w:rPr>
              <w:t>L</w:t>
            </w:r>
          </w:p>
        </w:tc>
      </w:tr>
      <w:tr w:rsidR="0058556D" w14:paraId="651FDA70" w14:textId="77777777" w:rsidTr="00147E81">
        <w:trPr>
          <w:trHeight w:val="42"/>
        </w:trPr>
        <w:tc>
          <w:tcPr>
            <w:tcW w:w="421" w:type="dxa"/>
            <w:vAlign w:val="center"/>
          </w:tcPr>
          <w:p w14:paraId="255016BE" w14:textId="0A6F02E8" w:rsidR="0058556D" w:rsidRDefault="0058556D" w:rsidP="0058556D">
            <w:pPr>
              <w:pStyle w:val="ac"/>
              <w:snapToGrid w:val="0"/>
            </w:pPr>
            <w:r>
              <w:t>34</w:t>
            </w:r>
          </w:p>
        </w:tc>
        <w:tc>
          <w:tcPr>
            <w:tcW w:w="1299" w:type="dxa"/>
            <w:vAlign w:val="center"/>
          </w:tcPr>
          <w:p w14:paraId="0C853A3D" w14:textId="3A96F4F2" w:rsidR="0058556D" w:rsidRPr="000A2C56" w:rsidRDefault="0058556D" w:rsidP="0058556D">
            <w:pPr>
              <w:pStyle w:val="ac"/>
              <w:snapToGrid w:val="0"/>
              <w:jc w:val="center"/>
            </w:pPr>
            <w:r w:rsidRPr="00F2382E">
              <w:rPr>
                <w:rFonts w:hint="eastAsia"/>
              </w:rPr>
              <w:t>嵌入式系统设计与应用</w:t>
            </w:r>
          </w:p>
        </w:tc>
        <w:tc>
          <w:tcPr>
            <w:tcW w:w="478" w:type="dxa"/>
            <w:vAlign w:val="center"/>
          </w:tcPr>
          <w:p w14:paraId="6E17E703" w14:textId="343E711A" w:rsidR="0058556D" w:rsidRDefault="0058556D" w:rsidP="0058556D">
            <w:pPr>
              <w:pStyle w:val="ac"/>
              <w:snapToGrid w:val="0"/>
              <w:jc w:val="center"/>
            </w:pPr>
            <w:r>
              <w:rPr>
                <w:rFonts w:hint="eastAsia"/>
              </w:rPr>
              <w:t>M</w:t>
            </w:r>
          </w:p>
        </w:tc>
        <w:tc>
          <w:tcPr>
            <w:tcW w:w="478" w:type="dxa"/>
            <w:vAlign w:val="center"/>
          </w:tcPr>
          <w:p w14:paraId="2606486A" w14:textId="5B1EAC91" w:rsidR="0058556D" w:rsidRDefault="0058556D" w:rsidP="0058556D">
            <w:pPr>
              <w:pStyle w:val="ac"/>
              <w:snapToGrid w:val="0"/>
              <w:jc w:val="center"/>
            </w:pPr>
            <w:r>
              <w:rPr>
                <w:rFonts w:hint="eastAsia"/>
              </w:rPr>
              <w:t>M</w:t>
            </w:r>
          </w:p>
        </w:tc>
        <w:tc>
          <w:tcPr>
            <w:tcW w:w="478" w:type="dxa"/>
            <w:vAlign w:val="center"/>
          </w:tcPr>
          <w:p w14:paraId="5A14DAC1" w14:textId="1C888BD3" w:rsidR="0058556D" w:rsidRDefault="0058556D" w:rsidP="0058556D">
            <w:pPr>
              <w:pStyle w:val="ac"/>
              <w:snapToGrid w:val="0"/>
              <w:jc w:val="center"/>
            </w:pPr>
            <w:r>
              <w:rPr>
                <w:rFonts w:hint="eastAsia"/>
              </w:rPr>
              <w:t>M</w:t>
            </w:r>
          </w:p>
        </w:tc>
        <w:tc>
          <w:tcPr>
            <w:tcW w:w="478" w:type="dxa"/>
            <w:vAlign w:val="center"/>
          </w:tcPr>
          <w:p w14:paraId="6D190C8E" w14:textId="30ADF954" w:rsidR="0058556D" w:rsidRDefault="0058556D" w:rsidP="0058556D">
            <w:pPr>
              <w:pStyle w:val="ac"/>
              <w:snapToGrid w:val="0"/>
              <w:jc w:val="center"/>
            </w:pPr>
            <w:r w:rsidRPr="00BB2062">
              <w:rPr>
                <w:rFonts w:hint="eastAsia"/>
              </w:rPr>
              <w:t>L</w:t>
            </w:r>
          </w:p>
        </w:tc>
        <w:tc>
          <w:tcPr>
            <w:tcW w:w="478" w:type="dxa"/>
            <w:vAlign w:val="center"/>
          </w:tcPr>
          <w:p w14:paraId="750399BF" w14:textId="1827F13E" w:rsidR="0058556D" w:rsidRDefault="0058556D" w:rsidP="0058556D">
            <w:pPr>
              <w:pStyle w:val="ac"/>
              <w:snapToGrid w:val="0"/>
              <w:jc w:val="center"/>
            </w:pPr>
            <w:r w:rsidRPr="007D30E1">
              <w:rPr>
                <w:rFonts w:hint="eastAsia"/>
              </w:rPr>
              <w:t>M</w:t>
            </w:r>
          </w:p>
        </w:tc>
        <w:tc>
          <w:tcPr>
            <w:tcW w:w="478" w:type="dxa"/>
            <w:vAlign w:val="center"/>
          </w:tcPr>
          <w:p w14:paraId="262E1F76" w14:textId="399AD66E" w:rsidR="0058556D" w:rsidRDefault="0058556D" w:rsidP="0058556D">
            <w:pPr>
              <w:pStyle w:val="ac"/>
              <w:snapToGrid w:val="0"/>
              <w:jc w:val="center"/>
            </w:pPr>
            <w:r>
              <w:rPr>
                <w:rFonts w:hint="eastAsia"/>
              </w:rPr>
              <w:t>H</w:t>
            </w:r>
          </w:p>
        </w:tc>
        <w:tc>
          <w:tcPr>
            <w:tcW w:w="478" w:type="dxa"/>
            <w:vAlign w:val="center"/>
          </w:tcPr>
          <w:p w14:paraId="5279BB12" w14:textId="042105A4" w:rsidR="0058556D" w:rsidRDefault="0058556D" w:rsidP="0058556D">
            <w:pPr>
              <w:pStyle w:val="ac"/>
              <w:snapToGrid w:val="0"/>
              <w:jc w:val="center"/>
            </w:pPr>
            <w:r>
              <w:rPr>
                <w:rFonts w:hint="eastAsia"/>
              </w:rPr>
              <w:t>H</w:t>
            </w:r>
          </w:p>
        </w:tc>
        <w:tc>
          <w:tcPr>
            <w:tcW w:w="478" w:type="dxa"/>
            <w:vAlign w:val="center"/>
          </w:tcPr>
          <w:p w14:paraId="230A8D23" w14:textId="01E22997" w:rsidR="0058556D" w:rsidRDefault="0058556D" w:rsidP="0058556D">
            <w:pPr>
              <w:pStyle w:val="ac"/>
              <w:snapToGrid w:val="0"/>
              <w:jc w:val="center"/>
            </w:pPr>
            <w:r>
              <w:rPr>
                <w:rFonts w:hint="eastAsia"/>
              </w:rPr>
              <w:t>M</w:t>
            </w:r>
          </w:p>
        </w:tc>
        <w:tc>
          <w:tcPr>
            <w:tcW w:w="478" w:type="dxa"/>
            <w:vAlign w:val="center"/>
          </w:tcPr>
          <w:p w14:paraId="66D54B42" w14:textId="5C62447E" w:rsidR="0058556D" w:rsidRDefault="0058556D" w:rsidP="0058556D">
            <w:pPr>
              <w:pStyle w:val="ac"/>
              <w:snapToGrid w:val="0"/>
              <w:jc w:val="center"/>
            </w:pPr>
            <w:r>
              <w:rPr>
                <w:rFonts w:hint="eastAsia"/>
              </w:rPr>
              <w:t>M</w:t>
            </w:r>
          </w:p>
        </w:tc>
        <w:tc>
          <w:tcPr>
            <w:tcW w:w="478" w:type="dxa"/>
            <w:vAlign w:val="center"/>
          </w:tcPr>
          <w:p w14:paraId="1FB51120" w14:textId="40EA9049" w:rsidR="0058556D" w:rsidRPr="00E16422" w:rsidRDefault="0058556D" w:rsidP="0058556D">
            <w:pPr>
              <w:pStyle w:val="ac"/>
              <w:snapToGrid w:val="0"/>
              <w:jc w:val="center"/>
            </w:pPr>
            <w:r w:rsidRPr="00E16422">
              <w:rPr>
                <w:rFonts w:hint="eastAsia"/>
              </w:rPr>
              <w:t>-</w:t>
            </w:r>
          </w:p>
        </w:tc>
        <w:tc>
          <w:tcPr>
            <w:tcW w:w="478" w:type="dxa"/>
            <w:vAlign w:val="center"/>
          </w:tcPr>
          <w:p w14:paraId="005EAC8E" w14:textId="6CE1D940" w:rsidR="0058556D" w:rsidRDefault="00497E5B" w:rsidP="0058556D">
            <w:pPr>
              <w:pStyle w:val="ac"/>
              <w:snapToGrid w:val="0"/>
              <w:jc w:val="center"/>
            </w:pPr>
            <w:r>
              <w:rPr>
                <w:rFonts w:hint="eastAsia"/>
              </w:rPr>
              <w:t>-</w:t>
            </w:r>
          </w:p>
        </w:tc>
        <w:tc>
          <w:tcPr>
            <w:tcW w:w="478" w:type="dxa"/>
            <w:vAlign w:val="center"/>
          </w:tcPr>
          <w:p w14:paraId="4B0E7257" w14:textId="6A79DB99" w:rsidR="0058556D" w:rsidRDefault="00497E5B" w:rsidP="0058556D">
            <w:pPr>
              <w:pStyle w:val="ac"/>
              <w:snapToGrid w:val="0"/>
              <w:jc w:val="center"/>
            </w:pPr>
            <w:r>
              <w:rPr>
                <w:rFonts w:hint="eastAsia"/>
              </w:rPr>
              <w:t>-</w:t>
            </w:r>
          </w:p>
        </w:tc>
        <w:tc>
          <w:tcPr>
            <w:tcW w:w="478" w:type="dxa"/>
            <w:vAlign w:val="center"/>
          </w:tcPr>
          <w:p w14:paraId="04455AA3" w14:textId="3A3FDEB7" w:rsidR="0058556D" w:rsidRPr="00F726BA" w:rsidRDefault="0058556D" w:rsidP="0058556D">
            <w:pPr>
              <w:snapToGrid w:val="0"/>
              <w:jc w:val="center"/>
              <w:rPr>
                <w:sz w:val="21"/>
              </w:rPr>
            </w:pPr>
            <w:r w:rsidRPr="00F726BA">
              <w:rPr>
                <w:rFonts w:hint="eastAsia"/>
                <w:sz w:val="21"/>
              </w:rPr>
              <w:t>-</w:t>
            </w:r>
          </w:p>
        </w:tc>
        <w:tc>
          <w:tcPr>
            <w:tcW w:w="478" w:type="dxa"/>
            <w:vAlign w:val="center"/>
          </w:tcPr>
          <w:p w14:paraId="73B2D7B5" w14:textId="3EC27F39" w:rsidR="0058556D" w:rsidRPr="00F726BA" w:rsidRDefault="00497E5B" w:rsidP="0058556D">
            <w:pPr>
              <w:snapToGrid w:val="0"/>
              <w:jc w:val="center"/>
              <w:rPr>
                <w:sz w:val="21"/>
              </w:rPr>
            </w:pPr>
            <w:r>
              <w:rPr>
                <w:rFonts w:hint="eastAsia"/>
                <w:sz w:val="21"/>
              </w:rPr>
              <w:t>H</w:t>
            </w:r>
          </w:p>
        </w:tc>
        <w:tc>
          <w:tcPr>
            <w:tcW w:w="478" w:type="dxa"/>
            <w:vAlign w:val="center"/>
          </w:tcPr>
          <w:p w14:paraId="2F0A394F" w14:textId="3C520D63" w:rsidR="0058556D" w:rsidRDefault="00497E5B" w:rsidP="0058556D">
            <w:pPr>
              <w:pStyle w:val="ac"/>
              <w:snapToGrid w:val="0"/>
              <w:jc w:val="center"/>
            </w:pPr>
            <w:r>
              <w:rPr>
                <w:rFonts w:hint="eastAsia"/>
              </w:rPr>
              <w:t>-</w:t>
            </w:r>
          </w:p>
        </w:tc>
        <w:tc>
          <w:tcPr>
            <w:tcW w:w="478" w:type="dxa"/>
            <w:vAlign w:val="center"/>
          </w:tcPr>
          <w:p w14:paraId="36455D99" w14:textId="340B4F11" w:rsidR="0058556D" w:rsidRPr="00F726BA" w:rsidRDefault="00497E5B" w:rsidP="0058556D">
            <w:pPr>
              <w:snapToGrid w:val="0"/>
              <w:jc w:val="center"/>
              <w:rPr>
                <w:sz w:val="21"/>
              </w:rPr>
            </w:pPr>
            <w:r>
              <w:rPr>
                <w:rFonts w:hint="eastAsia"/>
                <w:sz w:val="21"/>
              </w:rPr>
              <w:t>-</w:t>
            </w:r>
          </w:p>
        </w:tc>
        <w:tc>
          <w:tcPr>
            <w:tcW w:w="478" w:type="dxa"/>
            <w:vAlign w:val="center"/>
          </w:tcPr>
          <w:p w14:paraId="1E247E84" w14:textId="60D5166D" w:rsidR="0058556D" w:rsidRPr="00F726BA" w:rsidRDefault="00497E5B" w:rsidP="0058556D">
            <w:pPr>
              <w:snapToGrid w:val="0"/>
              <w:jc w:val="center"/>
              <w:rPr>
                <w:sz w:val="21"/>
              </w:rPr>
            </w:pPr>
            <w:r>
              <w:rPr>
                <w:rFonts w:hint="eastAsia"/>
                <w:sz w:val="21"/>
              </w:rPr>
              <w:t>H</w:t>
            </w:r>
          </w:p>
        </w:tc>
        <w:tc>
          <w:tcPr>
            <w:tcW w:w="478" w:type="dxa"/>
            <w:vAlign w:val="center"/>
          </w:tcPr>
          <w:p w14:paraId="79164FD0" w14:textId="1A80A7B2" w:rsidR="0058556D" w:rsidRDefault="00497E5B" w:rsidP="0058556D">
            <w:pPr>
              <w:pStyle w:val="ac"/>
              <w:snapToGrid w:val="0"/>
              <w:jc w:val="center"/>
            </w:pPr>
            <w:r>
              <w:rPr>
                <w:rFonts w:hint="eastAsia"/>
              </w:rPr>
              <w:t>M</w:t>
            </w:r>
          </w:p>
        </w:tc>
        <w:tc>
          <w:tcPr>
            <w:tcW w:w="478" w:type="dxa"/>
            <w:vAlign w:val="center"/>
          </w:tcPr>
          <w:p w14:paraId="6800D1CD" w14:textId="330B1FF8" w:rsidR="0058556D" w:rsidRPr="00E16422" w:rsidRDefault="00497E5B" w:rsidP="0058556D">
            <w:pPr>
              <w:snapToGrid w:val="0"/>
              <w:jc w:val="center"/>
              <w:rPr>
                <w:sz w:val="21"/>
              </w:rPr>
            </w:pPr>
            <w:r>
              <w:rPr>
                <w:rFonts w:hint="eastAsia"/>
                <w:sz w:val="21"/>
              </w:rPr>
              <w:t>-</w:t>
            </w:r>
          </w:p>
        </w:tc>
        <w:tc>
          <w:tcPr>
            <w:tcW w:w="478" w:type="dxa"/>
            <w:vAlign w:val="center"/>
          </w:tcPr>
          <w:p w14:paraId="027D8D67" w14:textId="4CD632C7" w:rsidR="0058556D" w:rsidRPr="00E16422" w:rsidRDefault="00497E5B" w:rsidP="0058556D">
            <w:pPr>
              <w:snapToGrid w:val="0"/>
              <w:jc w:val="center"/>
              <w:rPr>
                <w:sz w:val="21"/>
              </w:rPr>
            </w:pPr>
            <w:r>
              <w:rPr>
                <w:rFonts w:hint="eastAsia"/>
                <w:sz w:val="21"/>
              </w:rPr>
              <w:t>H</w:t>
            </w:r>
          </w:p>
        </w:tc>
        <w:tc>
          <w:tcPr>
            <w:tcW w:w="478" w:type="dxa"/>
            <w:vAlign w:val="center"/>
          </w:tcPr>
          <w:p w14:paraId="25A6596C" w14:textId="71940FB9" w:rsidR="0058556D" w:rsidRPr="00F726BA" w:rsidRDefault="00497E5B" w:rsidP="0058556D">
            <w:pPr>
              <w:snapToGrid w:val="0"/>
              <w:jc w:val="center"/>
              <w:rPr>
                <w:sz w:val="21"/>
              </w:rPr>
            </w:pPr>
            <w:r>
              <w:rPr>
                <w:rFonts w:hint="eastAsia"/>
                <w:sz w:val="21"/>
              </w:rPr>
              <w:t>-</w:t>
            </w:r>
          </w:p>
        </w:tc>
        <w:tc>
          <w:tcPr>
            <w:tcW w:w="478" w:type="dxa"/>
            <w:vAlign w:val="center"/>
          </w:tcPr>
          <w:p w14:paraId="79C15621" w14:textId="2DD0D696" w:rsidR="0058556D" w:rsidRPr="00F726BA" w:rsidRDefault="00497E5B" w:rsidP="0058556D">
            <w:pPr>
              <w:snapToGrid w:val="0"/>
              <w:jc w:val="center"/>
              <w:rPr>
                <w:sz w:val="21"/>
              </w:rPr>
            </w:pPr>
            <w:r>
              <w:rPr>
                <w:rFonts w:hint="eastAsia"/>
                <w:sz w:val="21"/>
              </w:rPr>
              <w:t>-</w:t>
            </w:r>
          </w:p>
        </w:tc>
        <w:tc>
          <w:tcPr>
            <w:tcW w:w="478" w:type="dxa"/>
            <w:vAlign w:val="center"/>
          </w:tcPr>
          <w:p w14:paraId="0912354A" w14:textId="02FBDF7B" w:rsidR="0058556D" w:rsidRPr="00E16422" w:rsidRDefault="00497E5B" w:rsidP="0058556D">
            <w:pPr>
              <w:snapToGrid w:val="0"/>
              <w:jc w:val="center"/>
              <w:rPr>
                <w:sz w:val="21"/>
              </w:rPr>
            </w:pPr>
            <w:r>
              <w:rPr>
                <w:rFonts w:hint="eastAsia"/>
                <w:sz w:val="21"/>
              </w:rPr>
              <w:t>-</w:t>
            </w:r>
          </w:p>
        </w:tc>
        <w:tc>
          <w:tcPr>
            <w:tcW w:w="478" w:type="dxa"/>
            <w:vAlign w:val="center"/>
          </w:tcPr>
          <w:p w14:paraId="1A9310C2" w14:textId="42ADB23B" w:rsidR="0058556D" w:rsidRPr="00E16422" w:rsidRDefault="00497E5B" w:rsidP="0058556D">
            <w:pPr>
              <w:pStyle w:val="ac"/>
              <w:snapToGrid w:val="0"/>
              <w:jc w:val="center"/>
            </w:pPr>
            <w:r>
              <w:rPr>
                <w:rFonts w:hint="eastAsia"/>
              </w:rPr>
              <w:t>-</w:t>
            </w:r>
          </w:p>
        </w:tc>
        <w:tc>
          <w:tcPr>
            <w:tcW w:w="478" w:type="dxa"/>
            <w:vAlign w:val="center"/>
          </w:tcPr>
          <w:p w14:paraId="16F690C9" w14:textId="0E402728" w:rsidR="0058556D" w:rsidRPr="00E16422" w:rsidRDefault="00497E5B" w:rsidP="0058556D">
            <w:pPr>
              <w:snapToGrid w:val="0"/>
              <w:jc w:val="center"/>
              <w:rPr>
                <w:sz w:val="21"/>
              </w:rPr>
            </w:pPr>
            <w:r>
              <w:rPr>
                <w:rFonts w:hint="eastAsia"/>
                <w:sz w:val="21"/>
              </w:rPr>
              <w:t>-</w:t>
            </w:r>
          </w:p>
        </w:tc>
        <w:tc>
          <w:tcPr>
            <w:tcW w:w="478" w:type="dxa"/>
            <w:vAlign w:val="center"/>
          </w:tcPr>
          <w:p w14:paraId="0C1D2C3D" w14:textId="6058C5C6" w:rsidR="0058556D" w:rsidRPr="00E16422" w:rsidRDefault="00497E5B" w:rsidP="0058556D">
            <w:pPr>
              <w:snapToGrid w:val="0"/>
              <w:jc w:val="center"/>
              <w:rPr>
                <w:sz w:val="21"/>
              </w:rPr>
            </w:pPr>
            <w:r>
              <w:rPr>
                <w:rFonts w:hint="eastAsia"/>
                <w:sz w:val="21"/>
              </w:rPr>
              <w:t>-</w:t>
            </w:r>
          </w:p>
        </w:tc>
        <w:tc>
          <w:tcPr>
            <w:tcW w:w="478" w:type="dxa"/>
            <w:vAlign w:val="center"/>
          </w:tcPr>
          <w:p w14:paraId="5636E2FF" w14:textId="73D4915B" w:rsidR="0058556D" w:rsidRPr="00E16422" w:rsidRDefault="00497E5B" w:rsidP="0058556D">
            <w:pPr>
              <w:snapToGrid w:val="0"/>
              <w:jc w:val="center"/>
              <w:rPr>
                <w:sz w:val="21"/>
              </w:rPr>
            </w:pPr>
            <w:r>
              <w:rPr>
                <w:rFonts w:hint="eastAsia"/>
                <w:sz w:val="21"/>
              </w:rPr>
              <w:t>L</w:t>
            </w:r>
          </w:p>
        </w:tc>
        <w:tc>
          <w:tcPr>
            <w:tcW w:w="486" w:type="dxa"/>
            <w:vAlign w:val="center"/>
          </w:tcPr>
          <w:p w14:paraId="12AF2B61" w14:textId="7AD9F69D" w:rsidR="0058556D" w:rsidRPr="00E16422" w:rsidRDefault="00497E5B" w:rsidP="0058556D">
            <w:pPr>
              <w:snapToGrid w:val="0"/>
              <w:jc w:val="center"/>
              <w:rPr>
                <w:sz w:val="21"/>
              </w:rPr>
            </w:pPr>
            <w:r>
              <w:rPr>
                <w:rFonts w:hint="eastAsia"/>
                <w:sz w:val="21"/>
              </w:rPr>
              <w:t>-</w:t>
            </w:r>
          </w:p>
        </w:tc>
      </w:tr>
    </w:tbl>
    <w:p w14:paraId="1A57587E" w14:textId="77777777" w:rsidR="00877C23" w:rsidRDefault="00877C23" w:rsidP="00CF4576">
      <w:pPr>
        <w:jc w:val="left"/>
      </w:pPr>
    </w:p>
    <w:p w14:paraId="7C8F3000" w14:textId="77777777" w:rsidR="00877C23" w:rsidRDefault="00877C23" w:rsidP="00D24950"/>
    <w:p w14:paraId="0450CB3C" w14:textId="77777777" w:rsidR="00877C23" w:rsidRDefault="00877C23" w:rsidP="00A21EF5">
      <w:pPr>
        <w:ind w:firstLine="560"/>
        <w:sectPr w:rsidR="00877C23" w:rsidSect="00877C23">
          <w:pgSz w:w="16838" w:h="11906" w:orient="landscape"/>
          <w:pgMar w:top="1797" w:right="1440" w:bottom="1797" w:left="1440" w:header="851" w:footer="992" w:gutter="0"/>
          <w:pgNumType w:start="1"/>
          <w:cols w:space="425"/>
          <w:docGrid w:linePitch="312"/>
        </w:sectPr>
      </w:pPr>
    </w:p>
    <w:p w14:paraId="4A11EE07" w14:textId="77777777" w:rsidR="00A21EF5" w:rsidRPr="00A21EF5" w:rsidRDefault="00A21EF5" w:rsidP="00A21EF5">
      <w:pPr>
        <w:ind w:firstLine="560"/>
      </w:pPr>
    </w:p>
    <w:p w14:paraId="093D6825" w14:textId="39DA7DD1" w:rsidR="00835FDF" w:rsidRDefault="00000000">
      <w:pPr>
        <w:pStyle w:val="2"/>
        <w:spacing w:line="360" w:lineRule="auto"/>
        <w:ind w:firstLineChars="200" w:firstLine="562"/>
        <w:rPr>
          <w:rFonts w:asciiTheme="minorEastAsia" w:eastAsiaTheme="minorEastAsia" w:hAnsiTheme="minorEastAsia" w:hint="eastAsia"/>
          <w:szCs w:val="22"/>
        </w:rPr>
      </w:pPr>
      <w:r>
        <w:rPr>
          <w:rFonts w:asciiTheme="minorEastAsia" w:eastAsiaTheme="minorEastAsia" w:hAnsiTheme="minorEastAsia" w:hint="eastAsia"/>
          <w:szCs w:val="22"/>
        </w:rPr>
        <w:t>（二）课程设置</w:t>
      </w:r>
      <w:bookmarkEnd w:id="42"/>
    </w:p>
    <w:p w14:paraId="13D1068C" w14:textId="77777777" w:rsidR="00835FDF" w:rsidRDefault="00000000" w:rsidP="00F47D1D">
      <w:pPr>
        <w:pStyle w:val="3"/>
        <w:spacing w:before="0" w:after="0" w:line="360" w:lineRule="auto"/>
        <w:ind w:firstLineChars="200" w:firstLine="560"/>
        <w:rPr>
          <w:rFonts w:ascii="宋体" w:hAnsi="宋体" w:cs="宋体" w:hint="eastAsia"/>
          <w:b w:val="0"/>
          <w:bCs/>
          <w:szCs w:val="21"/>
        </w:rPr>
      </w:pPr>
      <w:r>
        <w:rPr>
          <w:rFonts w:ascii="宋体" w:hAnsi="宋体" w:cs="宋体" w:hint="eastAsia"/>
          <w:b w:val="0"/>
          <w:bCs/>
          <w:szCs w:val="21"/>
        </w:rPr>
        <w:t>1.基本素养体系</w:t>
      </w:r>
    </w:p>
    <w:p w14:paraId="54F4D7B0" w14:textId="77777777" w:rsidR="00835FDF" w:rsidRDefault="00000000" w:rsidP="00F47D1D">
      <w:pPr>
        <w:spacing w:line="360" w:lineRule="auto"/>
        <w:ind w:firstLineChars="200" w:firstLine="560"/>
        <w:rPr>
          <w:rFonts w:asciiTheme="minorEastAsia" w:eastAsiaTheme="minorEastAsia" w:hAnsiTheme="minorEastAsia" w:cstheme="minorEastAsia" w:hint="eastAsia"/>
          <w:szCs w:val="21"/>
        </w:rPr>
      </w:pPr>
      <w:r>
        <w:rPr>
          <w:rFonts w:asciiTheme="minorEastAsia" w:eastAsiaTheme="minorEastAsia" w:hAnsiTheme="minorEastAsia" w:cstheme="minorEastAsia" w:hint="eastAsia"/>
          <w:szCs w:val="21"/>
        </w:rPr>
        <w:t>按照“服务社会、服务专业、服务学生；共性与个性相结合、必修与选修相结合、课内与课外相结合；在教学中有机融入价值引领、思想政治教育、职业核心能力培养”的原则，形成基本素养体系，具体设置课程见表7-5：第一课堂进程安排表。</w:t>
      </w:r>
    </w:p>
    <w:p w14:paraId="2DDD652D" w14:textId="77777777" w:rsidR="00835FDF" w:rsidRDefault="00000000">
      <w:pPr>
        <w:ind w:firstLine="422"/>
        <w:jc w:val="center"/>
        <w:rPr>
          <w:b/>
          <w:bCs/>
          <w:sz w:val="21"/>
          <w:szCs w:val="21"/>
        </w:rPr>
      </w:pPr>
      <w:r>
        <w:rPr>
          <w:rFonts w:hint="eastAsia"/>
          <w:b/>
          <w:bCs/>
          <w:sz w:val="21"/>
          <w:szCs w:val="21"/>
        </w:rPr>
        <w:t>表</w:t>
      </w:r>
      <w:r>
        <w:rPr>
          <w:rFonts w:hint="eastAsia"/>
          <w:b/>
          <w:bCs/>
          <w:sz w:val="21"/>
          <w:szCs w:val="21"/>
        </w:rPr>
        <w:t xml:space="preserve">6-4  </w:t>
      </w:r>
      <w:r>
        <w:rPr>
          <w:rFonts w:hint="eastAsia"/>
          <w:b/>
          <w:bCs/>
          <w:sz w:val="21"/>
          <w:szCs w:val="21"/>
        </w:rPr>
        <w:t>通识教育课程描述</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665"/>
        <w:gridCol w:w="1245"/>
        <w:gridCol w:w="2412"/>
        <w:gridCol w:w="2120"/>
        <w:gridCol w:w="1857"/>
      </w:tblGrid>
      <w:tr w:rsidR="00835FDF" w:rsidRPr="00D02BEF" w14:paraId="13583F0C" w14:textId="77777777">
        <w:trPr>
          <w:jc w:val="center"/>
        </w:trPr>
        <w:tc>
          <w:tcPr>
            <w:tcW w:w="401" w:type="pct"/>
            <w:shd w:val="clear" w:color="auto" w:fill="FFFFFF" w:themeFill="background1"/>
            <w:vAlign w:val="center"/>
          </w:tcPr>
          <w:p w14:paraId="217F4CB6" w14:textId="77777777" w:rsidR="00835FDF" w:rsidRPr="00D02BEF" w:rsidRDefault="00000000" w:rsidP="001D1657">
            <w:pPr>
              <w:jc w:val="center"/>
              <w:rPr>
                <w:rFonts w:asciiTheme="minorEastAsia" w:eastAsiaTheme="minorEastAsia" w:hAnsiTheme="minorEastAsia" w:cs="仿宋_GB2312" w:hint="eastAsia"/>
                <w:b/>
                <w:bCs/>
                <w:sz w:val="21"/>
                <w:szCs w:val="21"/>
              </w:rPr>
            </w:pPr>
            <w:r w:rsidRPr="00D02BEF">
              <w:rPr>
                <w:rFonts w:asciiTheme="minorEastAsia" w:eastAsiaTheme="minorEastAsia" w:hAnsiTheme="minorEastAsia" w:cs="仿宋_GB2312" w:hint="eastAsia"/>
                <w:b/>
                <w:bCs/>
                <w:sz w:val="21"/>
                <w:szCs w:val="21"/>
              </w:rPr>
              <w:t>序号</w:t>
            </w:r>
          </w:p>
        </w:tc>
        <w:tc>
          <w:tcPr>
            <w:tcW w:w="750" w:type="pct"/>
            <w:shd w:val="clear" w:color="auto" w:fill="FFFFFF" w:themeFill="background1"/>
            <w:vAlign w:val="center"/>
          </w:tcPr>
          <w:p w14:paraId="2BAEA208" w14:textId="77777777" w:rsidR="00835FDF" w:rsidRPr="00D02BEF" w:rsidRDefault="00000000" w:rsidP="001D1657">
            <w:pPr>
              <w:jc w:val="center"/>
              <w:rPr>
                <w:rFonts w:asciiTheme="minorEastAsia" w:eastAsiaTheme="minorEastAsia" w:hAnsiTheme="minorEastAsia" w:cs="仿宋_GB2312" w:hint="eastAsia"/>
                <w:b/>
                <w:bCs/>
                <w:sz w:val="21"/>
                <w:szCs w:val="21"/>
              </w:rPr>
            </w:pPr>
            <w:r w:rsidRPr="00D02BEF">
              <w:rPr>
                <w:rFonts w:asciiTheme="minorEastAsia" w:eastAsiaTheme="minorEastAsia" w:hAnsiTheme="minorEastAsia" w:cs="仿宋_GB2312" w:hint="eastAsia"/>
                <w:b/>
                <w:bCs/>
                <w:sz w:val="21"/>
                <w:szCs w:val="21"/>
              </w:rPr>
              <w:t>课程名称</w:t>
            </w:r>
          </w:p>
        </w:tc>
        <w:tc>
          <w:tcPr>
            <w:tcW w:w="1452" w:type="pct"/>
            <w:shd w:val="clear" w:color="auto" w:fill="FFFFFF" w:themeFill="background1"/>
            <w:vAlign w:val="center"/>
          </w:tcPr>
          <w:p w14:paraId="658AE46C" w14:textId="77777777" w:rsidR="00835FDF" w:rsidRPr="00D02BEF" w:rsidRDefault="00000000" w:rsidP="001D1657">
            <w:pPr>
              <w:jc w:val="center"/>
              <w:rPr>
                <w:rFonts w:asciiTheme="minorEastAsia" w:eastAsiaTheme="minorEastAsia" w:hAnsiTheme="minorEastAsia" w:cs="仿宋_GB2312" w:hint="eastAsia"/>
                <w:b/>
                <w:bCs/>
                <w:sz w:val="21"/>
                <w:szCs w:val="21"/>
              </w:rPr>
            </w:pPr>
            <w:r w:rsidRPr="00D02BEF">
              <w:rPr>
                <w:rFonts w:asciiTheme="minorEastAsia" w:eastAsiaTheme="minorEastAsia" w:hAnsiTheme="minorEastAsia" w:cs="仿宋_GB2312" w:hint="eastAsia"/>
                <w:b/>
                <w:bCs/>
                <w:sz w:val="21"/>
                <w:szCs w:val="21"/>
              </w:rPr>
              <w:t>课程目标</w:t>
            </w:r>
          </w:p>
        </w:tc>
        <w:tc>
          <w:tcPr>
            <w:tcW w:w="1276" w:type="pct"/>
            <w:shd w:val="clear" w:color="auto" w:fill="FFFFFF" w:themeFill="background1"/>
            <w:vAlign w:val="center"/>
          </w:tcPr>
          <w:p w14:paraId="1C69E312" w14:textId="77777777" w:rsidR="00835FDF" w:rsidRPr="00D02BEF" w:rsidRDefault="00000000" w:rsidP="001D1657">
            <w:pPr>
              <w:jc w:val="center"/>
              <w:rPr>
                <w:rFonts w:asciiTheme="minorEastAsia" w:eastAsiaTheme="minorEastAsia" w:hAnsiTheme="minorEastAsia" w:cs="仿宋_GB2312" w:hint="eastAsia"/>
                <w:b/>
                <w:bCs/>
                <w:sz w:val="21"/>
                <w:szCs w:val="21"/>
              </w:rPr>
            </w:pPr>
            <w:r w:rsidRPr="00D02BEF">
              <w:rPr>
                <w:rFonts w:asciiTheme="minorEastAsia" w:eastAsiaTheme="minorEastAsia" w:hAnsiTheme="minorEastAsia" w:cs="仿宋_GB2312" w:hint="eastAsia"/>
                <w:b/>
                <w:bCs/>
                <w:sz w:val="21"/>
                <w:szCs w:val="21"/>
              </w:rPr>
              <w:t>主要内容</w:t>
            </w:r>
          </w:p>
        </w:tc>
        <w:tc>
          <w:tcPr>
            <w:tcW w:w="1118" w:type="pct"/>
            <w:shd w:val="clear" w:color="auto" w:fill="FFFFFF" w:themeFill="background1"/>
            <w:vAlign w:val="center"/>
          </w:tcPr>
          <w:p w14:paraId="2538E93B" w14:textId="77777777" w:rsidR="00835FDF" w:rsidRPr="00D02BEF" w:rsidRDefault="00000000" w:rsidP="001D1657">
            <w:pPr>
              <w:jc w:val="center"/>
              <w:rPr>
                <w:rFonts w:asciiTheme="minorEastAsia" w:eastAsiaTheme="minorEastAsia" w:hAnsiTheme="minorEastAsia" w:cs="仿宋_GB2312" w:hint="eastAsia"/>
                <w:b/>
                <w:bCs/>
                <w:sz w:val="21"/>
                <w:szCs w:val="21"/>
              </w:rPr>
            </w:pPr>
            <w:r w:rsidRPr="00D02BEF">
              <w:rPr>
                <w:rFonts w:asciiTheme="minorEastAsia" w:eastAsiaTheme="minorEastAsia" w:hAnsiTheme="minorEastAsia" w:cs="仿宋_GB2312" w:hint="eastAsia"/>
                <w:b/>
                <w:bCs/>
                <w:sz w:val="21"/>
                <w:szCs w:val="21"/>
              </w:rPr>
              <w:t>教学要求</w:t>
            </w:r>
          </w:p>
        </w:tc>
      </w:tr>
      <w:tr w:rsidR="00835FDF" w:rsidRPr="00D02BEF" w14:paraId="030A53A5" w14:textId="77777777" w:rsidTr="00A5510B">
        <w:trPr>
          <w:jc w:val="center"/>
        </w:trPr>
        <w:tc>
          <w:tcPr>
            <w:tcW w:w="401" w:type="pct"/>
            <w:shd w:val="clear" w:color="auto" w:fill="FFFFFF" w:themeFill="background1"/>
            <w:vAlign w:val="center"/>
          </w:tcPr>
          <w:p w14:paraId="3B777531"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w:t>
            </w:r>
          </w:p>
        </w:tc>
        <w:tc>
          <w:tcPr>
            <w:tcW w:w="750" w:type="pct"/>
            <w:shd w:val="clear" w:color="auto" w:fill="FFFFFF" w:themeFill="background1"/>
            <w:vAlign w:val="center"/>
          </w:tcPr>
          <w:p w14:paraId="70D7BDBA"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大学生安全教育（一）-（五）</w:t>
            </w:r>
          </w:p>
        </w:tc>
        <w:tc>
          <w:tcPr>
            <w:tcW w:w="1452" w:type="pct"/>
            <w:shd w:val="clear" w:color="auto" w:fill="FFFFFF" w:themeFill="background1"/>
            <w:vAlign w:val="center"/>
          </w:tcPr>
          <w:p w14:paraId="1F967C1D"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276" w:type="pct"/>
            <w:shd w:val="clear" w:color="auto" w:fill="FFFFFF" w:themeFill="background1"/>
            <w:vAlign w:val="center"/>
          </w:tcPr>
          <w:p w14:paraId="6B241B9B"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财产安全，社交安全，珍爱生命，远离赌博与禁毒，国家安全，交通安全，人身安全，消防安全，网络安全，食品安全，防灾避险，个人防治艾滋病、HIV感染高危人群防艾等基本知识。</w:t>
            </w:r>
          </w:p>
        </w:tc>
        <w:tc>
          <w:tcPr>
            <w:tcW w:w="1118" w:type="pct"/>
            <w:shd w:val="clear" w:color="auto" w:fill="FFFFFF" w:themeFill="background1"/>
            <w:vAlign w:val="center"/>
          </w:tcPr>
          <w:p w14:paraId="6343F68D"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1.教学形式：讲授式授课+网上自主学习；</w:t>
            </w:r>
          </w:p>
          <w:p w14:paraId="4156792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w:t>
            </w:r>
          </w:p>
          <w:p w14:paraId="2D71D52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3.考核要求：观看教学视频（30%）+平时作业（10%）+结课考试（占25%）+面授（占35%）。</w:t>
            </w:r>
          </w:p>
        </w:tc>
      </w:tr>
      <w:tr w:rsidR="00835FDF" w:rsidRPr="00D02BEF" w14:paraId="5433E4AC" w14:textId="77777777" w:rsidTr="00A5510B">
        <w:trPr>
          <w:jc w:val="center"/>
        </w:trPr>
        <w:tc>
          <w:tcPr>
            <w:tcW w:w="401" w:type="pct"/>
            <w:shd w:val="clear" w:color="auto" w:fill="FFFFFF" w:themeFill="background1"/>
            <w:vAlign w:val="center"/>
          </w:tcPr>
          <w:p w14:paraId="3E378FB2"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w:t>
            </w:r>
          </w:p>
        </w:tc>
        <w:tc>
          <w:tcPr>
            <w:tcW w:w="750" w:type="pct"/>
            <w:shd w:val="clear" w:color="auto" w:fill="FFFFFF" w:themeFill="background1"/>
            <w:vAlign w:val="center"/>
          </w:tcPr>
          <w:p w14:paraId="749086B1"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军事理论</w:t>
            </w:r>
          </w:p>
        </w:tc>
        <w:tc>
          <w:tcPr>
            <w:tcW w:w="1452" w:type="pct"/>
            <w:shd w:val="clear" w:color="auto" w:fill="FFFFFF" w:themeFill="background1"/>
            <w:vAlign w:val="center"/>
          </w:tcPr>
          <w:p w14:paraId="678C1BC6"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276" w:type="pct"/>
            <w:shd w:val="clear" w:color="auto" w:fill="FFFFFF" w:themeFill="background1"/>
            <w:vAlign w:val="center"/>
          </w:tcPr>
          <w:p w14:paraId="0512754B"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18" w:type="pct"/>
            <w:shd w:val="clear" w:color="auto" w:fill="FFFFFF" w:themeFill="background1"/>
            <w:vAlign w:val="center"/>
          </w:tcPr>
          <w:p w14:paraId="302A631D"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1.教学形式：混合式授课；</w:t>
            </w:r>
          </w:p>
          <w:p w14:paraId="65291118"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w:t>
            </w:r>
          </w:p>
          <w:p w14:paraId="7381C37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3.考核要求：平时考勤、课堂表现50%，期末考试50%。</w:t>
            </w:r>
          </w:p>
        </w:tc>
      </w:tr>
      <w:tr w:rsidR="00835FDF" w:rsidRPr="00D02BEF" w14:paraId="4BDE6A25" w14:textId="77777777" w:rsidTr="00A5510B">
        <w:trPr>
          <w:jc w:val="center"/>
        </w:trPr>
        <w:tc>
          <w:tcPr>
            <w:tcW w:w="401" w:type="pct"/>
            <w:shd w:val="clear" w:color="auto" w:fill="FFFFFF" w:themeFill="background1"/>
            <w:vAlign w:val="center"/>
          </w:tcPr>
          <w:p w14:paraId="65D888DA"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w:t>
            </w:r>
          </w:p>
        </w:tc>
        <w:tc>
          <w:tcPr>
            <w:tcW w:w="750" w:type="pct"/>
            <w:shd w:val="clear" w:color="auto" w:fill="FFFFFF" w:themeFill="background1"/>
            <w:vAlign w:val="center"/>
          </w:tcPr>
          <w:p w14:paraId="3F070264"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形势与政策</w:t>
            </w:r>
          </w:p>
        </w:tc>
        <w:tc>
          <w:tcPr>
            <w:tcW w:w="1452" w:type="pct"/>
            <w:shd w:val="clear" w:color="auto" w:fill="FFFFFF" w:themeFill="background1"/>
            <w:vAlign w:val="center"/>
          </w:tcPr>
          <w:p w14:paraId="0AF37F16"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本课程的学习，深刻学习领会马克思主义中国化时代化的最新理论创新成果和党领导人民取得的伟大实践成就，深刻领悟“两个确立”的决定性意义，增强“四个意识”，坚定“四个自信”，做到“两个维护”</w:t>
            </w:r>
            <w:r w:rsidRPr="00D02BEF">
              <w:rPr>
                <w:rFonts w:asciiTheme="minorEastAsia" w:eastAsiaTheme="minorEastAsia" w:hAnsiTheme="minorEastAsia" w:cs="仿宋_GB2312" w:hint="eastAsia"/>
                <w:color w:val="auto"/>
                <w:kern w:val="2"/>
                <w:sz w:val="21"/>
                <w:szCs w:val="21"/>
              </w:rPr>
              <w:lastRenderedPageBreak/>
              <w:t>，自觉运用马克思主义的立场、观点和方法观察世界、认识问题、解决问题，不断增强大学生的社会责任感和历史使命感。</w:t>
            </w:r>
          </w:p>
        </w:tc>
        <w:tc>
          <w:tcPr>
            <w:tcW w:w="1276" w:type="pct"/>
            <w:shd w:val="clear" w:color="auto" w:fill="FFFFFF" w:themeFill="background1"/>
            <w:vAlign w:val="center"/>
          </w:tcPr>
          <w:p w14:paraId="3A5F30C8"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党的理论创新最新成果，新时代坚持和发展中国特色社会主义的生动实践，马克思主义形势观与政策观、党的路线方针政策、基本国情、国内外形势及其热点难点问题，党和国</w:t>
            </w:r>
            <w:r w:rsidRPr="00D02BEF">
              <w:rPr>
                <w:rFonts w:asciiTheme="minorEastAsia" w:eastAsiaTheme="minorEastAsia" w:hAnsiTheme="minorEastAsia" w:cs="仿宋_GB2312" w:hint="eastAsia"/>
                <w:color w:val="auto"/>
                <w:kern w:val="2"/>
                <w:sz w:val="21"/>
                <w:szCs w:val="21"/>
              </w:rPr>
              <w:lastRenderedPageBreak/>
              <w:t>家事业取得的历史性成就、面临的历史性机遇和挑战，世界和中国发展大势，青年大学生的时代责任和历史使命。</w:t>
            </w:r>
          </w:p>
        </w:tc>
        <w:tc>
          <w:tcPr>
            <w:tcW w:w="1118" w:type="pct"/>
            <w:shd w:val="clear" w:color="auto" w:fill="FFFFFF" w:themeFill="background1"/>
            <w:vAlign w:val="center"/>
          </w:tcPr>
          <w:p w14:paraId="70DF2E90"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1.教学形式：混合式授课；</w:t>
            </w:r>
          </w:p>
          <w:p w14:paraId="3D0A3636"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4BCE7EAC"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3.考核要求：过程性考核60%，结果性考核40%。</w:t>
            </w:r>
          </w:p>
        </w:tc>
      </w:tr>
      <w:tr w:rsidR="00835FDF" w:rsidRPr="00D02BEF" w14:paraId="73E0D21E" w14:textId="77777777" w:rsidTr="00A5510B">
        <w:trPr>
          <w:jc w:val="center"/>
        </w:trPr>
        <w:tc>
          <w:tcPr>
            <w:tcW w:w="401" w:type="pct"/>
            <w:shd w:val="clear" w:color="auto" w:fill="FFFFFF" w:themeFill="background1"/>
            <w:vAlign w:val="center"/>
          </w:tcPr>
          <w:p w14:paraId="2E9AE93B"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4</w:t>
            </w:r>
          </w:p>
        </w:tc>
        <w:tc>
          <w:tcPr>
            <w:tcW w:w="750" w:type="pct"/>
            <w:shd w:val="clear" w:color="auto" w:fill="FFFFFF" w:themeFill="background1"/>
            <w:vAlign w:val="center"/>
          </w:tcPr>
          <w:p w14:paraId="07F24378"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思想道德</w:t>
            </w:r>
          </w:p>
          <w:p w14:paraId="74130D8F"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与法治</w:t>
            </w:r>
          </w:p>
        </w:tc>
        <w:tc>
          <w:tcPr>
            <w:tcW w:w="1452" w:type="pct"/>
            <w:shd w:val="clear" w:color="auto" w:fill="FFFFFF" w:themeFill="background1"/>
            <w:vAlign w:val="center"/>
          </w:tcPr>
          <w:p w14:paraId="19FC2548"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276" w:type="pct"/>
            <w:shd w:val="clear" w:color="auto" w:fill="FFFFFF" w:themeFill="background1"/>
            <w:vAlign w:val="center"/>
          </w:tcPr>
          <w:p w14:paraId="792EF838"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领悟人生真谛，把握人生方向，追求远大理想，坚定崇高信念，继承优良传统，弘扬中国精神，明确价值要求，践行价值准则，遵守道德规范，锤炼道德品格，学习法治思想，提升法治素养。</w:t>
            </w:r>
          </w:p>
        </w:tc>
        <w:tc>
          <w:tcPr>
            <w:tcW w:w="1118" w:type="pct"/>
            <w:shd w:val="clear" w:color="auto" w:fill="FFFFFF" w:themeFill="background1"/>
            <w:vAlign w:val="center"/>
          </w:tcPr>
          <w:p w14:paraId="19F57DF9"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1.教学形式：混合式授课；</w:t>
            </w:r>
          </w:p>
          <w:p w14:paraId="79EE7638"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4C3A4E76"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3.考核要求：过程性考核60%，结果性考核40%。</w:t>
            </w:r>
          </w:p>
        </w:tc>
      </w:tr>
      <w:tr w:rsidR="00835FDF" w:rsidRPr="00D02BEF" w14:paraId="5B7F3E87" w14:textId="77777777" w:rsidTr="00A5510B">
        <w:trPr>
          <w:jc w:val="center"/>
        </w:trPr>
        <w:tc>
          <w:tcPr>
            <w:tcW w:w="401" w:type="pct"/>
            <w:shd w:val="clear" w:color="auto" w:fill="FFFFFF" w:themeFill="background1"/>
            <w:vAlign w:val="center"/>
          </w:tcPr>
          <w:p w14:paraId="12E9AD28"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5</w:t>
            </w:r>
          </w:p>
        </w:tc>
        <w:tc>
          <w:tcPr>
            <w:tcW w:w="750" w:type="pct"/>
            <w:shd w:val="clear" w:color="auto" w:fill="FFFFFF" w:themeFill="background1"/>
            <w:vAlign w:val="center"/>
          </w:tcPr>
          <w:p w14:paraId="29A48C82"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国家安全教育</w:t>
            </w:r>
          </w:p>
        </w:tc>
        <w:tc>
          <w:tcPr>
            <w:tcW w:w="1452" w:type="pct"/>
            <w:shd w:val="clear" w:color="auto" w:fill="FFFFFF" w:themeFill="background1"/>
            <w:vAlign w:val="center"/>
          </w:tcPr>
          <w:p w14:paraId="28AF1AD0"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276" w:type="pct"/>
            <w:shd w:val="clear" w:color="auto" w:fill="FFFFFF" w:themeFill="background1"/>
            <w:vAlign w:val="center"/>
          </w:tcPr>
          <w:p w14:paraId="60A47141"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18" w:type="pct"/>
            <w:shd w:val="clear" w:color="auto" w:fill="FFFFFF" w:themeFill="background1"/>
            <w:vAlign w:val="center"/>
          </w:tcPr>
          <w:p w14:paraId="1F99C6B2"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1.教学形式：混合式授课；</w:t>
            </w:r>
          </w:p>
          <w:p w14:paraId="69686CB5"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661F57FC"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3.考核要求：平时考勤40%，课堂表现30%，实践成果30%。</w:t>
            </w:r>
          </w:p>
        </w:tc>
      </w:tr>
      <w:tr w:rsidR="00835FDF" w:rsidRPr="00D02BEF" w14:paraId="430F0CD9" w14:textId="77777777" w:rsidTr="00A5510B">
        <w:trPr>
          <w:jc w:val="center"/>
        </w:trPr>
        <w:tc>
          <w:tcPr>
            <w:tcW w:w="401" w:type="pct"/>
            <w:shd w:val="clear" w:color="auto" w:fill="FFFFFF" w:themeFill="background1"/>
            <w:vAlign w:val="center"/>
          </w:tcPr>
          <w:p w14:paraId="3B8EB508"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6</w:t>
            </w:r>
          </w:p>
        </w:tc>
        <w:tc>
          <w:tcPr>
            <w:tcW w:w="750" w:type="pct"/>
            <w:shd w:val="clear" w:color="auto" w:fill="FFFFFF" w:themeFill="background1"/>
            <w:vAlign w:val="center"/>
          </w:tcPr>
          <w:p w14:paraId="6CC3D4A3"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毛泽东思想和中国特色社会主义理论体系概论</w:t>
            </w:r>
          </w:p>
        </w:tc>
        <w:tc>
          <w:tcPr>
            <w:tcW w:w="1452" w:type="pct"/>
            <w:shd w:val="clear" w:color="auto" w:fill="FFFFFF" w:themeFill="background1"/>
            <w:vAlign w:val="center"/>
          </w:tcPr>
          <w:p w14:paraId="2FC15E29"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w:t>
            </w:r>
            <w:r w:rsidRPr="00D02BEF">
              <w:rPr>
                <w:rFonts w:asciiTheme="minorEastAsia" w:eastAsiaTheme="minorEastAsia" w:hAnsiTheme="minorEastAsia" w:cs="仿宋_GB2312" w:hint="eastAsia"/>
                <w:color w:val="auto"/>
                <w:kern w:val="2"/>
                <w:sz w:val="21"/>
                <w:szCs w:val="21"/>
              </w:rPr>
              <w:lastRenderedPageBreak/>
              <w:t>仰、对中国特色社会主义理想信念的信心,增强对中国共产党的信任，提升运用马克思主义立场、观点和方法认识问题、分析问题和解决问题的能力。</w:t>
            </w:r>
          </w:p>
        </w:tc>
        <w:tc>
          <w:tcPr>
            <w:tcW w:w="1276" w:type="pct"/>
            <w:shd w:val="clear" w:color="auto" w:fill="FFFFFF" w:themeFill="background1"/>
            <w:vAlign w:val="center"/>
          </w:tcPr>
          <w:p w14:paraId="284628EE"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毛泽东思想及其历史地位，新民主主义革命理论，社会主义改造理论，社会主义建设道路初步探索的理论成果，中国特色社会主义理论体系的形成发展，邓小平理论，“三个代表”重要思想，科学发展观。</w:t>
            </w:r>
          </w:p>
        </w:tc>
        <w:tc>
          <w:tcPr>
            <w:tcW w:w="1118" w:type="pct"/>
            <w:shd w:val="clear" w:color="auto" w:fill="FFFFFF" w:themeFill="background1"/>
            <w:vAlign w:val="center"/>
          </w:tcPr>
          <w:p w14:paraId="269D0ABA"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1.教学形式：混合式授课；</w:t>
            </w:r>
          </w:p>
          <w:p w14:paraId="71B15A5C"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3BE45EA1"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3.考核要求：过程性考核60%，结果性考核40%。</w:t>
            </w:r>
          </w:p>
        </w:tc>
      </w:tr>
      <w:tr w:rsidR="00835FDF" w:rsidRPr="00D02BEF" w14:paraId="08AF95D2" w14:textId="77777777" w:rsidTr="00A5510B">
        <w:trPr>
          <w:jc w:val="center"/>
        </w:trPr>
        <w:tc>
          <w:tcPr>
            <w:tcW w:w="401" w:type="pct"/>
            <w:shd w:val="clear" w:color="auto" w:fill="FFFFFF" w:themeFill="background1"/>
            <w:vAlign w:val="center"/>
          </w:tcPr>
          <w:p w14:paraId="336CA9D0"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7</w:t>
            </w:r>
          </w:p>
        </w:tc>
        <w:tc>
          <w:tcPr>
            <w:tcW w:w="750" w:type="pct"/>
            <w:shd w:val="clear" w:color="auto" w:fill="FFFFFF" w:themeFill="background1"/>
            <w:vAlign w:val="center"/>
          </w:tcPr>
          <w:p w14:paraId="6ABB6741" w14:textId="77777777" w:rsidR="00835FDF" w:rsidRPr="00D02BEF" w:rsidRDefault="00000000" w:rsidP="001D1657">
            <w:pPr>
              <w:pStyle w:val="TableText"/>
              <w:widowControl w:val="0"/>
              <w:spacing w:before="40"/>
              <w:ind w:left="62" w:right="57"/>
              <w:jc w:val="center"/>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习近平新时代中国特色社会主义思想概论</w:t>
            </w:r>
          </w:p>
        </w:tc>
        <w:tc>
          <w:tcPr>
            <w:tcW w:w="1452" w:type="pct"/>
            <w:shd w:val="clear" w:color="auto" w:fill="FFFFFF" w:themeFill="background1"/>
            <w:vAlign w:val="center"/>
          </w:tcPr>
          <w:p w14:paraId="32750886"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276" w:type="pct"/>
            <w:shd w:val="clear" w:color="auto" w:fill="FFFFFF" w:themeFill="background1"/>
            <w:vAlign w:val="center"/>
          </w:tcPr>
          <w:p w14:paraId="4ED4C356"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18" w:type="pct"/>
            <w:shd w:val="clear" w:color="auto" w:fill="FFFFFF" w:themeFill="background1"/>
            <w:vAlign w:val="center"/>
          </w:tcPr>
          <w:p w14:paraId="53569F18"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1.教学形式：混合式授课；</w:t>
            </w:r>
          </w:p>
          <w:p w14:paraId="3D22484A"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673C204A"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3.考核要求：过程性考核60%，结果性考核40%。</w:t>
            </w:r>
          </w:p>
        </w:tc>
      </w:tr>
      <w:tr w:rsidR="00835FDF" w:rsidRPr="00D02BEF" w14:paraId="2A7EDE94" w14:textId="77777777" w:rsidTr="00A5510B">
        <w:trPr>
          <w:jc w:val="center"/>
        </w:trPr>
        <w:tc>
          <w:tcPr>
            <w:tcW w:w="401" w:type="pct"/>
            <w:shd w:val="clear" w:color="auto" w:fill="FFFFFF" w:themeFill="background1"/>
            <w:vAlign w:val="center"/>
          </w:tcPr>
          <w:p w14:paraId="53135215"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8</w:t>
            </w:r>
          </w:p>
        </w:tc>
        <w:tc>
          <w:tcPr>
            <w:tcW w:w="750" w:type="pct"/>
            <w:shd w:val="clear" w:color="auto" w:fill="FFFFFF" w:themeFill="background1"/>
            <w:vAlign w:val="center"/>
          </w:tcPr>
          <w:p w14:paraId="2740E3B2"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大学生职业发展与就业指导（一）-（二）</w:t>
            </w:r>
          </w:p>
        </w:tc>
        <w:tc>
          <w:tcPr>
            <w:tcW w:w="1452" w:type="pct"/>
            <w:shd w:val="clear" w:color="auto" w:fill="FFFFFF" w:themeFill="background1"/>
            <w:vAlign w:val="center"/>
          </w:tcPr>
          <w:p w14:paraId="7F6BE4FF"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课程教学，使学生获得适应高职专业学习与就业岗位要求所必需的职业规划与求职就业基础知识和实用技能；掌握职业认知、自我评估、求职准备及面试应对的方法，具备撰写职业生涯规划书、制作求职简历与求职信、参与模拟面试的能力；在项目训练与情境体验中树立正确就业观，提升职业适应力和团队协作精神，培养守法合规、诚实守信、吃苦耐劳的职业品质。</w:t>
            </w:r>
          </w:p>
        </w:tc>
        <w:tc>
          <w:tcPr>
            <w:tcW w:w="1276" w:type="pct"/>
            <w:shd w:val="clear" w:color="auto" w:fill="FFFFFF" w:themeFill="background1"/>
            <w:vAlign w:val="center"/>
          </w:tcPr>
          <w:p w14:paraId="693D19D3"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理论部分：职业生涯规划概念与步骤、职业理想与职业锚、职业测评工具、职业环境（行业、企业、岗位）探索方法、职业决策与行动计划制定、求职流程与技巧、就业形势与政策、就业权益及法律保障、创业基础与大学生创业模式。</w:t>
            </w:r>
          </w:p>
          <w:p w14:paraId="681491FC"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2.实践部分：职业测评、职业生涯规划书编制、求职简历及求职信定制、模拟面试训练、就业信息搜集与整理、校友访谈、</w:t>
            </w:r>
            <w:r w:rsidRPr="00D02BEF">
              <w:rPr>
                <w:rFonts w:asciiTheme="minorEastAsia" w:eastAsiaTheme="minorEastAsia" w:hAnsiTheme="minorEastAsia" w:cs="仿宋_GB2312" w:hint="eastAsia"/>
                <w:sz w:val="21"/>
                <w:szCs w:val="21"/>
              </w:rPr>
              <w:lastRenderedPageBreak/>
              <w:t>职业规划大赛或求职技能大赛参赛实践。</w:t>
            </w:r>
          </w:p>
        </w:tc>
        <w:tc>
          <w:tcPr>
            <w:tcW w:w="1118" w:type="pct"/>
            <w:shd w:val="clear" w:color="auto" w:fill="FFFFFF" w:themeFill="background1"/>
            <w:vAlign w:val="center"/>
          </w:tcPr>
          <w:p w14:paraId="783164AF"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1.教学形式：混合式教学；</w:t>
            </w:r>
          </w:p>
          <w:p w14:paraId="19F07C3F"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2.教室要求：多媒体教室+机房；</w:t>
            </w:r>
          </w:p>
          <w:p w14:paraId="39DB3B4D"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3.考核形式：平时成绩 60%，期末成绩40%。</w:t>
            </w:r>
          </w:p>
        </w:tc>
      </w:tr>
      <w:tr w:rsidR="00835FDF" w:rsidRPr="00D02BEF" w14:paraId="33F32AE1" w14:textId="77777777" w:rsidTr="00A5510B">
        <w:trPr>
          <w:jc w:val="center"/>
        </w:trPr>
        <w:tc>
          <w:tcPr>
            <w:tcW w:w="401" w:type="pct"/>
            <w:shd w:val="clear" w:color="auto" w:fill="FFFFFF" w:themeFill="background1"/>
            <w:vAlign w:val="center"/>
          </w:tcPr>
          <w:p w14:paraId="602D92EE"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9</w:t>
            </w:r>
          </w:p>
        </w:tc>
        <w:tc>
          <w:tcPr>
            <w:tcW w:w="750" w:type="pct"/>
            <w:shd w:val="clear" w:color="auto" w:fill="FFFFFF" w:themeFill="background1"/>
            <w:vAlign w:val="center"/>
          </w:tcPr>
          <w:p w14:paraId="4F6A9305"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大学生创新与创业实务（一）-（二）</w:t>
            </w:r>
          </w:p>
        </w:tc>
        <w:tc>
          <w:tcPr>
            <w:tcW w:w="1452" w:type="pct"/>
            <w:shd w:val="clear" w:color="auto" w:fill="FFFFFF" w:themeFill="background1"/>
            <w:vAlign w:val="center"/>
          </w:tcPr>
          <w:p w14:paraId="4697097F"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课程教学，使学生获得适应职业岗位及终身发展所必需的创新与创业基础知识和操作技能；掌握常见创新思维方法与创业工具，能够发现需求、提出创意、组建团队、整合资源、撰写创业计划书并完成项目路演；在项目体验中增强自信、承压、守法、合作的职业素养，培养敢闯会创、服务地方产业与乡村振兴的新时代技术技能人才。</w:t>
            </w:r>
          </w:p>
        </w:tc>
        <w:tc>
          <w:tcPr>
            <w:tcW w:w="1276" w:type="pct"/>
            <w:shd w:val="clear" w:color="auto" w:fill="FFFFFF" w:themeFill="background1"/>
            <w:vAlign w:val="center"/>
          </w:tcPr>
          <w:p w14:paraId="2B542F7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1.理论部分：创新概念，创新与创业关系、创新思维障碍及突破方法；和田十二法、精益画布、商业模式画布；创业机会识别、风险评估、资源整合、财税基础；企业开办流程与政策法规。</w:t>
            </w:r>
          </w:p>
          <w:p w14:paraId="57ACE7E1"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2.实践部分：创新思维训练游戏、创意项目画布实操；柳州螺蛳粉、新能源汽车等地方产业项目选题；路演 PPT 制作与现场答辩；参加创新创业赛事活动。</w:t>
            </w:r>
          </w:p>
        </w:tc>
        <w:tc>
          <w:tcPr>
            <w:tcW w:w="1118" w:type="pct"/>
            <w:shd w:val="clear" w:color="auto" w:fill="FFFFFF" w:themeFill="background1"/>
            <w:vAlign w:val="center"/>
          </w:tcPr>
          <w:p w14:paraId="1F4876CF"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1.教学形式：混合式教学；</w:t>
            </w:r>
          </w:p>
          <w:p w14:paraId="3A02B565"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2.教室要求：多媒体教室、计算机房；</w:t>
            </w:r>
          </w:p>
          <w:p w14:paraId="14F5C780"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3.考核形式：平时成绩60%，期末考核成绩40%</w:t>
            </w:r>
          </w:p>
        </w:tc>
      </w:tr>
      <w:tr w:rsidR="00835FDF" w:rsidRPr="00D02BEF" w14:paraId="6C5BC157" w14:textId="77777777" w:rsidTr="00A5510B">
        <w:trPr>
          <w:jc w:val="center"/>
        </w:trPr>
        <w:tc>
          <w:tcPr>
            <w:tcW w:w="401" w:type="pct"/>
            <w:shd w:val="clear" w:color="auto" w:fill="FFFFFF" w:themeFill="background1"/>
            <w:vAlign w:val="center"/>
          </w:tcPr>
          <w:p w14:paraId="12C0C81E"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10</w:t>
            </w:r>
          </w:p>
        </w:tc>
        <w:tc>
          <w:tcPr>
            <w:tcW w:w="750" w:type="pct"/>
            <w:shd w:val="clear" w:color="auto" w:fill="FFFFFF" w:themeFill="background1"/>
            <w:vAlign w:val="center"/>
          </w:tcPr>
          <w:p w14:paraId="08C9DA3A"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大学生心理健康教育（一）-（二）</w:t>
            </w:r>
          </w:p>
        </w:tc>
        <w:tc>
          <w:tcPr>
            <w:tcW w:w="1452" w:type="pct"/>
            <w:shd w:val="clear" w:color="auto" w:fill="FFFFFF" w:themeFill="background1"/>
            <w:vAlign w:val="center"/>
          </w:tcPr>
          <w:p w14:paraId="42C5A6CE" w14:textId="77777777" w:rsidR="00835FDF" w:rsidRPr="00D02BEF" w:rsidRDefault="00835FDF" w:rsidP="001D1657">
            <w:pPr>
              <w:spacing w:line="240" w:lineRule="exact"/>
              <w:rPr>
                <w:rFonts w:asciiTheme="minorEastAsia" w:eastAsiaTheme="minorEastAsia" w:hAnsiTheme="minorEastAsia" w:cs="仿宋_GB2312" w:hint="eastAsia"/>
                <w:sz w:val="21"/>
                <w:szCs w:val="21"/>
              </w:rPr>
            </w:pPr>
          </w:p>
          <w:p w14:paraId="339D0E78"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课程教学，使学生获得适应大学学习生活、职业发展及终身心理健康所需的心理健康核心知识，掌握自我认知、情绪调节、压力管理与人际互动的基础方法，具备识别自身与他人心理状态、运用恰当方式调适心理困扰的基本技能；在情境体验与实践活动中提升心理韧性、情绪调控能力与社会适应能力，培养学生积极乐观的人生态度、健康向上的心理品质，以及关爱自我、理解他人的人文素养，助力其成长为身心健康的社会主义建设者和接班人。</w:t>
            </w:r>
          </w:p>
        </w:tc>
        <w:tc>
          <w:tcPr>
            <w:tcW w:w="1276" w:type="pct"/>
            <w:shd w:val="clear" w:color="auto" w:fill="FFFFFF" w:themeFill="background1"/>
            <w:vAlign w:val="center"/>
          </w:tcPr>
          <w:p w14:paraId="2B40DF1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1.理论部分</w:t>
            </w:r>
          </w:p>
          <w:p w14:paraId="72BA8855"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理论部分包含心理健康基础知识、心理咨询相关知识、大学适应与学习心理、自我意识与心理调适、压力管理与挫折应对、情绪特点、影响及不良情绪调适；恋爱与性心理，以及生命价值探索。</w:t>
            </w:r>
          </w:p>
          <w:p w14:paraId="790D1A10"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2.实践部分</w:t>
            </w:r>
          </w:p>
          <w:p w14:paraId="06ADDB51"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情绪记录与管理技巧训练、大学适应情景模拟与问题解决演练；</w:t>
            </w:r>
          </w:p>
          <w:p w14:paraId="56C35D82"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小组互助交流与心理支持实践活动。</w:t>
            </w:r>
          </w:p>
          <w:p w14:paraId="1FE72F14" w14:textId="77777777" w:rsidR="00835FDF" w:rsidRPr="00D02BEF" w:rsidRDefault="00835FDF" w:rsidP="001D1657">
            <w:pPr>
              <w:spacing w:line="240" w:lineRule="exact"/>
              <w:rPr>
                <w:rFonts w:asciiTheme="minorEastAsia" w:eastAsiaTheme="minorEastAsia" w:hAnsiTheme="minorEastAsia" w:cs="仿宋_GB2312" w:hint="eastAsia"/>
                <w:sz w:val="21"/>
                <w:szCs w:val="21"/>
              </w:rPr>
            </w:pPr>
          </w:p>
        </w:tc>
        <w:tc>
          <w:tcPr>
            <w:tcW w:w="1118" w:type="pct"/>
            <w:shd w:val="clear" w:color="auto" w:fill="FFFFFF" w:themeFill="background1"/>
            <w:vAlign w:val="center"/>
          </w:tcPr>
          <w:p w14:paraId="0305C67F"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1.教学形式：混合式教学；</w:t>
            </w:r>
          </w:p>
          <w:p w14:paraId="0F9C9A68"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w:t>
            </w:r>
          </w:p>
          <w:p w14:paraId="05DC37F7"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3.考核形式：平时成绩 60%，期末成绩40%。</w:t>
            </w:r>
          </w:p>
        </w:tc>
      </w:tr>
      <w:tr w:rsidR="00835FDF" w:rsidRPr="00D02BEF" w14:paraId="712A2896" w14:textId="77777777" w:rsidTr="00A5510B">
        <w:trPr>
          <w:jc w:val="center"/>
        </w:trPr>
        <w:tc>
          <w:tcPr>
            <w:tcW w:w="401" w:type="pct"/>
            <w:shd w:val="clear" w:color="auto" w:fill="FFFFFF" w:themeFill="background1"/>
            <w:vAlign w:val="center"/>
          </w:tcPr>
          <w:p w14:paraId="171512CE"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11</w:t>
            </w:r>
          </w:p>
        </w:tc>
        <w:tc>
          <w:tcPr>
            <w:tcW w:w="750" w:type="pct"/>
            <w:shd w:val="clear" w:color="auto" w:fill="FFFFFF" w:themeFill="background1"/>
            <w:vAlign w:val="center"/>
          </w:tcPr>
          <w:p w14:paraId="1E7F2767"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大学英语（一）-（二）</w:t>
            </w:r>
          </w:p>
        </w:tc>
        <w:tc>
          <w:tcPr>
            <w:tcW w:w="1452" w:type="pct"/>
            <w:shd w:val="clear" w:color="auto" w:fill="FFFFFF" w:themeFill="background1"/>
            <w:vAlign w:val="center"/>
          </w:tcPr>
          <w:p w14:paraId="0F176799"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夯实学生英语语言能力，促进学生英语学科核心素养的发展，培养具有中国情怀、国际视野，能够在日常生活和职场中用英语进行有效沟通的高素质技术技能人才</w:t>
            </w:r>
          </w:p>
          <w:p w14:paraId="0FEE0F82" w14:textId="77777777" w:rsidR="00835FDF" w:rsidRPr="00D02BEF" w:rsidRDefault="00835FDF" w:rsidP="001D1657">
            <w:pPr>
              <w:spacing w:line="300" w:lineRule="exact"/>
              <w:rPr>
                <w:rFonts w:asciiTheme="minorEastAsia" w:eastAsiaTheme="minorEastAsia" w:hAnsiTheme="minorEastAsia" w:cs="仿宋_GB2312" w:hint="eastAsia"/>
                <w:sz w:val="21"/>
                <w:szCs w:val="21"/>
              </w:rPr>
            </w:pPr>
          </w:p>
        </w:tc>
        <w:tc>
          <w:tcPr>
            <w:tcW w:w="1276" w:type="pct"/>
            <w:shd w:val="clear" w:color="auto" w:fill="FFFFFF" w:themeFill="background1"/>
            <w:vAlign w:val="center"/>
          </w:tcPr>
          <w:p w14:paraId="3AD5A72C"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日常校园生活及职场岗位典型工作内容和场景等有关的英语语篇及素材</w:t>
            </w:r>
          </w:p>
        </w:tc>
        <w:tc>
          <w:tcPr>
            <w:tcW w:w="1118" w:type="pct"/>
            <w:shd w:val="clear" w:color="auto" w:fill="FFFFFF" w:themeFill="background1"/>
            <w:vAlign w:val="center"/>
          </w:tcPr>
          <w:p w14:paraId="317B1E9F"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1.教学形式：混合式教学法；</w:t>
            </w:r>
          </w:p>
          <w:p w14:paraId="5B529938"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0ACCE2EC"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3.考核形式：平时考核（在线统计）50%，口语实训20%，期末测试成绩30%</w:t>
            </w:r>
          </w:p>
        </w:tc>
      </w:tr>
      <w:tr w:rsidR="00835FDF" w:rsidRPr="00D02BEF" w14:paraId="2246F6A2" w14:textId="77777777" w:rsidTr="00A5510B">
        <w:trPr>
          <w:jc w:val="center"/>
        </w:trPr>
        <w:tc>
          <w:tcPr>
            <w:tcW w:w="401" w:type="pct"/>
            <w:shd w:val="clear" w:color="auto" w:fill="FFFFFF" w:themeFill="background1"/>
            <w:vAlign w:val="center"/>
          </w:tcPr>
          <w:p w14:paraId="7963ECD0"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12</w:t>
            </w:r>
          </w:p>
        </w:tc>
        <w:tc>
          <w:tcPr>
            <w:tcW w:w="750" w:type="pct"/>
            <w:shd w:val="clear" w:color="auto" w:fill="FFFFFF" w:themeFill="background1"/>
            <w:vAlign w:val="center"/>
          </w:tcPr>
          <w:p w14:paraId="0980DE2D"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大学体育（一）、大学体育（二）</w:t>
            </w:r>
          </w:p>
        </w:tc>
        <w:tc>
          <w:tcPr>
            <w:tcW w:w="1452" w:type="pct"/>
            <w:shd w:val="clear" w:color="auto" w:fill="FFFFFF" w:themeFill="background1"/>
            <w:vAlign w:val="center"/>
          </w:tcPr>
          <w:p w14:paraId="2FD82C81"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本课程是以学生身体练习为主要手段，通过合理的体育教学和科学的体育锻炼，使学生达到</w:t>
            </w:r>
            <w:r w:rsidRPr="00D02BEF">
              <w:rPr>
                <w:rFonts w:asciiTheme="minorEastAsia" w:eastAsiaTheme="minorEastAsia" w:hAnsiTheme="minorEastAsia" w:cs="仿宋_GB2312" w:hint="eastAsia"/>
                <w:sz w:val="21"/>
                <w:szCs w:val="21"/>
              </w:rPr>
              <w:lastRenderedPageBreak/>
              <w:t>增强体质、促进身心健康和提高体育文化素养为主要目标的课程。</w:t>
            </w:r>
          </w:p>
        </w:tc>
        <w:tc>
          <w:tcPr>
            <w:tcW w:w="1276" w:type="pct"/>
            <w:shd w:val="clear" w:color="auto" w:fill="FFFFFF" w:themeFill="background1"/>
            <w:vAlign w:val="center"/>
          </w:tcPr>
          <w:p w14:paraId="133027A2"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以健康理论为基础，以篮球、排球、足球、乒乓球、羽毛球、网球、太极拳、体育舞</w:t>
            </w:r>
            <w:r w:rsidRPr="00D02BEF">
              <w:rPr>
                <w:rFonts w:asciiTheme="minorEastAsia" w:eastAsiaTheme="minorEastAsia" w:hAnsiTheme="minorEastAsia" w:cs="仿宋_GB2312" w:hint="eastAsia"/>
                <w:sz w:val="21"/>
                <w:szCs w:val="21"/>
              </w:rPr>
              <w:lastRenderedPageBreak/>
              <w:t>蹈、健美操、田径（健身跑）、瑜伽、民族传统体育、飞盘等13项技能学习及身体素质锻炼为主体，以课外体育活动为补充。</w:t>
            </w:r>
          </w:p>
        </w:tc>
        <w:tc>
          <w:tcPr>
            <w:tcW w:w="1118" w:type="pct"/>
            <w:shd w:val="clear" w:color="auto" w:fill="FFFFFF" w:themeFill="background1"/>
            <w:vAlign w:val="center"/>
          </w:tcPr>
          <w:p w14:paraId="396D325E"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1.教学形式：混合式授课；</w:t>
            </w:r>
          </w:p>
          <w:p w14:paraId="2D3202B0"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2.教室要求：运动场馆；</w:t>
            </w:r>
          </w:p>
          <w:p w14:paraId="729DD8CD"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3.考核形式：</w:t>
            </w:r>
          </w:p>
          <w:p w14:paraId="2C931986"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平时成绩40%，期末成绩60%（技术技能30%，体育健康测试30%）。</w:t>
            </w:r>
          </w:p>
        </w:tc>
      </w:tr>
      <w:tr w:rsidR="00835FDF" w:rsidRPr="00D02BEF" w14:paraId="64ABA2D8" w14:textId="77777777" w:rsidTr="00A5510B">
        <w:trPr>
          <w:jc w:val="center"/>
        </w:trPr>
        <w:tc>
          <w:tcPr>
            <w:tcW w:w="401" w:type="pct"/>
            <w:shd w:val="clear" w:color="auto" w:fill="FFFFFF" w:themeFill="background1"/>
            <w:vAlign w:val="center"/>
          </w:tcPr>
          <w:p w14:paraId="17706D3C"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13</w:t>
            </w:r>
          </w:p>
        </w:tc>
        <w:tc>
          <w:tcPr>
            <w:tcW w:w="750" w:type="pct"/>
            <w:shd w:val="clear" w:color="auto" w:fill="FFFFFF" w:themeFill="background1"/>
            <w:vAlign w:val="center"/>
          </w:tcPr>
          <w:p w14:paraId="4F1B5C1B"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大学体育（三）</w:t>
            </w:r>
          </w:p>
        </w:tc>
        <w:tc>
          <w:tcPr>
            <w:tcW w:w="1452" w:type="pct"/>
            <w:shd w:val="clear" w:color="auto" w:fill="FFFFFF" w:themeFill="background1"/>
            <w:vAlign w:val="center"/>
          </w:tcPr>
          <w:p w14:paraId="67A95252"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本课程是以学生身体素质锻炼及体质测试为主要手段，通过合理的教学和科学的体育锻炼，使学生掌握身体锻炼的基本方法，达到增强体质、促进身心健康和提高身体素质为主要目标的课程。</w:t>
            </w:r>
          </w:p>
        </w:tc>
        <w:tc>
          <w:tcPr>
            <w:tcW w:w="1276" w:type="pct"/>
            <w:shd w:val="clear" w:color="auto" w:fill="FFFFFF" w:themeFill="background1"/>
            <w:vAlign w:val="center"/>
          </w:tcPr>
          <w:p w14:paraId="65C7FDD0"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以弹跳、速度、柔韧、耐力、力量等身体素质锻炼及立定跳远、引体向上（男）/仰卧起坐（女）、50米、1000米（男）/800米（女）等体质测试为主体，以课外体育活动为补充。</w:t>
            </w:r>
          </w:p>
        </w:tc>
        <w:tc>
          <w:tcPr>
            <w:tcW w:w="1118" w:type="pct"/>
            <w:shd w:val="clear" w:color="auto" w:fill="FFFFFF" w:themeFill="background1"/>
            <w:vAlign w:val="center"/>
          </w:tcPr>
          <w:p w14:paraId="4460EF3A"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1.教学形式：混合式授课；</w:t>
            </w:r>
          </w:p>
          <w:p w14:paraId="55C655AB"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2.教室要求：运动场馆；</w:t>
            </w:r>
          </w:p>
          <w:p w14:paraId="34D1538B"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3.考核形式：</w:t>
            </w:r>
          </w:p>
          <w:p w14:paraId="5D7ECDD7" w14:textId="77777777" w:rsidR="00835FDF" w:rsidRPr="00D02BEF" w:rsidRDefault="00000000" w:rsidP="001D1657">
            <w:pPr>
              <w:spacing w:line="30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平时成绩50%，期末成绩50%（体质测试）。</w:t>
            </w:r>
          </w:p>
        </w:tc>
      </w:tr>
      <w:tr w:rsidR="00835FDF" w:rsidRPr="00D02BEF" w14:paraId="528EE721" w14:textId="77777777" w:rsidTr="00A5510B">
        <w:trPr>
          <w:jc w:val="center"/>
        </w:trPr>
        <w:tc>
          <w:tcPr>
            <w:tcW w:w="401" w:type="pct"/>
            <w:shd w:val="clear" w:color="auto" w:fill="FFFFFF" w:themeFill="background1"/>
            <w:vAlign w:val="center"/>
          </w:tcPr>
          <w:p w14:paraId="27932E55"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14</w:t>
            </w:r>
          </w:p>
        </w:tc>
        <w:tc>
          <w:tcPr>
            <w:tcW w:w="750" w:type="pct"/>
            <w:shd w:val="clear" w:color="auto" w:fill="FFFFFF" w:themeFill="background1"/>
            <w:vAlign w:val="center"/>
          </w:tcPr>
          <w:p w14:paraId="54654201"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通用礼仪</w:t>
            </w:r>
          </w:p>
        </w:tc>
        <w:tc>
          <w:tcPr>
            <w:tcW w:w="1452" w:type="pct"/>
            <w:shd w:val="clear" w:color="auto" w:fill="FFFFFF" w:themeFill="background1"/>
            <w:vAlign w:val="center"/>
          </w:tcPr>
          <w:p w14:paraId="4BA1F302" w14:textId="77777777" w:rsidR="00835FDF" w:rsidRPr="00D02BEF" w:rsidRDefault="00000000" w:rsidP="001D1657">
            <w:pPr>
              <w:snapToGrid w:val="0"/>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通过该课程学习，掌握礼仪的基本知识、基本方法，具有分析和解决工作中实际问题的能力；养成良好的文明习惯，提高学生的个人修养、职业素养、 团队精神学，学会用文明的方式去解决学习、生活、工作中遇到的实际问题，成为知礼、懂礼、行礼的德智体美劳全面发展的社会主义接班人。</w:t>
            </w:r>
          </w:p>
        </w:tc>
        <w:tc>
          <w:tcPr>
            <w:tcW w:w="1276" w:type="pct"/>
            <w:shd w:val="clear" w:color="auto" w:fill="FFFFFF" w:themeFill="background1"/>
            <w:vAlign w:val="center"/>
          </w:tcPr>
          <w:p w14:paraId="1EF47AFB" w14:textId="77777777" w:rsidR="00835FDF" w:rsidRPr="00D02BEF" w:rsidRDefault="00000000" w:rsidP="001D1657">
            <w:pPr>
              <w:pStyle w:val="11"/>
              <w:adjustRightInd w:val="0"/>
              <w:snapToGrid w:val="0"/>
              <w:ind w:firstLineChars="0" w:firstLine="0"/>
              <w:rPr>
                <w:rFonts w:asciiTheme="minorEastAsia" w:eastAsiaTheme="minorEastAsia" w:hAnsiTheme="minorEastAsia" w:cs="仿宋_GB2312" w:hint="eastAsia"/>
                <w:szCs w:val="21"/>
              </w:rPr>
            </w:pPr>
            <w:r w:rsidRPr="00D02BEF">
              <w:rPr>
                <w:rFonts w:asciiTheme="minorEastAsia" w:eastAsiaTheme="minorEastAsia" w:hAnsiTheme="minorEastAsia" w:cs="仿宋_GB2312" w:hint="eastAsia"/>
                <w:szCs w:val="21"/>
              </w:rPr>
              <w:t>课程内容由七个单元组成：礼仪概述、仪态礼仪、仪容礼仪、服饰礼仪、工作交往礼仪、聚会礼仪、语言礼仪。</w:t>
            </w:r>
          </w:p>
        </w:tc>
        <w:tc>
          <w:tcPr>
            <w:tcW w:w="1118" w:type="pct"/>
            <w:shd w:val="clear" w:color="auto" w:fill="FFFFFF" w:themeFill="background1"/>
            <w:vAlign w:val="center"/>
          </w:tcPr>
          <w:p w14:paraId="241EAE33" w14:textId="77777777" w:rsidR="00835FDF" w:rsidRPr="00D02BEF" w:rsidRDefault="00000000" w:rsidP="001D1657">
            <w:pPr>
              <w:pStyle w:val="11"/>
              <w:adjustRightInd w:val="0"/>
              <w:snapToGrid w:val="0"/>
              <w:ind w:firstLineChars="0" w:firstLine="0"/>
              <w:rPr>
                <w:rFonts w:asciiTheme="minorEastAsia" w:eastAsiaTheme="minorEastAsia" w:hAnsiTheme="minorEastAsia" w:cs="仿宋_GB2312" w:hint="eastAsia"/>
                <w:szCs w:val="21"/>
              </w:rPr>
            </w:pPr>
            <w:r w:rsidRPr="00D02BEF">
              <w:rPr>
                <w:rFonts w:asciiTheme="minorEastAsia" w:eastAsiaTheme="minorEastAsia" w:hAnsiTheme="minorEastAsia" w:cs="仿宋_GB2312" w:hint="eastAsia"/>
                <w:szCs w:val="21"/>
              </w:rPr>
              <w:t>1.教学形式：混合式教学；</w:t>
            </w:r>
          </w:p>
          <w:p w14:paraId="480DAB26" w14:textId="77777777" w:rsidR="00835FDF" w:rsidRPr="00D02BEF" w:rsidRDefault="00000000" w:rsidP="001D1657">
            <w:pPr>
              <w:pStyle w:val="11"/>
              <w:adjustRightInd w:val="0"/>
              <w:snapToGrid w:val="0"/>
              <w:ind w:firstLineChars="0" w:firstLine="0"/>
              <w:rPr>
                <w:rFonts w:asciiTheme="minorEastAsia" w:eastAsiaTheme="minorEastAsia" w:hAnsiTheme="minorEastAsia" w:cs="仿宋_GB2312" w:hint="eastAsia"/>
                <w:szCs w:val="21"/>
              </w:rPr>
            </w:pPr>
            <w:r w:rsidRPr="00D02BEF">
              <w:rPr>
                <w:rFonts w:asciiTheme="minorEastAsia" w:eastAsiaTheme="minorEastAsia" w:hAnsiTheme="minorEastAsia" w:cs="仿宋_GB2312" w:hint="eastAsia"/>
                <w:szCs w:val="21"/>
              </w:rPr>
              <w:t>2.教室要求：多媒体教室；</w:t>
            </w:r>
          </w:p>
          <w:p w14:paraId="4F6BBBBA" w14:textId="77777777" w:rsidR="00835FDF" w:rsidRPr="00D02BEF" w:rsidRDefault="00000000" w:rsidP="001D1657">
            <w:pPr>
              <w:pStyle w:val="11"/>
              <w:adjustRightInd w:val="0"/>
              <w:snapToGrid w:val="0"/>
              <w:ind w:firstLineChars="0" w:firstLine="0"/>
              <w:rPr>
                <w:rFonts w:asciiTheme="minorEastAsia" w:eastAsiaTheme="minorEastAsia" w:hAnsiTheme="minorEastAsia" w:cs="仿宋_GB2312" w:hint="eastAsia"/>
                <w:szCs w:val="21"/>
              </w:rPr>
            </w:pPr>
            <w:r w:rsidRPr="00D02BEF">
              <w:rPr>
                <w:rFonts w:asciiTheme="minorEastAsia" w:eastAsiaTheme="minorEastAsia" w:hAnsiTheme="minorEastAsia" w:cs="仿宋_GB2312" w:hint="eastAsia"/>
                <w:szCs w:val="21"/>
              </w:rPr>
              <w:t>3.考核形式：过程性考核100%。</w:t>
            </w:r>
          </w:p>
          <w:p w14:paraId="730DB020" w14:textId="77777777" w:rsidR="00835FDF" w:rsidRPr="00D02BEF" w:rsidRDefault="00835FDF" w:rsidP="001D1657">
            <w:pPr>
              <w:pStyle w:val="11"/>
              <w:adjustRightInd w:val="0"/>
              <w:snapToGrid w:val="0"/>
              <w:ind w:firstLineChars="0" w:firstLine="0"/>
              <w:rPr>
                <w:rFonts w:asciiTheme="minorEastAsia" w:eastAsiaTheme="minorEastAsia" w:hAnsiTheme="minorEastAsia" w:cs="仿宋_GB2312" w:hint="eastAsia"/>
                <w:szCs w:val="21"/>
              </w:rPr>
            </w:pPr>
          </w:p>
          <w:p w14:paraId="6F2AA87E" w14:textId="77777777" w:rsidR="00835FDF" w:rsidRPr="00D02BEF" w:rsidRDefault="00835FDF" w:rsidP="001D1657">
            <w:pPr>
              <w:pStyle w:val="11"/>
              <w:adjustRightInd w:val="0"/>
              <w:snapToGrid w:val="0"/>
              <w:ind w:firstLineChars="0" w:firstLine="0"/>
              <w:rPr>
                <w:rFonts w:asciiTheme="minorEastAsia" w:eastAsiaTheme="minorEastAsia" w:hAnsiTheme="minorEastAsia" w:cs="仿宋_GB2312" w:hint="eastAsia"/>
                <w:szCs w:val="21"/>
              </w:rPr>
            </w:pPr>
          </w:p>
        </w:tc>
      </w:tr>
      <w:tr w:rsidR="00835FDF" w:rsidRPr="00D02BEF" w14:paraId="4504596F" w14:textId="77777777" w:rsidTr="00A5510B">
        <w:trPr>
          <w:jc w:val="center"/>
        </w:trPr>
        <w:tc>
          <w:tcPr>
            <w:tcW w:w="401" w:type="pct"/>
            <w:shd w:val="clear" w:color="auto" w:fill="FFFFFF" w:themeFill="background1"/>
            <w:vAlign w:val="center"/>
          </w:tcPr>
          <w:p w14:paraId="4F45B27B"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15</w:t>
            </w:r>
          </w:p>
        </w:tc>
        <w:tc>
          <w:tcPr>
            <w:tcW w:w="750" w:type="pct"/>
            <w:shd w:val="clear" w:color="auto" w:fill="FFFFFF" w:themeFill="background1"/>
            <w:vAlign w:val="center"/>
          </w:tcPr>
          <w:p w14:paraId="3FDCFC30"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中国优秀传统文化</w:t>
            </w:r>
          </w:p>
        </w:tc>
        <w:tc>
          <w:tcPr>
            <w:tcW w:w="1452" w:type="pct"/>
            <w:shd w:val="clear" w:color="auto" w:fill="FFFFFF" w:themeFill="background1"/>
            <w:vAlign w:val="center"/>
          </w:tcPr>
          <w:p w14:paraId="1BC39FAC"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276" w:type="pct"/>
            <w:shd w:val="clear" w:color="auto" w:fill="FFFFFF" w:themeFill="background1"/>
            <w:vAlign w:val="center"/>
          </w:tcPr>
          <w:p w14:paraId="3AD141FB"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1.知识学习：传统文化基本精神、古文学、节气文化、食文化等模块；</w:t>
            </w:r>
          </w:p>
          <w:p w14:paraId="08DD1261"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2.综合实践：</w:t>
            </w:r>
          </w:p>
          <w:p w14:paraId="2416BEB3"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地方传统调查及分享；</w:t>
            </w:r>
          </w:p>
          <w:p w14:paraId="179E99FE"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3.思政元素：爱国、正直、善良、自省、自信、立志</w:t>
            </w:r>
          </w:p>
        </w:tc>
        <w:tc>
          <w:tcPr>
            <w:tcW w:w="1118" w:type="pct"/>
            <w:shd w:val="clear" w:color="auto" w:fill="FFFFFF" w:themeFill="background1"/>
            <w:vAlign w:val="center"/>
          </w:tcPr>
          <w:p w14:paraId="3A866B42"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1.教学形式：混合式教学；</w:t>
            </w:r>
          </w:p>
          <w:p w14:paraId="51CD8F7A"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5606269E"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3.考核形式：过程性考核100%。</w:t>
            </w:r>
          </w:p>
        </w:tc>
      </w:tr>
      <w:tr w:rsidR="00835FDF" w:rsidRPr="00D02BEF" w14:paraId="68FCA602" w14:textId="77777777" w:rsidTr="00A5510B">
        <w:trPr>
          <w:jc w:val="center"/>
        </w:trPr>
        <w:tc>
          <w:tcPr>
            <w:tcW w:w="401" w:type="pct"/>
            <w:shd w:val="clear" w:color="auto" w:fill="FFFFFF" w:themeFill="background1"/>
            <w:vAlign w:val="center"/>
          </w:tcPr>
          <w:p w14:paraId="52E7CF97"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16</w:t>
            </w:r>
          </w:p>
        </w:tc>
        <w:tc>
          <w:tcPr>
            <w:tcW w:w="750" w:type="pct"/>
            <w:shd w:val="clear" w:color="auto" w:fill="FFFFFF" w:themeFill="background1"/>
            <w:vAlign w:val="center"/>
          </w:tcPr>
          <w:p w14:paraId="2213ACA6"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应用文写作</w:t>
            </w:r>
          </w:p>
        </w:tc>
        <w:tc>
          <w:tcPr>
            <w:tcW w:w="1452" w:type="pct"/>
            <w:shd w:val="clear" w:color="auto" w:fill="FFFFFF" w:themeFill="background1"/>
            <w:vAlign w:val="center"/>
          </w:tcPr>
          <w:p w14:paraId="67D31925" w14:textId="77777777" w:rsidR="00835FDF" w:rsidRPr="00D02BEF" w:rsidRDefault="00000000" w:rsidP="001D1657">
            <w:pPr>
              <w:spacing w:line="240" w:lineRule="exact"/>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通过本课程的学习，掌握常用应用文写作基础知识、应用文常识、写作格式、写作要求，以及写作方法和技巧。能够根据现实生活中碰到的实际情况，选择相应的文种进行写作。具备良好</w:t>
            </w:r>
            <w:r w:rsidRPr="00D02BEF">
              <w:rPr>
                <w:rFonts w:asciiTheme="minorEastAsia" w:eastAsiaTheme="minorEastAsia" w:hAnsiTheme="minorEastAsia" w:cs="仿宋_GB2312" w:hint="eastAsia"/>
                <w:sz w:val="21"/>
                <w:szCs w:val="21"/>
              </w:rPr>
              <w:lastRenderedPageBreak/>
              <w:t>的规则意识、法律意识、市场意识、竞争意识，养成严谨、规范的工作态度和工作习惯。</w:t>
            </w:r>
          </w:p>
        </w:tc>
        <w:tc>
          <w:tcPr>
            <w:tcW w:w="1276" w:type="pct"/>
            <w:shd w:val="clear" w:color="auto" w:fill="FFFFFF" w:themeFill="background1"/>
            <w:vAlign w:val="center"/>
          </w:tcPr>
          <w:p w14:paraId="28788D2A"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1.知识学习：条据、公务文书、事务文书三大模块；</w:t>
            </w:r>
          </w:p>
          <w:p w14:paraId="33CC4D3D"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2.综合实践：</w:t>
            </w:r>
          </w:p>
          <w:p w14:paraId="3FBBF3DA"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撰写并分享中华经典诵读策划书及活动总结；</w:t>
            </w:r>
          </w:p>
          <w:p w14:paraId="2886D21B"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3.思政元素：合作、协作、严谨、规范。</w:t>
            </w:r>
          </w:p>
        </w:tc>
        <w:tc>
          <w:tcPr>
            <w:tcW w:w="1118" w:type="pct"/>
            <w:shd w:val="clear" w:color="auto" w:fill="FFFFFF" w:themeFill="background1"/>
            <w:vAlign w:val="center"/>
          </w:tcPr>
          <w:p w14:paraId="57371C77"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lastRenderedPageBreak/>
              <w:t>1.教学形式：混合式教学；</w:t>
            </w:r>
          </w:p>
          <w:p w14:paraId="784BE615"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12C6A034"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3.考核形式：平时考核60%，期末考核成绩40%。</w:t>
            </w:r>
          </w:p>
        </w:tc>
      </w:tr>
      <w:tr w:rsidR="00835FDF" w:rsidRPr="00D02BEF" w14:paraId="243910B8" w14:textId="77777777" w:rsidTr="00A5510B">
        <w:trPr>
          <w:jc w:val="center"/>
        </w:trPr>
        <w:tc>
          <w:tcPr>
            <w:tcW w:w="401" w:type="pct"/>
            <w:shd w:val="clear" w:color="auto" w:fill="FFFFFF" w:themeFill="background1"/>
            <w:vAlign w:val="center"/>
          </w:tcPr>
          <w:p w14:paraId="3F7980A1"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17</w:t>
            </w:r>
          </w:p>
        </w:tc>
        <w:tc>
          <w:tcPr>
            <w:tcW w:w="750" w:type="pct"/>
            <w:shd w:val="clear" w:color="auto" w:fill="FFFFFF" w:themeFill="background1"/>
            <w:vAlign w:val="center"/>
          </w:tcPr>
          <w:p w14:paraId="33487B87"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大学语文</w:t>
            </w:r>
          </w:p>
        </w:tc>
        <w:tc>
          <w:tcPr>
            <w:tcW w:w="1452" w:type="pct"/>
            <w:shd w:val="clear" w:color="auto" w:fill="FFFFFF" w:themeFill="background1"/>
            <w:vAlign w:val="center"/>
          </w:tcPr>
          <w:p w14:paraId="7EB7B81D"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本课程的学习，掌握汉语言表达基本方法、掌握文本读解、赏析基本方法，具备适应学习与生活需要的语言文字运用能力；具备独立思考、逻辑推理、信息加工的能力；能够欣赏、分析优秀作品的思想情感与审美意蕴。培养学生正确的价值观念、高尚的人文精神和审美情趣，加深热爱祖国语言文字的感情。</w:t>
            </w:r>
          </w:p>
        </w:tc>
        <w:tc>
          <w:tcPr>
            <w:tcW w:w="1276" w:type="pct"/>
            <w:shd w:val="clear" w:color="auto" w:fill="FFFFFF" w:themeFill="background1"/>
            <w:vAlign w:val="center"/>
          </w:tcPr>
          <w:p w14:paraId="691F3B13"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1.知识学习：文学作品阅读与鉴赏、口语表达与训练、应用文三大模块；</w:t>
            </w:r>
          </w:p>
          <w:p w14:paraId="6E2A428F"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2.语文综合实践：</w:t>
            </w:r>
          </w:p>
          <w:p w14:paraId="66484F0C"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爱我中华经典诵读、我口我心赞家乡主题演讲、阅读人生读书沙龙；</w:t>
            </w:r>
          </w:p>
          <w:p w14:paraId="7F0D7D29"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3.思政元素：文化传承、审美思辨、家国情怀、应用文写作。</w:t>
            </w:r>
          </w:p>
          <w:p w14:paraId="43878D1F" w14:textId="77777777" w:rsidR="00835FDF" w:rsidRPr="00D02BEF" w:rsidRDefault="00835FDF"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p>
        </w:tc>
        <w:tc>
          <w:tcPr>
            <w:tcW w:w="1118" w:type="pct"/>
            <w:shd w:val="clear" w:color="auto" w:fill="FFFFFF" w:themeFill="background1"/>
            <w:vAlign w:val="center"/>
          </w:tcPr>
          <w:p w14:paraId="423DC896"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1.教学形式：混合式教学；</w:t>
            </w:r>
          </w:p>
          <w:p w14:paraId="5744F2AA"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0B1E4B3D"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3.考核形式：平时考核60%，期末考核成绩40%。</w:t>
            </w:r>
          </w:p>
        </w:tc>
      </w:tr>
      <w:tr w:rsidR="00835FDF" w:rsidRPr="00D02BEF" w14:paraId="01F8C67C" w14:textId="77777777" w:rsidTr="00A5510B">
        <w:trPr>
          <w:jc w:val="center"/>
        </w:trPr>
        <w:tc>
          <w:tcPr>
            <w:tcW w:w="401" w:type="pct"/>
            <w:shd w:val="clear" w:color="auto" w:fill="FFFFFF" w:themeFill="background1"/>
            <w:vAlign w:val="center"/>
          </w:tcPr>
          <w:p w14:paraId="3C43271B"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18</w:t>
            </w:r>
          </w:p>
        </w:tc>
        <w:tc>
          <w:tcPr>
            <w:tcW w:w="750" w:type="pct"/>
            <w:shd w:val="clear" w:color="auto" w:fill="FFFFFF" w:themeFill="background1"/>
            <w:vAlign w:val="center"/>
          </w:tcPr>
          <w:p w14:paraId="773FFC7D"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经济数学</w:t>
            </w:r>
          </w:p>
        </w:tc>
        <w:tc>
          <w:tcPr>
            <w:tcW w:w="1452" w:type="pct"/>
            <w:shd w:val="clear" w:color="auto" w:fill="FFFFFF" w:themeFill="background1"/>
            <w:vAlign w:val="center"/>
          </w:tcPr>
          <w:p w14:paraId="6CC644C3"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课程教学，使学生能够获得相关专业课需要、适应未来工作及进一步发展所必需的重要的经济数学知识，掌握基本的数学思想方法，具备必要的数学应用技能，使学生具备较强的逻辑推理能力，提高学生利用数学知识解决经济类实际问题的能力，培养学生的创新精神和理性求实的科学精神。</w:t>
            </w:r>
          </w:p>
        </w:tc>
        <w:tc>
          <w:tcPr>
            <w:tcW w:w="1276" w:type="pct"/>
            <w:shd w:val="clear" w:color="auto" w:fill="FFFFFF" w:themeFill="background1"/>
            <w:vAlign w:val="center"/>
          </w:tcPr>
          <w:p w14:paraId="0D48E8B3"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函数概念、运算及经济学中常用的经济函数，极限概念、运算法则和第二重要极限公式及其应用，导数概念、公式、运算法则，边际分析，最值问题，弹性分析等。</w:t>
            </w:r>
          </w:p>
        </w:tc>
        <w:tc>
          <w:tcPr>
            <w:tcW w:w="1118" w:type="pct"/>
            <w:shd w:val="clear" w:color="auto" w:fill="FFFFFF" w:themeFill="background1"/>
            <w:vAlign w:val="center"/>
          </w:tcPr>
          <w:p w14:paraId="4113D83E"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1.教学形式：混合式教学；</w:t>
            </w:r>
          </w:p>
          <w:p w14:paraId="315BABB9"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w:t>
            </w:r>
          </w:p>
          <w:p w14:paraId="24D7B2F2"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3.考核形式：平时成绩50%，期末考试成绩50%。</w:t>
            </w:r>
          </w:p>
        </w:tc>
      </w:tr>
      <w:tr w:rsidR="00835FDF" w:rsidRPr="00D02BEF" w14:paraId="7287513F" w14:textId="77777777" w:rsidTr="00A5510B">
        <w:trPr>
          <w:jc w:val="center"/>
        </w:trPr>
        <w:tc>
          <w:tcPr>
            <w:tcW w:w="401" w:type="pct"/>
            <w:shd w:val="clear" w:color="auto" w:fill="FFFFFF" w:themeFill="background1"/>
            <w:vAlign w:val="center"/>
          </w:tcPr>
          <w:p w14:paraId="3FE32AFC"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19</w:t>
            </w:r>
          </w:p>
        </w:tc>
        <w:tc>
          <w:tcPr>
            <w:tcW w:w="750" w:type="pct"/>
            <w:shd w:val="clear" w:color="auto" w:fill="FFFFFF" w:themeFill="background1"/>
            <w:vAlign w:val="center"/>
          </w:tcPr>
          <w:p w14:paraId="08F4D846" w14:textId="77777777" w:rsidR="00835FDF" w:rsidRPr="00D02BEF" w:rsidRDefault="00000000" w:rsidP="001D1657">
            <w:pPr>
              <w:spacing w:line="300" w:lineRule="exact"/>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高等数学</w:t>
            </w:r>
          </w:p>
        </w:tc>
        <w:tc>
          <w:tcPr>
            <w:tcW w:w="1452" w:type="pct"/>
            <w:shd w:val="clear" w:color="auto" w:fill="FFFFFF" w:themeFill="background1"/>
            <w:vAlign w:val="center"/>
          </w:tcPr>
          <w:p w14:paraId="3419ADED"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276" w:type="pct"/>
            <w:shd w:val="clear" w:color="auto" w:fill="FFFFFF" w:themeFill="background1"/>
            <w:vAlign w:val="center"/>
          </w:tcPr>
          <w:p w14:paraId="58323549"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1.理论部分：函数概念、运算及专业与生活中常用的函数，极限概念、运算，导数概念、公式、运算、应用，不定积分，定积分和定积分的应用，微分方程等；</w:t>
            </w:r>
          </w:p>
          <w:p w14:paraId="193329B5" w14:textId="77777777" w:rsidR="00835FDF" w:rsidRPr="00D02BEF" w:rsidRDefault="00000000" w:rsidP="001D1657">
            <w:pPr>
              <w:pStyle w:val="TableText"/>
              <w:widowControl w:val="0"/>
              <w:spacing w:before="40" w:line="240" w:lineRule="exact"/>
              <w:ind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2.实践部分：软件制图，软件计算函数极限、导数、积分、微分方程等。</w:t>
            </w:r>
          </w:p>
        </w:tc>
        <w:tc>
          <w:tcPr>
            <w:tcW w:w="1118" w:type="pct"/>
            <w:shd w:val="clear" w:color="auto" w:fill="FFFFFF" w:themeFill="background1"/>
            <w:vAlign w:val="center"/>
          </w:tcPr>
          <w:p w14:paraId="5AD3C5B7"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1.教学形式：混合式教学；</w:t>
            </w:r>
          </w:p>
          <w:p w14:paraId="0954E9D5"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2.教室要求：多媒体教室和机房；</w:t>
            </w:r>
          </w:p>
          <w:p w14:paraId="199B3685" w14:textId="77777777" w:rsidR="00835FDF" w:rsidRPr="00D02BEF" w:rsidRDefault="00000000" w:rsidP="001D1657">
            <w:pPr>
              <w:pStyle w:val="TableText"/>
              <w:widowControl w:val="0"/>
              <w:spacing w:before="40" w:line="240" w:lineRule="exact"/>
              <w:ind w:left="62" w:right="57"/>
              <w:jc w:val="both"/>
              <w:textAlignment w:val="auto"/>
              <w:rPr>
                <w:rFonts w:asciiTheme="minorEastAsia" w:eastAsiaTheme="minorEastAsia" w:hAnsiTheme="minorEastAsia" w:cs="仿宋_GB2312" w:hint="eastAsia"/>
                <w:color w:val="auto"/>
                <w:kern w:val="2"/>
                <w:sz w:val="21"/>
                <w:szCs w:val="21"/>
              </w:rPr>
            </w:pPr>
            <w:r w:rsidRPr="00D02BEF">
              <w:rPr>
                <w:rFonts w:asciiTheme="minorEastAsia" w:eastAsiaTheme="minorEastAsia" w:hAnsiTheme="minorEastAsia" w:cs="仿宋_GB2312" w:hint="eastAsia"/>
                <w:color w:val="auto"/>
                <w:kern w:val="2"/>
                <w:sz w:val="21"/>
                <w:szCs w:val="21"/>
              </w:rPr>
              <w:t>3.考核形式：平时成绩45%，期末考试成绩40%，数学实验成绩15%。</w:t>
            </w:r>
          </w:p>
        </w:tc>
      </w:tr>
      <w:tr w:rsidR="00835FDF" w:rsidRPr="00D02BEF" w14:paraId="7D221223" w14:textId="77777777" w:rsidTr="00A5510B">
        <w:trPr>
          <w:jc w:val="center"/>
        </w:trPr>
        <w:tc>
          <w:tcPr>
            <w:tcW w:w="401" w:type="pct"/>
            <w:shd w:val="clear" w:color="auto" w:fill="FFFFFF" w:themeFill="background1"/>
            <w:vAlign w:val="center"/>
          </w:tcPr>
          <w:p w14:paraId="4C44E249"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20</w:t>
            </w:r>
          </w:p>
        </w:tc>
        <w:tc>
          <w:tcPr>
            <w:tcW w:w="750" w:type="pct"/>
            <w:shd w:val="clear" w:color="auto" w:fill="FFFFFF" w:themeFill="background1"/>
            <w:vAlign w:val="center"/>
          </w:tcPr>
          <w:p w14:paraId="09A9E2DD" w14:textId="77777777" w:rsidR="00835FDF" w:rsidRPr="00D02BEF" w:rsidRDefault="00000000" w:rsidP="001D1657">
            <w:pPr>
              <w:pStyle w:val="a8"/>
              <w:kinsoku w:val="0"/>
              <w:autoSpaceDE w:val="0"/>
              <w:autoSpaceDN w:val="0"/>
              <w:adjustRightInd w:val="0"/>
              <w:snapToGrid w:val="0"/>
              <w:spacing w:before="40"/>
              <w:ind w:left="62" w:right="57"/>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精益生产与管理基础</w:t>
            </w:r>
          </w:p>
        </w:tc>
        <w:tc>
          <w:tcPr>
            <w:tcW w:w="1452" w:type="pct"/>
            <w:shd w:val="clear" w:color="auto" w:fill="FFFFFF" w:themeFill="background1"/>
            <w:vAlign w:val="center"/>
          </w:tcPr>
          <w:p w14:paraId="5570F1AE"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276" w:type="pct"/>
            <w:shd w:val="clear" w:color="auto" w:fill="FFFFFF" w:themeFill="background1"/>
            <w:vAlign w:val="center"/>
          </w:tcPr>
          <w:p w14:paraId="68F47F4B"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安全管理；制造执行系统(MES)；精益生产实训走线；走进精益生产（精益生产基础知识）；精益质量管理。</w:t>
            </w:r>
          </w:p>
        </w:tc>
        <w:tc>
          <w:tcPr>
            <w:tcW w:w="1118" w:type="pct"/>
            <w:shd w:val="clear" w:color="auto" w:fill="FFFFFF" w:themeFill="background1"/>
            <w:vAlign w:val="center"/>
          </w:tcPr>
          <w:p w14:paraId="06C44D58" w14:textId="77777777" w:rsidR="00835FDF" w:rsidRPr="00D02BEF" w:rsidRDefault="00000000" w:rsidP="001D1657">
            <w:pPr>
              <w:spacing w:before="40" w:line="240" w:lineRule="exact"/>
              <w:ind w:left="62"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1.教学形式：理实一体化；</w:t>
            </w:r>
          </w:p>
          <w:p w14:paraId="33D7EE6E" w14:textId="77777777" w:rsidR="00835FDF" w:rsidRPr="00D02BEF" w:rsidRDefault="00000000" w:rsidP="001D1657">
            <w:pPr>
              <w:spacing w:before="40" w:line="240" w:lineRule="exact"/>
              <w:ind w:left="62"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2.教室要求：精益生产实训工厂；</w:t>
            </w:r>
          </w:p>
          <w:p w14:paraId="7DE2B40B" w14:textId="77777777" w:rsidR="00835FDF" w:rsidRPr="00D02BEF" w:rsidRDefault="00000000" w:rsidP="001D1657">
            <w:pPr>
              <w:pStyle w:val="a8"/>
              <w:kinsoku w:val="0"/>
              <w:autoSpaceDE w:val="0"/>
              <w:autoSpaceDN w:val="0"/>
              <w:adjustRightInd w:val="0"/>
              <w:snapToGrid w:val="0"/>
              <w:spacing w:before="40" w:line="240" w:lineRule="exact"/>
              <w:ind w:left="62"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3.考核要求：过程性考核（实训走线）100%。</w:t>
            </w:r>
          </w:p>
        </w:tc>
      </w:tr>
      <w:tr w:rsidR="00835FDF" w:rsidRPr="00D02BEF" w14:paraId="71B11A59" w14:textId="77777777" w:rsidTr="00A5510B">
        <w:trPr>
          <w:jc w:val="center"/>
        </w:trPr>
        <w:tc>
          <w:tcPr>
            <w:tcW w:w="401" w:type="pct"/>
            <w:shd w:val="clear" w:color="auto" w:fill="FFFFFF" w:themeFill="background1"/>
            <w:vAlign w:val="center"/>
          </w:tcPr>
          <w:p w14:paraId="1F1ECA91"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21</w:t>
            </w:r>
          </w:p>
        </w:tc>
        <w:tc>
          <w:tcPr>
            <w:tcW w:w="750" w:type="pct"/>
            <w:shd w:val="clear" w:color="auto" w:fill="FFFFFF" w:themeFill="background1"/>
            <w:vAlign w:val="center"/>
          </w:tcPr>
          <w:p w14:paraId="7B4DEE45" w14:textId="77777777" w:rsidR="00835FDF" w:rsidRPr="00D02BEF" w:rsidRDefault="00000000" w:rsidP="001D1657">
            <w:pPr>
              <w:pStyle w:val="a8"/>
              <w:kinsoku w:val="0"/>
              <w:autoSpaceDE w:val="0"/>
              <w:autoSpaceDN w:val="0"/>
              <w:adjustRightInd w:val="0"/>
              <w:snapToGrid w:val="0"/>
              <w:spacing w:before="40"/>
              <w:ind w:left="62" w:right="57"/>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信息技术</w:t>
            </w:r>
          </w:p>
        </w:tc>
        <w:tc>
          <w:tcPr>
            <w:tcW w:w="1452" w:type="pct"/>
            <w:shd w:val="clear" w:color="auto" w:fill="FFFFFF" w:themeFill="background1"/>
            <w:vAlign w:val="center"/>
          </w:tcPr>
          <w:p w14:paraId="77BAC5D9"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276" w:type="pct"/>
            <w:shd w:val="clear" w:color="auto" w:fill="FFFFFF" w:themeFill="background1"/>
            <w:vAlign w:val="center"/>
          </w:tcPr>
          <w:p w14:paraId="53450E8A"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包含文档处理、电子表格处理、演示文稿制作、信息检索、新一代信息技术概述、信息素养与社会责任六部分内容。</w:t>
            </w:r>
          </w:p>
        </w:tc>
        <w:tc>
          <w:tcPr>
            <w:tcW w:w="1118" w:type="pct"/>
            <w:shd w:val="clear" w:color="auto" w:fill="FFFFFF" w:themeFill="background1"/>
            <w:vAlign w:val="center"/>
          </w:tcPr>
          <w:p w14:paraId="1B4BB5F4"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1.教学形式：线上、线下混合式教学。</w:t>
            </w:r>
          </w:p>
          <w:p w14:paraId="429001BF"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2.考核要求：采用线上、线下全过程多元考核评价机制，课程成绩=线上部分（50%）+线下部分（50%）</w:t>
            </w:r>
          </w:p>
          <w:p w14:paraId="299FC764"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rsidR="00835FDF" w:rsidRPr="00D02BEF" w14:paraId="5E6A2B7B" w14:textId="77777777" w:rsidTr="00A5510B">
        <w:trPr>
          <w:jc w:val="center"/>
        </w:trPr>
        <w:tc>
          <w:tcPr>
            <w:tcW w:w="401" w:type="pct"/>
            <w:shd w:val="clear" w:color="auto" w:fill="FFFFFF" w:themeFill="background1"/>
            <w:vAlign w:val="center"/>
          </w:tcPr>
          <w:p w14:paraId="324CAC10"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22</w:t>
            </w:r>
          </w:p>
        </w:tc>
        <w:tc>
          <w:tcPr>
            <w:tcW w:w="750" w:type="pct"/>
            <w:shd w:val="clear" w:color="auto" w:fill="FFFFFF" w:themeFill="background1"/>
            <w:vAlign w:val="center"/>
          </w:tcPr>
          <w:p w14:paraId="4271B2A9" w14:textId="77777777" w:rsidR="00835FDF" w:rsidRPr="00D02BEF" w:rsidRDefault="00000000" w:rsidP="001D1657">
            <w:pPr>
              <w:pStyle w:val="a8"/>
              <w:kinsoku w:val="0"/>
              <w:autoSpaceDE w:val="0"/>
              <w:autoSpaceDN w:val="0"/>
              <w:adjustRightInd w:val="0"/>
              <w:snapToGrid w:val="0"/>
              <w:spacing w:before="40"/>
              <w:ind w:left="62" w:right="57"/>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艺术修养</w:t>
            </w:r>
          </w:p>
        </w:tc>
        <w:tc>
          <w:tcPr>
            <w:tcW w:w="1452" w:type="pct"/>
            <w:shd w:val="clear" w:color="auto" w:fill="FFFFFF" w:themeFill="background1"/>
            <w:vAlign w:val="center"/>
          </w:tcPr>
          <w:p w14:paraId="1EDFD6DC"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276" w:type="pct"/>
            <w:shd w:val="clear" w:color="auto" w:fill="FFFFFF" w:themeFill="background1"/>
            <w:vAlign w:val="center"/>
          </w:tcPr>
          <w:p w14:paraId="0C428B1E"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教学内容主要分为美的历程（艺术理论认知）、美的体验（艺术创作实践）、美的感悟（艺术作品鉴赏）三大模块：</w:t>
            </w:r>
          </w:p>
          <w:p w14:paraId="6FDFC587"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美的历程-进行国内外艺术相关理论及现象的认知；</w:t>
            </w:r>
          </w:p>
          <w:p w14:paraId="76A9BEC1"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美的体验-参与融合地域文化特色的非遗创作体验；</w:t>
            </w:r>
          </w:p>
          <w:p w14:paraId="6907F5E9"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美的感悟-对特定艺术作品进行鉴赏与表达，同时描述生活中的艺术。</w:t>
            </w:r>
          </w:p>
        </w:tc>
        <w:tc>
          <w:tcPr>
            <w:tcW w:w="1118" w:type="pct"/>
            <w:shd w:val="clear" w:color="auto" w:fill="FFFFFF" w:themeFill="background1"/>
            <w:vAlign w:val="center"/>
          </w:tcPr>
          <w:p w14:paraId="7171D8F6"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1.教学形式：混合式授课；</w:t>
            </w:r>
          </w:p>
          <w:p w14:paraId="379D5618"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2.教室要求：多媒体教室；</w:t>
            </w:r>
          </w:p>
          <w:p w14:paraId="29FCB2F5"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3.考核要求：平时考核50%，期末50%。</w:t>
            </w:r>
          </w:p>
        </w:tc>
      </w:tr>
      <w:tr w:rsidR="00835FDF" w:rsidRPr="00D02BEF" w14:paraId="483B6926" w14:textId="77777777" w:rsidTr="00A5510B">
        <w:trPr>
          <w:jc w:val="center"/>
        </w:trPr>
        <w:tc>
          <w:tcPr>
            <w:tcW w:w="401" w:type="pct"/>
            <w:shd w:val="clear" w:color="auto" w:fill="FFFFFF" w:themeFill="background1"/>
            <w:vAlign w:val="center"/>
          </w:tcPr>
          <w:p w14:paraId="2A12FCA7" w14:textId="77777777" w:rsidR="00835FDF" w:rsidRPr="00D02BEF" w:rsidRDefault="00000000" w:rsidP="001D1657">
            <w:pPr>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23</w:t>
            </w:r>
          </w:p>
        </w:tc>
        <w:tc>
          <w:tcPr>
            <w:tcW w:w="750" w:type="pct"/>
            <w:shd w:val="clear" w:color="auto" w:fill="FFFFFF" w:themeFill="background1"/>
            <w:vAlign w:val="center"/>
          </w:tcPr>
          <w:p w14:paraId="35736CE2" w14:textId="77777777" w:rsidR="00835FDF" w:rsidRPr="00D02BEF" w:rsidRDefault="00000000" w:rsidP="001D1657">
            <w:pPr>
              <w:pStyle w:val="a8"/>
              <w:kinsoku w:val="0"/>
              <w:autoSpaceDE w:val="0"/>
              <w:autoSpaceDN w:val="0"/>
              <w:adjustRightInd w:val="0"/>
              <w:snapToGrid w:val="0"/>
              <w:spacing w:before="40"/>
              <w:ind w:left="62" w:right="57"/>
              <w:jc w:val="center"/>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人工智能应用基础</w:t>
            </w:r>
          </w:p>
        </w:tc>
        <w:tc>
          <w:tcPr>
            <w:tcW w:w="1452" w:type="pct"/>
            <w:shd w:val="clear" w:color="auto" w:fill="FFFFFF" w:themeFill="background1"/>
            <w:vAlign w:val="center"/>
          </w:tcPr>
          <w:p w14:paraId="2824E841"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276" w:type="pct"/>
            <w:shd w:val="clear" w:color="auto" w:fill="FFFFFF" w:themeFill="background1"/>
            <w:vAlign w:val="center"/>
          </w:tcPr>
          <w:p w14:paraId="2AEECA66"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AI通识：人工智能基本概念、发展简史、技术三驾马车（数据、算法、算力）。</w:t>
            </w:r>
          </w:p>
          <w:p w14:paraId="25D77B28"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核心技术：机器学习、计算机视觉、自然语言处理（NLP）、生成式AI（AIGC）的直观原理与产业案例。</w:t>
            </w:r>
          </w:p>
          <w:p w14:paraId="569C67AD"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行业应用：结合柳州特色产业（汽车制造、螺蛳粉电商等）的AI+智能制造、新零售、大健康、智慧城市等场景分析。</w:t>
            </w:r>
          </w:p>
          <w:p w14:paraId="49422FE3"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实践技能：零代码AI平台（如百度EasyDL</w:t>
            </w:r>
            <w:r w:rsidRPr="00D02BEF">
              <w:rPr>
                <w:rFonts w:asciiTheme="minorEastAsia" w:eastAsiaTheme="minorEastAsia" w:hAnsiTheme="minorEastAsia" w:cs="仿宋_GB2312" w:hint="eastAsia"/>
                <w:sz w:val="21"/>
                <w:szCs w:val="21"/>
              </w:rPr>
              <w:lastRenderedPageBreak/>
              <w:t>）操作、提示词工程（Prompt Engineering）实战、数据素养基础。</w:t>
            </w:r>
          </w:p>
          <w:p w14:paraId="0B3401B7"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伦理思辨：AI偏见与隐私风险、深度伪造（Deepfake）应对、无人驾驶伦理困境等案例讨论。</w:t>
            </w:r>
          </w:p>
          <w:p w14:paraId="653292AF" w14:textId="77777777" w:rsidR="00835FDF" w:rsidRPr="00D02BEF" w:rsidRDefault="00835FDF"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p>
        </w:tc>
        <w:tc>
          <w:tcPr>
            <w:tcW w:w="1118" w:type="pct"/>
            <w:shd w:val="clear" w:color="auto" w:fill="FFFFFF" w:themeFill="background1"/>
            <w:vAlign w:val="center"/>
          </w:tcPr>
          <w:p w14:paraId="60322F2B"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lastRenderedPageBreak/>
              <w:t>1.教学形式：线上线下混合式教学，配套案例实训。</w:t>
            </w:r>
          </w:p>
          <w:p w14:paraId="00487E89"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2.考核要求：全过程多元考核，课程成绩=线上互动（30%）+实践任务（40%）+伦理思辨报告（30%）。</w:t>
            </w:r>
          </w:p>
          <w:p w14:paraId="782AEF2F"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3.教室要求：计算机机房需满足1人1机，能访问AI工具平台（如Qwen、Midjourney、EasyDL、KIMI）。网络支持实时调用AI生成式工具，</w:t>
            </w:r>
            <w:r w:rsidRPr="00D02BEF">
              <w:rPr>
                <w:rFonts w:asciiTheme="minorEastAsia" w:eastAsiaTheme="minorEastAsia" w:hAnsiTheme="minorEastAsia" w:cs="仿宋_GB2312" w:hint="eastAsia"/>
                <w:sz w:val="21"/>
                <w:szCs w:val="21"/>
              </w:rPr>
              <w:lastRenderedPageBreak/>
              <w:t>配备极域教辅软件及超星课程平台。</w:t>
            </w:r>
          </w:p>
          <w:p w14:paraId="2226DEBB" w14:textId="77777777" w:rsidR="00835FDF" w:rsidRPr="00D02BEF" w:rsidRDefault="00000000" w:rsidP="001D1657">
            <w:pPr>
              <w:pStyle w:val="a8"/>
              <w:kinsoku w:val="0"/>
              <w:autoSpaceDE w:val="0"/>
              <w:autoSpaceDN w:val="0"/>
              <w:adjustRightInd w:val="0"/>
              <w:snapToGrid w:val="0"/>
              <w:spacing w:before="40" w:line="240" w:lineRule="exact"/>
              <w:ind w:right="57"/>
              <w:rPr>
                <w:rFonts w:asciiTheme="minorEastAsia" w:eastAsiaTheme="minorEastAsia" w:hAnsiTheme="minorEastAsia" w:cs="仿宋_GB2312" w:hint="eastAsia"/>
                <w:sz w:val="21"/>
                <w:szCs w:val="21"/>
              </w:rPr>
            </w:pPr>
            <w:r w:rsidRPr="00D02BEF">
              <w:rPr>
                <w:rFonts w:asciiTheme="minorEastAsia" w:eastAsiaTheme="minorEastAsia" w:hAnsiTheme="minorEastAsia" w:cs="仿宋_GB2312" w:hint="eastAsia"/>
                <w:sz w:val="21"/>
                <w:szCs w:val="21"/>
              </w:rPr>
              <w:t>4.资源配套：教材提供PPT、案例素材库。</w:t>
            </w:r>
          </w:p>
        </w:tc>
      </w:tr>
    </w:tbl>
    <w:p w14:paraId="2A3DC001" w14:textId="77777777" w:rsidR="00835FDF" w:rsidRDefault="00000000" w:rsidP="00C23D3D">
      <w:pPr>
        <w:pStyle w:val="3"/>
        <w:spacing w:before="0" w:after="0" w:line="360" w:lineRule="auto"/>
        <w:ind w:firstLineChars="200" w:firstLine="560"/>
        <w:rPr>
          <w:rFonts w:ascii="宋体" w:hAnsi="宋体" w:cs="宋体" w:hint="eastAsia"/>
          <w:b w:val="0"/>
          <w:bCs/>
          <w:szCs w:val="21"/>
        </w:rPr>
      </w:pPr>
      <w:r>
        <w:rPr>
          <w:rFonts w:ascii="宋体" w:hAnsi="宋体" w:cs="宋体" w:hint="eastAsia"/>
          <w:b w:val="0"/>
          <w:bCs/>
          <w:szCs w:val="21"/>
        </w:rPr>
        <w:lastRenderedPageBreak/>
        <w:t>2.专业技能体系</w:t>
      </w:r>
    </w:p>
    <w:p w14:paraId="1DFBC11B" w14:textId="77777777" w:rsidR="00835FDF" w:rsidRDefault="00000000" w:rsidP="00C23D3D">
      <w:pPr>
        <w:pStyle w:val="3"/>
        <w:spacing w:before="0" w:after="0" w:line="360" w:lineRule="auto"/>
        <w:ind w:firstLineChars="200" w:firstLine="560"/>
        <w:rPr>
          <w:rFonts w:ascii="宋体" w:hAnsi="宋体" w:cs="宋体" w:hint="eastAsia"/>
          <w:b w:val="0"/>
          <w:bCs/>
          <w:szCs w:val="21"/>
        </w:rPr>
      </w:pPr>
      <w:r>
        <w:rPr>
          <w:rFonts w:ascii="宋体" w:hAnsi="宋体" w:cs="宋体" w:hint="eastAsia"/>
          <w:b w:val="0"/>
          <w:bCs/>
          <w:szCs w:val="21"/>
        </w:rPr>
        <w:t>（1）专业课程结构表</w:t>
      </w:r>
    </w:p>
    <w:p w14:paraId="5E2BDB02" w14:textId="4E3D23B2" w:rsidR="00835FDF" w:rsidRPr="008329AE" w:rsidRDefault="00000000" w:rsidP="00C23D3D">
      <w:pPr>
        <w:spacing w:line="360" w:lineRule="auto"/>
        <w:ind w:firstLineChars="200" w:firstLine="560"/>
        <w:rPr>
          <w:rFonts w:ascii="宋体" w:hAnsi="宋体" w:cs="宋体" w:hint="eastAsia"/>
          <w:szCs w:val="28"/>
        </w:rPr>
      </w:pPr>
      <w:r w:rsidRPr="008329AE">
        <w:rPr>
          <w:rFonts w:ascii="宋体" w:hAnsi="宋体" w:cs="宋体" w:hint="eastAsia"/>
          <w:szCs w:val="28"/>
        </w:rPr>
        <w:t>专业课程有专业群平台课、专业基础课、专业选修课、综合实践课等，具体的专业课程结构及课程名称，见表6-4：第一课堂进程安排表。</w:t>
      </w:r>
    </w:p>
    <w:p w14:paraId="537DD064" w14:textId="77777777" w:rsidR="00835FDF" w:rsidRDefault="00000000" w:rsidP="00694CB8">
      <w:pPr>
        <w:pStyle w:val="3"/>
        <w:spacing w:before="0" w:after="0" w:line="360" w:lineRule="auto"/>
        <w:ind w:firstLineChars="200" w:firstLine="560"/>
        <w:rPr>
          <w:rFonts w:ascii="宋体" w:hAnsi="宋体" w:cs="宋体" w:hint="eastAsia"/>
          <w:b w:val="0"/>
          <w:bCs/>
          <w:szCs w:val="21"/>
        </w:rPr>
      </w:pPr>
      <w:r>
        <w:rPr>
          <w:rFonts w:ascii="宋体" w:hAnsi="宋体" w:cs="宋体" w:hint="eastAsia"/>
          <w:b w:val="0"/>
          <w:bCs/>
          <w:szCs w:val="21"/>
        </w:rPr>
        <w:t>（2）主要设置的专业课程</w:t>
      </w:r>
    </w:p>
    <w:p w14:paraId="353B3D94" w14:textId="77777777" w:rsidR="00835FDF" w:rsidRDefault="00000000" w:rsidP="00694CB8">
      <w:pPr>
        <w:spacing w:line="360" w:lineRule="auto"/>
        <w:ind w:firstLine="422"/>
        <w:jc w:val="center"/>
        <w:rPr>
          <w:b/>
          <w:bCs/>
          <w:sz w:val="21"/>
          <w:szCs w:val="21"/>
        </w:rPr>
      </w:pPr>
      <w:bookmarkStart w:id="43" w:name="_Toc29274"/>
      <w:bookmarkStart w:id="44" w:name="_Toc2697"/>
      <w:r>
        <w:rPr>
          <w:rFonts w:hint="eastAsia"/>
          <w:b/>
          <w:bCs/>
          <w:sz w:val="21"/>
          <w:szCs w:val="21"/>
        </w:rPr>
        <w:t>表</w:t>
      </w:r>
      <w:r>
        <w:rPr>
          <w:rFonts w:hint="eastAsia"/>
          <w:b/>
          <w:bCs/>
          <w:sz w:val="21"/>
          <w:szCs w:val="21"/>
        </w:rPr>
        <w:t xml:space="preserve">6-5 </w:t>
      </w:r>
      <w:r>
        <w:rPr>
          <w:rFonts w:hint="eastAsia"/>
          <w:b/>
          <w:bCs/>
          <w:sz w:val="21"/>
          <w:szCs w:val="21"/>
        </w:rPr>
        <w:t>专业核心课程描述</w:t>
      </w:r>
      <w:bookmarkEnd w:id="43"/>
      <w:bookmarkEnd w:id="44"/>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1498"/>
        <w:gridCol w:w="2242"/>
        <w:gridCol w:w="2085"/>
        <w:gridCol w:w="1576"/>
      </w:tblGrid>
      <w:tr w:rsidR="00E15611" w:rsidRPr="00C23D3D" w14:paraId="774FD092" w14:textId="77777777" w:rsidTr="00494BC2">
        <w:trPr>
          <w:trHeight w:val="567"/>
          <w:jc w:val="center"/>
        </w:trPr>
        <w:tc>
          <w:tcPr>
            <w:tcW w:w="609" w:type="pct"/>
            <w:vAlign w:val="center"/>
          </w:tcPr>
          <w:p w14:paraId="37D4EDD9" w14:textId="77777777" w:rsidR="00E15611" w:rsidRPr="00C23D3D" w:rsidRDefault="00E15611" w:rsidP="00694CB8">
            <w:pPr>
              <w:pStyle w:val="af3"/>
              <w:spacing w:line="360" w:lineRule="auto"/>
              <w:jc w:val="center"/>
              <w:rPr>
                <w:rFonts w:asciiTheme="minorEastAsia" w:eastAsiaTheme="minorEastAsia" w:hAnsiTheme="minorEastAsia" w:hint="eastAsia"/>
                <w:b/>
                <w:bCs/>
              </w:rPr>
            </w:pPr>
            <w:r w:rsidRPr="00C23D3D">
              <w:rPr>
                <w:rFonts w:asciiTheme="minorEastAsia" w:eastAsiaTheme="minorEastAsia" w:hAnsiTheme="minorEastAsia" w:hint="eastAsia"/>
                <w:b/>
                <w:bCs/>
              </w:rPr>
              <w:t>序号</w:t>
            </w:r>
          </w:p>
        </w:tc>
        <w:tc>
          <w:tcPr>
            <w:tcW w:w="889" w:type="pct"/>
            <w:vAlign w:val="center"/>
          </w:tcPr>
          <w:p w14:paraId="7EB56F47" w14:textId="77777777" w:rsidR="00E15611" w:rsidRPr="00C23D3D" w:rsidRDefault="00E15611" w:rsidP="00694CB8">
            <w:pPr>
              <w:pStyle w:val="af3"/>
              <w:spacing w:line="360" w:lineRule="auto"/>
              <w:jc w:val="center"/>
              <w:rPr>
                <w:rFonts w:asciiTheme="minorEastAsia" w:eastAsiaTheme="minorEastAsia" w:hAnsiTheme="minorEastAsia" w:hint="eastAsia"/>
                <w:b/>
                <w:bCs/>
              </w:rPr>
            </w:pPr>
            <w:r w:rsidRPr="00C23D3D">
              <w:rPr>
                <w:rFonts w:asciiTheme="minorEastAsia" w:eastAsiaTheme="minorEastAsia" w:hAnsiTheme="minorEastAsia" w:hint="eastAsia"/>
                <w:b/>
                <w:bCs/>
              </w:rPr>
              <w:t>课程名称</w:t>
            </w:r>
          </w:p>
        </w:tc>
        <w:tc>
          <w:tcPr>
            <w:tcW w:w="1330" w:type="pct"/>
            <w:vAlign w:val="center"/>
          </w:tcPr>
          <w:p w14:paraId="117AE1A5" w14:textId="77777777" w:rsidR="00E15611" w:rsidRPr="00C23D3D" w:rsidRDefault="00E15611" w:rsidP="00694CB8">
            <w:pPr>
              <w:pStyle w:val="af3"/>
              <w:spacing w:line="360" w:lineRule="auto"/>
              <w:jc w:val="center"/>
              <w:rPr>
                <w:rFonts w:asciiTheme="minorEastAsia" w:eastAsiaTheme="minorEastAsia" w:hAnsiTheme="minorEastAsia" w:hint="eastAsia"/>
                <w:b/>
                <w:bCs/>
              </w:rPr>
            </w:pPr>
            <w:r w:rsidRPr="00C23D3D">
              <w:rPr>
                <w:rFonts w:asciiTheme="minorEastAsia" w:eastAsiaTheme="minorEastAsia" w:hAnsiTheme="minorEastAsia" w:hint="eastAsia"/>
                <w:b/>
                <w:bCs/>
              </w:rPr>
              <w:t>课程目标</w:t>
            </w:r>
          </w:p>
        </w:tc>
        <w:tc>
          <w:tcPr>
            <w:tcW w:w="1237" w:type="pct"/>
            <w:vAlign w:val="center"/>
          </w:tcPr>
          <w:p w14:paraId="322F2B51" w14:textId="77777777" w:rsidR="00E15611" w:rsidRPr="00C23D3D" w:rsidRDefault="00E15611" w:rsidP="00694CB8">
            <w:pPr>
              <w:pStyle w:val="af3"/>
              <w:spacing w:line="360" w:lineRule="auto"/>
              <w:jc w:val="center"/>
              <w:rPr>
                <w:rFonts w:asciiTheme="minorEastAsia" w:eastAsiaTheme="minorEastAsia" w:hAnsiTheme="minorEastAsia" w:hint="eastAsia"/>
                <w:b/>
                <w:bCs/>
              </w:rPr>
            </w:pPr>
            <w:r w:rsidRPr="00C23D3D">
              <w:rPr>
                <w:rFonts w:asciiTheme="minorEastAsia" w:eastAsiaTheme="minorEastAsia" w:hAnsiTheme="minorEastAsia" w:hint="eastAsia"/>
                <w:b/>
                <w:bCs/>
              </w:rPr>
              <w:t>主要内容</w:t>
            </w:r>
          </w:p>
        </w:tc>
        <w:tc>
          <w:tcPr>
            <w:tcW w:w="935" w:type="pct"/>
            <w:vAlign w:val="center"/>
          </w:tcPr>
          <w:p w14:paraId="569D9AFD" w14:textId="77777777" w:rsidR="00E15611" w:rsidRPr="00C23D3D" w:rsidRDefault="00E15611" w:rsidP="00694CB8">
            <w:pPr>
              <w:pStyle w:val="af3"/>
              <w:spacing w:line="360" w:lineRule="auto"/>
              <w:jc w:val="center"/>
              <w:rPr>
                <w:rFonts w:asciiTheme="minorEastAsia" w:eastAsiaTheme="minorEastAsia" w:hAnsiTheme="minorEastAsia" w:hint="eastAsia"/>
                <w:b/>
                <w:bCs/>
              </w:rPr>
            </w:pPr>
            <w:r w:rsidRPr="00C23D3D">
              <w:rPr>
                <w:rFonts w:asciiTheme="minorEastAsia" w:eastAsiaTheme="minorEastAsia" w:hAnsiTheme="minorEastAsia" w:hint="eastAsia"/>
                <w:b/>
                <w:bCs/>
              </w:rPr>
              <w:t>教学要求</w:t>
            </w:r>
          </w:p>
        </w:tc>
      </w:tr>
      <w:tr w:rsidR="00E15611" w:rsidRPr="00C23D3D" w14:paraId="5FFEEB95" w14:textId="77777777" w:rsidTr="00494BC2">
        <w:trPr>
          <w:trHeight w:val="567"/>
          <w:jc w:val="center"/>
        </w:trPr>
        <w:tc>
          <w:tcPr>
            <w:tcW w:w="609" w:type="pct"/>
            <w:vAlign w:val="center"/>
          </w:tcPr>
          <w:p w14:paraId="4C016A1F"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w:t>
            </w:r>
          </w:p>
        </w:tc>
        <w:tc>
          <w:tcPr>
            <w:tcW w:w="889" w:type="pct"/>
            <w:vAlign w:val="center"/>
          </w:tcPr>
          <w:p w14:paraId="6D51157B" w14:textId="306F274A" w:rsidR="00E15611" w:rsidRPr="00C23D3D" w:rsidRDefault="004664E9"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工业机器人应用技术</w:t>
            </w:r>
          </w:p>
        </w:tc>
        <w:tc>
          <w:tcPr>
            <w:tcW w:w="1330" w:type="pct"/>
            <w:vAlign w:val="center"/>
          </w:tcPr>
          <w:p w14:paraId="5AB1F0F0" w14:textId="4B329635"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通过本课程的学习，全面地、系统地掌握工业机器人基本原理，掌握机器人安全操作，理解并掌握工业机器人不同坐标系的设置方法与功能，对机器人的编程问题进行分析和决策，</w:t>
            </w:r>
            <w:r w:rsidR="00011F18" w:rsidRPr="00C23D3D">
              <w:rPr>
                <w:rFonts w:asciiTheme="minorEastAsia" w:eastAsiaTheme="minorEastAsia" w:hAnsiTheme="minorEastAsia" w:hint="eastAsia"/>
              </w:rPr>
              <w:t>掌握工业机器人IO信号配置方法，掌握机器人自动运行操作，</w:t>
            </w:r>
            <w:r w:rsidRPr="00C23D3D">
              <w:rPr>
                <w:rFonts w:asciiTheme="minorEastAsia" w:eastAsiaTheme="minorEastAsia" w:hAnsiTheme="minorEastAsia" w:hint="eastAsia"/>
              </w:rPr>
              <w:t>能够结合运动指令进行分析、研究，培养学生在编程逻辑方面的应用能力和创新能力。</w:t>
            </w:r>
          </w:p>
        </w:tc>
        <w:tc>
          <w:tcPr>
            <w:tcW w:w="1237" w:type="pct"/>
            <w:vAlign w:val="center"/>
          </w:tcPr>
          <w:p w14:paraId="77751EB2" w14:textId="541DCAF4"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工业机器人基础认知；工业机器人安全操作；工业机器人工具坐标系设定；工业机器人用户坐标系设定；工业机器人运动指令；</w:t>
            </w:r>
            <w:r w:rsidR="00351E88" w:rsidRPr="00C23D3D">
              <w:rPr>
                <w:rFonts w:asciiTheme="minorEastAsia" w:eastAsiaTheme="minorEastAsia" w:hAnsiTheme="minorEastAsia" w:hint="eastAsia"/>
              </w:rPr>
              <w:t>工业机器人控制指令工业机器人IO配置；工业机器人零点复归；工业机器人自动运行</w:t>
            </w:r>
          </w:p>
        </w:tc>
        <w:tc>
          <w:tcPr>
            <w:tcW w:w="935" w:type="pct"/>
            <w:vAlign w:val="center"/>
          </w:tcPr>
          <w:p w14:paraId="63278800"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w:t>
            </w:r>
          </w:p>
          <w:p w14:paraId="7E995338" w14:textId="7AFAD09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2.教室要求：工业机器</w:t>
            </w:r>
            <w:r w:rsidR="0078056F" w:rsidRPr="00C23D3D">
              <w:rPr>
                <w:rFonts w:asciiTheme="minorEastAsia" w:eastAsiaTheme="minorEastAsia" w:hAnsiTheme="minorEastAsia" w:hint="eastAsia"/>
              </w:rPr>
              <w:t>人</w:t>
            </w:r>
            <w:r w:rsidRPr="00C23D3D">
              <w:rPr>
                <w:rFonts w:asciiTheme="minorEastAsia" w:eastAsiaTheme="minorEastAsia" w:hAnsiTheme="minorEastAsia" w:hint="eastAsia"/>
              </w:rPr>
              <w:t>一体化实训室；</w:t>
            </w:r>
          </w:p>
          <w:p w14:paraId="5B1A88C6"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3.考核要求：平时考勤 10%，过程性作业考核30%，期末</w:t>
            </w:r>
          </w:p>
          <w:p w14:paraId="23FDF078"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测试成绩 60%。</w:t>
            </w:r>
          </w:p>
        </w:tc>
      </w:tr>
      <w:tr w:rsidR="00E15611" w:rsidRPr="00C23D3D" w14:paraId="2EF8A410" w14:textId="77777777" w:rsidTr="00494BC2">
        <w:trPr>
          <w:trHeight w:val="567"/>
          <w:jc w:val="center"/>
        </w:trPr>
        <w:tc>
          <w:tcPr>
            <w:tcW w:w="609" w:type="pct"/>
            <w:vAlign w:val="center"/>
          </w:tcPr>
          <w:p w14:paraId="51A0919D"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w:t>
            </w:r>
          </w:p>
        </w:tc>
        <w:tc>
          <w:tcPr>
            <w:tcW w:w="889" w:type="pct"/>
            <w:vAlign w:val="center"/>
          </w:tcPr>
          <w:p w14:paraId="17FF0FC0" w14:textId="531E72FD" w:rsidR="00E15611" w:rsidRPr="00C23D3D" w:rsidRDefault="0065718A"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数字孪生与虚拟调试技术应用</w:t>
            </w:r>
          </w:p>
        </w:tc>
        <w:tc>
          <w:tcPr>
            <w:tcW w:w="1330" w:type="pct"/>
            <w:vAlign w:val="center"/>
          </w:tcPr>
          <w:p w14:paraId="2F0BF8D1" w14:textId="63A97D94" w:rsidR="00E15611" w:rsidRPr="00C23D3D" w:rsidRDefault="0065718A"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重点培养学生了解数字孪生技术，了解虚拟调试技术，掌握简单生产线的仿真及虚拟调试，能完成简单的工业机器人工作站的搭建、仿真及虚拟调试，熟练应用虚拟仿真与调试的能力，</w:t>
            </w:r>
            <w:r w:rsidRPr="00C23D3D">
              <w:rPr>
                <w:rFonts w:asciiTheme="minorEastAsia" w:eastAsiaTheme="minorEastAsia" w:hAnsiTheme="minorEastAsia" w:hint="eastAsia"/>
              </w:rPr>
              <w:lastRenderedPageBreak/>
              <w:t>为学生能迅速适应工业机器人应用的综合课程打好基础。</w:t>
            </w:r>
          </w:p>
        </w:tc>
        <w:tc>
          <w:tcPr>
            <w:tcW w:w="1237" w:type="pct"/>
            <w:vAlign w:val="center"/>
          </w:tcPr>
          <w:p w14:paraId="79552903" w14:textId="7417DAB1" w:rsidR="00E15611" w:rsidRPr="00C23D3D" w:rsidRDefault="0065718A"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lastRenderedPageBreak/>
              <w:t>数字孪生技术认知；虚拟调试技术认知；设备的机构拆分与定义；机器人搬运工作站仿真模型搭建；机器人搬运工作站仿真与调试；机器人焊接工作站仿真模型搭</w:t>
            </w:r>
            <w:r w:rsidRPr="00C23D3D">
              <w:rPr>
                <w:rFonts w:asciiTheme="minorEastAsia" w:eastAsiaTheme="minorEastAsia" w:hAnsiTheme="minorEastAsia" w:hint="eastAsia"/>
              </w:rPr>
              <w:lastRenderedPageBreak/>
              <w:t>建；机器人焊接工作站仿真与调试等</w:t>
            </w:r>
          </w:p>
        </w:tc>
        <w:tc>
          <w:tcPr>
            <w:tcW w:w="935" w:type="pct"/>
            <w:vAlign w:val="center"/>
          </w:tcPr>
          <w:p w14:paraId="2D3F11D2" w14:textId="77777777" w:rsidR="0078056F" w:rsidRPr="00C23D3D" w:rsidRDefault="0078056F"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lastRenderedPageBreak/>
              <w:t>1.教学形式：混合式授课；</w:t>
            </w:r>
          </w:p>
          <w:p w14:paraId="679B6DBE" w14:textId="24AED350" w:rsidR="0078056F" w:rsidRPr="00C23D3D" w:rsidRDefault="0078056F"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2.教室要求：虚拟仿真一体化实训室；</w:t>
            </w:r>
          </w:p>
          <w:p w14:paraId="50CE04AA" w14:textId="3D974D95" w:rsidR="0078056F" w:rsidRPr="00C23D3D" w:rsidRDefault="0078056F"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 xml:space="preserve">3.考核要求：平时考勤 </w:t>
            </w:r>
            <w:r w:rsidR="00E437AB" w:rsidRPr="00C23D3D">
              <w:rPr>
                <w:rFonts w:asciiTheme="minorEastAsia" w:eastAsiaTheme="minorEastAsia" w:hAnsiTheme="minorEastAsia" w:hint="eastAsia"/>
              </w:rPr>
              <w:t>1</w:t>
            </w:r>
            <w:r w:rsidRPr="00C23D3D">
              <w:rPr>
                <w:rFonts w:asciiTheme="minorEastAsia" w:eastAsiaTheme="minorEastAsia" w:hAnsiTheme="minorEastAsia" w:hint="eastAsia"/>
              </w:rPr>
              <w:t>0%，过程性作业考核</w:t>
            </w:r>
            <w:r w:rsidR="00E437AB" w:rsidRPr="00C23D3D">
              <w:rPr>
                <w:rFonts w:asciiTheme="minorEastAsia" w:eastAsiaTheme="minorEastAsia" w:hAnsiTheme="minorEastAsia" w:hint="eastAsia"/>
              </w:rPr>
              <w:lastRenderedPageBreak/>
              <w:t>2</w:t>
            </w:r>
            <w:r w:rsidRPr="00C23D3D">
              <w:rPr>
                <w:rFonts w:asciiTheme="minorEastAsia" w:eastAsiaTheme="minorEastAsia" w:hAnsiTheme="minorEastAsia" w:hint="eastAsia"/>
              </w:rPr>
              <w:t>0%，期末</w:t>
            </w:r>
          </w:p>
          <w:p w14:paraId="67AE90DF" w14:textId="3010628C" w:rsidR="00E15611" w:rsidRPr="00C23D3D" w:rsidRDefault="0078056F"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 xml:space="preserve">测试成绩 </w:t>
            </w:r>
            <w:r w:rsidR="005E48BA" w:rsidRPr="00C23D3D">
              <w:rPr>
                <w:rFonts w:asciiTheme="minorEastAsia" w:eastAsiaTheme="minorEastAsia" w:hAnsiTheme="minorEastAsia" w:hint="eastAsia"/>
              </w:rPr>
              <w:t>7</w:t>
            </w:r>
            <w:r w:rsidRPr="00C23D3D">
              <w:rPr>
                <w:rFonts w:asciiTheme="minorEastAsia" w:eastAsiaTheme="minorEastAsia" w:hAnsiTheme="minorEastAsia" w:hint="eastAsia"/>
              </w:rPr>
              <w:t>0%。</w:t>
            </w:r>
          </w:p>
        </w:tc>
      </w:tr>
      <w:tr w:rsidR="00E15611" w:rsidRPr="00C23D3D" w14:paraId="0710B1E9" w14:textId="77777777" w:rsidTr="00494BC2">
        <w:trPr>
          <w:trHeight w:val="567"/>
          <w:jc w:val="center"/>
        </w:trPr>
        <w:tc>
          <w:tcPr>
            <w:tcW w:w="609" w:type="pct"/>
            <w:vAlign w:val="center"/>
          </w:tcPr>
          <w:p w14:paraId="13BAC69E"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lastRenderedPageBreak/>
              <w:t>3</w:t>
            </w:r>
          </w:p>
        </w:tc>
        <w:tc>
          <w:tcPr>
            <w:tcW w:w="889" w:type="pct"/>
            <w:vAlign w:val="center"/>
          </w:tcPr>
          <w:p w14:paraId="7F6255D7"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工业网络与组态技术</w:t>
            </w:r>
          </w:p>
        </w:tc>
        <w:tc>
          <w:tcPr>
            <w:tcW w:w="1330" w:type="pct"/>
            <w:vAlign w:val="center"/>
          </w:tcPr>
          <w:p w14:paraId="7A840D04"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的学习，全面地、系统地掌握工业现场各种典型设备的通信方法，理解PLC的不同通信优缺点，理解并掌握PLC与触摸屏设备的调试方法，能根据PLC及其他设备选择合适的通信方式以及通信程序编写，培养学生在数据处理的应用能力和创新能力。</w:t>
            </w:r>
          </w:p>
        </w:tc>
        <w:tc>
          <w:tcPr>
            <w:tcW w:w="1237" w:type="pct"/>
            <w:vAlign w:val="center"/>
          </w:tcPr>
          <w:p w14:paraId="36F452A8"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PLC1200硬件组态与指令编辑；触摸屏组态与界面设计；位逻辑指令、定时器指令、运算函数指令；基于PLC1200的TCP/IP通讯；基于PLC1200的MODBUS-RTU通讯；PLC1200之间的PROFINET-IO设备通讯</w:t>
            </w:r>
          </w:p>
        </w:tc>
        <w:tc>
          <w:tcPr>
            <w:tcW w:w="935" w:type="pct"/>
            <w:vAlign w:val="center"/>
          </w:tcPr>
          <w:p w14:paraId="5613C8C7"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w:t>
            </w:r>
          </w:p>
          <w:p w14:paraId="500A5AA6"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2.教室要求：S71200PLC理实一体化实训室；</w:t>
            </w:r>
          </w:p>
          <w:p w14:paraId="384482C6"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3.考核要求：平时考勤 10%，过程性作业考核30%，期末</w:t>
            </w:r>
          </w:p>
          <w:p w14:paraId="3759B20F" w14:textId="77777777" w:rsidR="00E15611" w:rsidRPr="00C23D3D" w:rsidRDefault="00E1561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测试成绩 60%。</w:t>
            </w:r>
          </w:p>
        </w:tc>
      </w:tr>
      <w:tr w:rsidR="00AF2BB1" w:rsidRPr="00C23D3D" w14:paraId="60427FC3" w14:textId="77777777" w:rsidTr="00494BC2">
        <w:trPr>
          <w:trHeight w:val="644"/>
          <w:jc w:val="center"/>
        </w:trPr>
        <w:tc>
          <w:tcPr>
            <w:tcW w:w="609" w:type="pct"/>
            <w:vAlign w:val="center"/>
          </w:tcPr>
          <w:p w14:paraId="2685DD8F"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4</w:t>
            </w:r>
          </w:p>
        </w:tc>
        <w:tc>
          <w:tcPr>
            <w:tcW w:w="889" w:type="pct"/>
            <w:vAlign w:val="center"/>
          </w:tcPr>
          <w:p w14:paraId="78918D57" w14:textId="4894818B" w:rsidR="00AF2BB1" w:rsidRPr="00C23D3D" w:rsidRDefault="00A72F9F" w:rsidP="00810583">
            <w:pPr>
              <w:pStyle w:val="af3"/>
              <w:jc w:val="center"/>
              <w:rPr>
                <w:rFonts w:asciiTheme="minorEastAsia" w:eastAsiaTheme="minorEastAsia" w:hAnsiTheme="minorEastAsia" w:hint="eastAsia"/>
              </w:rPr>
            </w:pPr>
            <w:r w:rsidRPr="00A72F9F">
              <w:rPr>
                <w:rFonts w:asciiTheme="minorEastAsia" w:eastAsiaTheme="minorEastAsia" w:hAnsiTheme="minorEastAsia" w:hint="eastAsia"/>
              </w:rPr>
              <w:t>传感器与视觉检测技术</w:t>
            </w:r>
          </w:p>
        </w:tc>
        <w:tc>
          <w:tcPr>
            <w:tcW w:w="1330" w:type="pct"/>
            <w:vAlign w:val="center"/>
          </w:tcPr>
          <w:p w14:paraId="02E82D02" w14:textId="760374CD" w:rsidR="00AF2BB1" w:rsidRPr="00C23D3D" w:rsidRDefault="001C1A68"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通过本课程通过系统学习，可全面掌握</w:t>
            </w:r>
            <w:r w:rsidR="00DA2CF0">
              <w:rPr>
                <w:rFonts w:asciiTheme="minorEastAsia" w:eastAsiaTheme="minorEastAsia" w:hAnsiTheme="minorEastAsia" w:hint="eastAsia"/>
              </w:rPr>
              <w:t>视觉相关传感器原理、选型、</w:t>
            </w:r>
            <w:r w:rsidRPr="00C23D3D">
              <w:rPr>
                <w:rFonts w:asciiTheme="minorEastAsia" w:eastAsiaTheme="minorEastAsia" w:hAnsiTheme="minorEastAsia" w:hint="eastAsia"/>
              </w:rPr>
              <w:t>智能视觉检测、测量、识别、定位四大核心应用的基础原理与技术逻辑，同时熟练掌握图像处理算子调用、算法设计及项目调试等，能够独立完成典型场景下的检测（如缺陷识别）、测量（如尺寸测算）、识别（如字符读取）、定位（如工件抓取引导）类项目开发，提升编程实现与问题解决能力，为从事智能视觉相关技术工作奠定基础。</w:t>
            </w:r>
          </w:p>
        </w:tc>
        <w:tc>
          <w:tcPr>
            <w:tcW w:w="1237" w:type="pct"/>
            <w:vAlign w:val="center"/>
          </w:tcPr>
          <w:p w14:paraId="20135682" w14:textId="1AC34AE3" w:rsidR="00AF2BB1" w:rsidRPr="00C23D3D" w:rsidRDefault="00D31CF2"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工业相机系统原理与组建；工业相机标定与通讯；典型2D应用项目编程与实现；典型3D应用项目编程与实现；深度学习训练与应用</w:t>
            </w:r>
          </w:p>
        </w:tc>
        <w:tc>
          <w:tcPr>
            <w:tcW w:w="935" w:type="pct"/>
            <w:vAlign w:val="center"/>
          </w:tcPr>
          <w:p w14:paraId="0956C14E" w14:textId="0C9E59C3" w:rsidR="00AF2BB1" w:rsidRPr="00C23D3D" w:rsidRDefault="00D31CF2"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1.教学形式:混合式授课;2.教室要求:智能视觉应用实训室;3.考核要求:平时考勤10%，过程性作业考核30%，期末测试成绩60%。</w:t>
            </w:r>
          </w:p>
        </w:tc>
      </w:tr>
      <w:tr w:rsidR="00AF2BB1" w:rsidRPr="00C23D3D" w14:paraId="25124BBD" w14:textId="77777777" w:rsidTr="00494BC2">
        <w:trPr>
          <w:trHeight w:val="567"/>
          <w:jc w:val="center"/>
        </w:trPr>
        <w:tc>
          <w:tcPr>
            <w:tcW w:w="609" w:type="pct"/>
            <w:vAlign w:val="center"/>
          </w:tcPr>
          <w:p w14:paraId="722C3F0B"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5</w:t>
            </w:r>
          </w:p>
        </w:tc>
        <w:tc>
          <w:tcPr>
            <w:tcW w:w="889" w:type="pct"/>
            <w:vAlign w:val="center"/>
          </w:tcPr>
          <w:p w14:paraId="267B75B8"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工业机器人离线编程与仿真</w:t>
            </w:r>
          </w:p>
        </w:tc>
        <w:tc>
          <w:tcPr>
            <w:tcW w:w="1330" w:type="pct"/>
            <w:vAlign w:val="center"/>
          </w:tcPr>
          <w:p w14:paraId="695FDCE6"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的学习，全面地、系统地掌握工业机器人仿真软件的使用方法，掌握机器人在仿真环境中运动轨迹程序建立的方法，在仿真软件完成对机器人坐标系的设置，能进行离线仿真运离线轨迹编程与仿真运行并能够结合机器人真实作业环境离线轨迹编程下载运行与校正，培养学生工程应用实践能力和创</w:t>
            </w:r>
            <w:r w:rsidRPr="00C23D3D">
              <w:rPr>
                <w:rFonts w:asciiTheme="minorEastAsia" w:eastAsiaTheme="minorEastAsia" w:hAnsiTheme="minorEastAsia" w:hint="eastAsia"/>
              </w:rPr>
              <w:lastRenderedPageBreak/>
              <w:t>新能力。</w:t>
            </w:r>
          </w:p>
        </w:tc>
        <w:tc>
          <w:tcPr>
            <w:tcW w:w="1237" w:type="pct"/>
            <w:vAlign w:val="center"/>
          </w:tcPr>
          <w:p w14:paraId="1DAA4138"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lastRenderedPageBreak/>
              <w:t>工业机器人仿真软件的使用；基本运动轨迹程序建立；工件坐标、机器人工具的建立；机器人离线轨迹编程与仿真运行；离线轨迹编程下载运行与校正。</w:t>
            </w:r>
          </w:p>
        </w:tc>
        <w:tc>
          <w:tcPr>
            <w:tcW w:w="935" w:type="pct"/>
            <w:vAlign w:val="center"/>
          </w:tcPr>
          <w:p w14:paraId="2794B6C5"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w:t>
            </w:r>
          </w:p>
          <w:p w14:paraId="0F346A9A"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2.教室要求：高性能实训机房；</w:t>
            </w:r>
          </w:p>
          <w:p w14:paraId="68EA50E9"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3.考核要求：平时考勤 10%，过程性作业考核30%，期末</w:t>
            </w:r>
          </w:p>
          <w:p w14:paraId="002EF8FA"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测试成绩 60%。</w:t>
            </w:r>
          </w:p>
        </w:tc>
      </w:tr>
      <w:tr w:rsidR="00AF2BB1" w:rsidRPr="00C23D3D" w14:paraId="0F9A28ED" w14:textId="77777777" w:rsidTr="00494BC2">
        <w:trPr>
          <w:trHeight w:val="567"/>
          <w:jc w:val="center"/>
        </w:trPr>
        <w:tc>
          <w:tcPr>
            <w:tcW w:w="609" w:type="pct"/>
            <w:vAlign w:val="center"/>
          </w:tcPr>
          <w:p w14:paraId="49F05EFD"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6</w:t>
            </w:r>
          </w:p>
        </w:tc>
        <w:tc>
          <w:tcPr>
            <w:tcW w:w="889" w:type="pct"/>
            <w:vAlign w:val="center"/>
          </w:tcPr>
          <w:p w14:paraId="2578E328"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工业机器人工作站控制系统组建</w:t>
            </w:r>
          </w:p>
        </w:tc>
        <w:tc>
          <w:tcPr>
            <w:tcW w:w="1330" w:type="pct"/>
            <w:vAlign w:val="center"/>
          </w:tcPr>
          <w:p w14:paraId="29AF47CE"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的学习，全面地、系统地掌握工业机器人工作站的组建方法，掌握机器人与PLC通信建立的方法，能建立机器人与机器视觉、RFID、伺服电机等外围设备通信程序，能对的弧焊、视觉机器人工作站进行系统组建与程序调试，培养学生工程应用实践能力和创新能力。</w:t>
            </w:r>
          </w:p>
        </w:tc>
        <w:tc>
          <w:tcPr>
            <w:tcW w:w="1237" w:type="pct"/>
            <w:vAlign w:val="center"/>
          </w:tcPr>
          <w:p w14:paraId="44626E3F"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系统功能单元PLC程序进行设计；工业机器人工作站网络通信连接；工业机器人与RFID通信；工业机器人搬运工作站组建与调试；工业机器人弧焊工作站组建与调试；工业机器人机器视觉工作站组建与调试。</w:t>
            </w:r>
          </w:p>
        </w:tc>
        <w:tc>
          <w:tcPr>
            <w:tcW w:w="935" w:type="pct"/>
            <w:vAlign w:val="center"/>
          </w:tcPr>
          <w:p w14:paraId="0F2C3A83"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w:t>
            </w:r>
          </w:p>
          <w:p w14:paraId="2ECD5BFA"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2.教室要求：工业机器一体化实训室；</w:t>
            </w:r>
          </w:p>
          <w:p w14:paraId="174E5BFE"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3.考核要求：平时考勤 10%，过程性作业考核30%，期末</w:t>
            </w:r>
          </w:p>
          <w:p w14:paraId="342BCE68"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测试成绩 60%。</w:t>
            </w:r>
          </w:p>
        </w:tc>
      </w:tr>
      <w:tr w:rsidR="00AF2BB1" w:rsidRPr="00C23D3D" w14:paraId="39AAB48B" w14:textId="77777777" w:rsidTr="00494BC2">
        <w:trPr>
          <w:trHeight w:val="567"/>
          <w:jc w:val="center"/>
        </w:trPr>
        <w:tc>
          <w:tcPr>
            <w:tcW w:w="609" w:type="pct"/>
            <w:vAlign w:val="center"/>
          </w:tcPr>
          <w:p w14:paraId="64B9A18D" w14:textId="64DD1E06"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7</w:t>
            </w:r>
          </w:p>
        </w:tc>
        <w:tc>
          <w:tcPr>
            <w:tcW w:w="889" w:type="pct"/>
            <w:vAlign w:val="center"/>
          </w:tcPr>
          <w:p w14:paraId="40778BEB" w14:textId="2C34A6EA"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工业机器人系统智能运维</w:t>
            </w:r>
          </w:p>
        </w:tc>
        <w:tc>
          <w:tcPr>
            <w:tcW w:w="1330" w:type="pct"/>
            <w:vAlign w:val="center"/>
          </w:tcPr>
          <w:p w14:paraId="453F8D37" w14:textId="2E924582"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通过本课程的学习，学生能够掌握工业机器人智能运维的相关理论知识，具备维护、诊断和优化工业机器人系统的实际操作能力。</w:t>
            </w:r>
          </w:p>
        </w:tc>
        <w:tc>
          <w:tcPr>
            <w:tcW w:w="1237" w:type="pct"/>
            <w:vAlign w:val="center"/>
          </w:tcPr>
          <w:p w14:paraId="32193E77" w14:textId="13E3C8C9"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机器人系统状态监测与数据采集；故障诊断与报警恢复；远程I/O编程与PLC控制；机器人外围设备集成与调试</w:t>
            </w:r>
          </w:p>
        </w:tc>
        <w:tc>
          <w:tcPr>
            <w:tcW w:w="935" w:type="pct"/>
            <w:vAlign w:val="center"/>
          </w:tcPr>
          <w:p w14:paraId="7ACEEC9A"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1.教学形式：混合式授课；</w:t>
            </w:r>
          </w:p>
          <w:p w14:paraId="6F57BFBC"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2.教室要求：工业机器一体化实训室；</w:t>
            </w:r>
          </w:p>
          <w:p w14:paraId="14638FCD" w14:textId="77777777"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3.考核要求：平时考勤 10%，过程性作业考核30%，期末</w:t>
            </w:r>
          </w:p>
          <w:p w14:paraId="0D7E19A6" w14:textId="4A9072BB" w:rsidR="00AF2BB1" w:rsidRPr="00C23D3D" w:rsidRDefault="00AF2BB1" w:rsidP="00810583">
            <w:pPr>
              <w:pStyle w:val="af3"/>
              <w:jc w:val="center"/>
              <w:rPr>
                <w:rFonts w:asciiTheme="minorEastAsia" w:eastAsiaTheme="minorEastAsia" w:hAnsiTheme="minorEastAsia" w:hint="eastAsia"/>
              </w:rPr>
            </w:pPr>
            <w:r w:rsidRPr="00C23D3D">
              <w:rPr>
                <w:rFonts w:asciiTheme="minorEastAsia" w:eastAsiaTheme="minorEastAsia" w:hAnsiTheme="minorEastAsia" w:hint="eastAsia"/>
              </w:rPr>
              <w:t>测试成绩 60%。</w:t>
            </w:r>
          </w:p>
        </w:tc>
      </w:tr>
    </w:tbl>
    <w:p w14:paraId="16882F8E" w14:textId="77777777" w:rsidR="00E15611" w:rsidRDefault="00E15611" w:rsidP="00E15611">
      <w:pPr>
        <w:ind w:firstLine="560"/>
      </w:pPr>
    </w:p>
    <w:p w14:paraId="047B341A" w14:textId="77777777" w:rsidR="00835FDF" w:rsidRDefault="00000000" w:rsidP="00B351D8">
      <w:pPr>
        <w:pStyle w:val="3"/>
        <w:spacing w:before="0" w:after="0" w:line="360" w:lineRule="auto"/>
        <w:ind w:firstLineChars="200" w:firstLine="560"/>
        <w:rPr>
          <w:rFonts w:ascii="宋体" w:hAnsi="宋体" w:cs="宋体" w:hint="eastAsia"/>
          <w:b w:val="0"/>
          <w:bCs/>
          <w:szCs w:val="21"/>
        </w:rPr>
      </w:pPr>
      <w:bookmarkStart w:id="45" w:name="_Toc110198125"/>
      <w:bookmarkStart w:id="46" w:name="_Toc12658"/>
      <w:r>
        <w:rPr>
          <w:rFonts w:ascii="宋体" w:hAnsi="宋体" w:cs="宋体" w:hint="eastAsia"/>
          <w:b w:val="0"/>
          <w:bCs/>
          <w:szCs w:val="21"/>
        </w:rPr>
        <w:t>3.实践教学环节</w:t>
      </w:r>
    </w:p>
    <w:p w14:paraId="058A8A43" w14:textId="77777777" w:rsidR="00835FDF" w:rsidRDefault="00000000" w:rsidP="00B351D8">
      <w:pPr>
        <w:pStyle w:val="af1"/>
        <w:adjustRightInd w:val="0"/>
        <w:snapToGrid w:val="0"/>
        <w:spacing w:line="360" w:lineRule="auto"/>
        <w:ind w:firstLine="560"/>
        <w:rPr>
          <w:rFonts w:ascii="仿宋" w:eastAsia="仿宋" w:hAnsi="仿宋" w:cs="仿宋" w:hint="eastAsia"/>
          <w:szCs w:val="28"/>
        </w:rPr>
      </w:pPr>
      <w:r>
        <w:rPr>
          <w:rFonts w:ascii="仿宋" w:eastAsia="仿宋" w:hAnsi="仿宋" w:cs="仿宋" w:hint="eastAsia"/>
          <w:szCs w:val="28"/>
        </w:rPr>
        <w:t>①实践教学体系</w:t>
      </w:r>
    </w:p>
    <w:p w14:paraId="26127C9F" w14:textId="609808C9" w:rsidR="00291625" w:rsidRPr="00291625" w:rsidRDefault="00291625" w:rsidP="00291625">
      <w:pPr>
        <w:adjustRightInd w:val="0"/>
        <w:snapToGrid w:val="0"/>
        <w:spacing w:line="360" w:lineRule="auto"/>
        <w:ind w:firstLineChars="200" w:firstLine="560"/>
        <w:rPr>
          <w:rFonts w:ascii="仿宋" w:eastAsia="仿宋" w:hAnsi="仿宋" w:cs="仿宋" w:hint="eastAsia"/>
          <w:szCs w:val="28"/>
        </w:rPr>
      </w:pPr>
      <w:r w:rsidRPr="00291625">
        <w:rPr>
          <w:rFonts w:ascii="仿宋" w:eastAsia="仿宋" w:hAnsi="仿宋" w:cs="仿宋" w:hint="eastAsia"/>
          <w:szCs w:val="28"/>
        </w:rPr>
        <w:t>根据前期广泛调研，工业机器人技术方面人才主要从事包含自动化成套装备中工业机器人作业单元的现场编程、调试维护、故障诊断、人机界面、PLC编程等生产技术管理工作，以及工业机器人技术销售和售后服务工作。工程技术人员岗位主要分成3类：工业机器人现场示教编程维护工程师、工业机器人系统集成应用工程师、结合具体工艺实施的工业机器人系统开发方案工程师。根据岗位能力需求，设计了</w:t>
      </w:r>
      <w:r w:rsidR="00FE1401">
        <w:rPr>
          <w:rFonts w:ascii="仿宋" w:eastAsia="仿宋" w:hAnsi="仿宋" w:cs="仿宋" w:hint="eastAsia"/>
          <w:szCs w:val="28"/>
        </w:rPr>
        <w:t>下</w:t>
      </w:r>
      <w:r w:rsidRPr="00291625">
        <w:rPr>
          <w:rFonts w:ascii="仿宋" w:eastAsia="仿宋" w:hAnsi="仿宋" w:cs="仿宋" w:hint="eastAsia"/>
          <w:szCs w:val="28"/>
        </w:rPr>
        <w:t>图所示的实践教学体系，以机电技术实训中心完成机电基础课程以及基础技能的培养，以工业机器人基础实训中心完成工业机器人操作编程、工艺应用、维护维修等课程及能力培养，以工业机器人技术</w:t>
      </w:r>
      <w:r w:rsidRPr="00291625">
        <w:rPr>
          <w:rFonts w:ascii="仿宋" w:eastAsia="仿宋" w:hAnsi="仿宋" w:cs="仿宋" w:hint="eastAsia"/>
          <w:szCs w:val="28"/>
        </w:rPr>
        <w:lastRenderedPageBreak/>
        <w:t>应用中心完成机器人虚拟仿真、工作站组建、产线集成等课程及能力培养，以智能装备智创中心以及协同创新研究院提升学生工业机器人技术应用、工作站以及产线改造和方案设计能力。</w:t>
      </w:r>
    </w:p>
    <w:p w14:paraId="0A3D4FFB" w14:textId="7D161892" w:rsidR="00291625" w:rsidRPr="00291625" w:rsidRDefault="00C10171" w:rsidP="00291625">
      <w:pPr>
        <w:adjustRightInd w:val="0"/>
        <w:snapToGrid w:val="0"/>
        <w:spacing w:line="360" w:lineRule="auto"/>
        <w:ind w:firstLine="560"/>
        <w:rPr>
          <w:rFonts w:ascii="仿宋" w:eastAsia="仿宋" w:hAnsi="仿宋" w:cs="仿宋" w:hint="eastAsia"/>
          <w:szCs w:val="28"/>
        </w:rPr>
      </w:pPr>
      <w:r>
        <w:rPr>
          <w:noProof/>
        </w:rPr>
        <w:drawing>
          <wp:inline distT="0" distB="0" distL="114300" distR="114300" wp14:anchorId="4E4B32D7" wp14:editId="35EA31DE">
            <wp:extent cx="5129530" cy="3891280"/>
            <wp:effectExtent l="0" t="0" r="1270" b="762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4"/>
                    <a:stretch>
                      <a:fillRect/>
                    </a:stretch>
                  </pic:blipFill>
                  <pic:spPr>
                    <a:xfrm>
                      <a:off x="0" y="0"/>
                      <a:ext cx="5129530" cy="3891280"/>
                    </a:xfrm>
                    <a:prstGeom prst="rect">
                      <a:avLst/>
                    </a:prstGeom>
                    <a:noFill/>
                    <a:ln>
                      <a:noFill/>
                    </a:ln>
                  </pic:spPr>
                </pic:pic>
              </a:graphicData>
            </a:graphic>
          </wp:inline>
        </w:drawing>
      </w:r>
    </w:p>
    <w:p w14:paraId="320B4458" w14:textId="77777777" w:rsidR="00291625" w:rsidRPr="00291625" w:rsidRDefault="00291625" w:rsidP="00291625">
      <w:pPr>
        <w:adjustRightInd w:val="0"/>
        <w:snapToGrid w:val="0"/>
        <w:spacing w:line="360" w:lineRule="auto"/>
        <w:rPr>
          <w:rFonts w:ascii="仿宋" w:eastAsia="仿宋" w:hAnsi="仿宋" w:cs="仿宋" w:hint="eastAsia"/>
          <w:szCs w:val="28"/>
        </w:rPr>
      </w:pPr>
    </w:p>
    <w:p w14:paraId="6AD47EB5" w14:textId="77777777" w:rsidR="00835FDF" w:rsidRDefault="00000000">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hint="eastAsia"/>
          <w:szCs w:val="28"/>
        </w:rPr>
        <w:t>②主要实践教学环节</w:t>
      </w:r>
    </w:p>
    <w:p w14:paraId="629E8877" w14:textId="76E62C1F" w:rsidR="00F23749" w:rsidRDefault="00000000" w:rsidP="00F23749">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hint="eastAsia"/>
          <w:szCs w:val="28"/>
        </w:rPr>
        <w:t>主要教学实践环节包括实验、实训、实习、毕业设计等。要有在企业实践环节的安排。</w:t>
      </w:r>
    </w:p>
    <w:p w14:paraId="7FED4B5F" w14:textId="77777777" w:rsidR="00F23749" w:rsidRDefault="00F23749" w:rsidP="00F23749">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hint="eastAsia"/>
          <w:szCs w:val="28"/>
        </w:rPr>
        <w:t>a.实验安排</w:t>
      </w:r>
    </w:p>
    <w:tbl>
      <w:tblPr>
        <w:tblStyle w:val="a9"/>
        <w:tblW w:w="4997" w:type="pct"/>
        <w:tblLook w:val="04A0" w:firstRow="1" w:lastRow="0" w:firstColumn="1" w:lastColumn="0" w:noHBand="0" w:noVBand="1"/>
      </w:tblPr>
      <w:tblGrid>
        <w:gridCol w:w="565"/>
        <w:gridCol w:w="1982"/>
        <w:gridCol w:w="428"/>
        <w:gridCol w:w="1844"/>
        <w:gridCol w:w="1820"/>
        <w:gridCol w:w="1658"/>
      </w:tblGrid>
      <w:tr w:rsidR="00F23749" w:rsidRPr="00226DEB" w14:paraId="2CF6F6AF" w14:textId="77777777" w:rsidTr="009F6754">
        <w:trPr>
          <w:trHeight w:val="90"/>
        </w:trPr>
        <w:tc>
          <w:tcPr>
            <w:tcW w:w="340" w:type="pct"/>
            <w:vAlign w:val="center"/>
          </w:tcPr>
          <w:p w14:paraId="4D7171C0"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序号</w:t>
            </w:r>
          </w:p>
        </w:tc>
        <w:tc>
          <w:tcPr>
            <w:tcW w:w="1194" w:type="pct"/>
            <w:vAlign w:val="center"/>
          </w:tcPr>
          <w:p w14:paraId="14259E81"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实验环节</w:t>
            </w:r>
          </w:p>
        </w:tc>
        <w:tc>
          <w:tcPr>
            <w:tcW w:w="258" w:type="pct"/>
            <w:vAlign w:val="center"/>
          </w:tcPr>
          <w:p w14:paraId="023E86D8"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学期</w:t>
            </w:r>
          </w:p>
        </w:tc>
        <w:tc>
          <w:tcPr>
            <w:tcW w:w="1111" w:type="pct"/>
            <w:vAlign w:val="center"/>
          </w:tcPr>
          <w:p w14:paraId="33C7C6FD"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实施地点</w:t>
            </w:r>
          </w:p>
        </w:tc>
        <w:tc>
          <w:tcPr>
            <w:tcW w:w="1097" w:type="pct"/>
            <w:vAlign w:val="center"/>
          </w:tcPr>
          <w:p w14:paraId="1229AC6F"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实验内容</w:t>
            </w:r>
          </w:p>
        </w:tc>
        <w:tc>
          <w:tcPr>
            <w:tcW w:w="999" w:type="pct"/>
            <w:vAlign w:val="center"/>
          </w:tcPr>
          <w:p w14:paraId="63C8E49B" w14:textId="77777777" w:rsidR="00F23749" w:rsidRPr="00226DEB" w:rsidRDefault="00F23749" w:rsidP="009F6754">
            <w:pPr>
              <w:jc w:val="center"/>
              <w:rPr>
                <w:rFonts w:ascii="仿宋" w:eastAsia="仿宋" w:hAnsi="仿宋" w:cs="仿宋_GB2312" w:hint="eastAsia"/>
                <w:b/>
                <w:bCs/>
                <w:sz w:val="21"/>
                <w:szCs w:val="21"/>
              </w:rPr>
            </w:pPr>
            <w:r w:rsidRPr="00226DEB">
              <w:rPr>
                <w:rFonts w:ascii="仿宋" w:eastAsia="仿宋" w:hAnsi="仿宋" w:cs="仿宋_GB2312" w:hint="eastAsia"/>
                <w:b/>
                <w:bCs/>
                <w:sz w:val="21"/>
                <w:szCs w:val="21"/>
              </w:rPr>
              <w:t>依托课程</w:t>
            </w:r>
          </w:p>
        </w:tc>
      </w:tr>
      <w:tr w:rsidR="00F23749" w:rsidRPr="00226DEB" w14:paraId="4D4E9E03" w14:textId="77777777" w:rsidTr="009F6754">
        <w:tc>
          <w:tcPr>
            <w:tcW w:w="340" w:type="pct"/>
            <w:vAlign w:val="center"/>
          </w:tcPr>
          <w:p w14:paraId="19627264" w14:textId="77777777" w:rsidR="00F23749" w:rsidRPr="00226DEB" w:rsidRDefault="00F23749" w:rsidP="009F6754">
            <w:pPr>
              <w:adjustRightInd w:val="0"/>
              <w:snapToGrid w:val="0"/>
              <w:spacing w:line="596" w:lineRule="exact"/>
              <w:rPr>
                <w:rFonts w:ascii="仿宋" w:eastAsia="仿宋" w:hAnsi="仿宋" w:cs="仿宋_GB2312" w:hint="eastAsia"/>
                <w:sz w:val="21"/>
                <w:szCs w:val="21"/>
                <w:shd w:val="clear" w:color="auto" w:fill="FFFFFF"/>
              </w:rPr>
            </w:pPr>
            <w:r w:rsidRPr="00226DEB">
              <w:rPr>
                <w:rFonts w:ascii="仿宋" w:eastAsia="仿宋" w:hAnsi="仿宋" w:cs="仿宋_GB2312" w:hint="eastAsia"/>
                <w:sz w:val="21"/>
                <w:szCs w:val="21"/>
                <w:shd w:val="clear" w:color="auto" w:fill="FFFFFF"/>
              </w:rPr>
              <w:t>1</w:t>
            </w:r>
          </w:p>
        </w:tc>
        <w:tc>
          <w:tcPr>
            <w:tcW w:w="1194" w:type="pct"/>
            <w:vAlign w:val="center"/>
          </w:tcPr>
          <w:p w14:paraId="70CB1F7F" w14:textId="0AB02F9E" w:rsidR="00F23749" w:rsidRPr="00226DEB" w:rsidRDefault="00F23749" w:rsidP="009F6754">
            <w:pPr>
              <w:adjustRightInd w:val="0"/>
              <w:snapToGrid w:val="0"/>
              <w:spacing w:line="160" w:lineRule="atLeast"/>
              <w:rPr>
                <w:rFonts w:ascii="仿宋" w:eastAsia="仿宋" w:hAnsi="仿宋" w:cs="仿宋_GB2312" w:hint="eastAsia"/>
                <w:sz w:val="21"/>
                <w:szCs w:val="21"/>
                <w:shd w:val="clear" w:color="auto" w:fill="FFFFFF"/>
              </w:rPr>
            </w:pPr>
            <w:r>
              <w:rPr>
                <w:rFonts w:ascii="仿宋" w:eastAsia="仿宋" w:hAnsi="仿宋" w:cs="仿宋_GB2312" w:hint="eastAsia"/>
                <w:sz w:val="21"/>
                <w:szCs w:val="21"/>
                <w:shd w:val="clear" w:color="auto" w:fill="FFFFFF"/>
              </w:rPr>
              <w:t>工业机器人离线编程</w:t>
            </w:r>
          </w:p>
        </w:tc>
        <w:tc>
          <w:tcPr>
            <w:tcW w:w="258" w:type="pct"/>
            <w:vAlign w:val="center"/>
          </w:tcPr>
          <w:p w14:paraId="3B843BAE" w14:textId="650C314A" w:rsidR="00F23749" w:rsidRPr="00226DEB" w:rsidRDefault="00F23749" w:rsidP="009F6754">
            <w:pPr>
              <w:adjustRightInd w:val="0"/>
              <w:snapToGrid w:val="0"/>
              <w:spacing w:line="596" w:lineRule="exact"/>
              <w:rPr>
                <w:rFonts w:ascii="仿宋" w:eastAsia="仿宋" w:hAnsi="仿宋" w:cs="仿宋_GB2312" w:hint="eastAsia"/>
                <w:sz w:val="21"/>
                <w:szCs w:val="21"/>
                <w:shd w:val="clear" w:color="auto" w:fill="FFFFFF"/>
              </w:rPr>
            </w:pPr>
            <w:r>
              <w:rPr>
                <w:rFonts w:ascii="仿宋" w:eastAsia="仿宋" w:hAnsi="仿宋" w:cs="仿宋_GB2312" w:hint="eastAsia"/>
                <w:sz w:val="21"/>
                <w:szCs w:val="21"/>
                <w:shd w:val="clear" w:color="auto" w:fill="FFFFFF"/>
              </w:rPr>
              <w:t>4</w:t>
            </w:r>
          </w:p>
        </w:tc>
        <w:tc>
          <w:tcPr>
            <w:tcW w:w="1111" w:type="pct"/>
            <w:vAlign w:val="center"/>
          </w:tcPr>
          <w:p w14:paraId="5AF25574" w14:textId="3B1F529B" w:rsidR="00F23749" w:rsidRPr="00226DEB" w:rsidRDefault="00F23749" w:rsidP="009F6754">
            <w:pPr>
              <w:adjustRightInd w:val="0"/>
              <w:snapToGrid w:val="0"/>
              <w:spacing w:line="596" w:lineRule="exact"/>
              <w:rPr>
                <w:rFonts w:ascii="仿宋" w:eastAsia="仿宋" w:hAnsi="仿宋" w:cs="仿宋_GB2312" w:hint="eastAsia"/>
                <w:sz w:val="21"/>
                <w:szCs w:val="21"/>
              </w:rPr>
            </w:pPr>
            <w:r>
              <w:rPr>
                <w:rFonts w:ascii="仿宋" w:eastAsia="仿宋" w:hAnsi="仿宋" w:cs="仿宋_GB2312" w:hint="eastAsia"/>
                <w:sz w:val="21"/>
                <w:szCs w:val="21"/>
              </w:rPr>
              <w:t>工业机器人虚拟仿真实训室</w:t>
            </w:r>
          </w:p>
        </w:tc>
        <w:tc>
          <w:tcPr>
            <w:tcW w:w="1097" w:type="pct"/>
            <w:vAlign w:val="center"/>
          </w:tcPr>
          <w:p w14:paraId="1DC53BC7" w14:textId="4D3653E0" w:rsidR="00F23749" w:rsidRPr="00226DEB" w:rsidRDefault="00F23749" w:rsidP="009F6754">
            <w:pPr>
              <w:adjustRightInd w:val="0"/>
              <w:snapToGrid w:val="0"/>
              <w:spacing w:line="596" w:lineRule="exact"/>
              <w:rPr>
                <w:rFonts w:ascii="仿宋" w:eastAsia="仿宋" w:hAnsi="仿宋" w:cs="仿宋_GB2312" w:hint="eastAsia"/>
                <w:sz w:val="21"/>
                <w:szCs w:val="21"/>
                <w:shd w:val="clear" w:color="auto" w:fill="FFFFFF"/>
              </w:rPr>
            </w:pPr>
            <w:r>
              <w:rPr>
                <w:rFonts w:ascii="仿宋" w:eastAsia="仿宋" w:hAnsi="仿宋" w:cs="仿宋_GB2312" w:hint="eastAsia"/>
                <w:sz w:val="21"/>
                <w:szCs w:val="21"/>
              </w:rPr>
              <w:t>工业机器人轨迹离线编程及上机验证</w:t>
            </w:r>
          </w:p>
        </w:tc>
        <w:tc>
          <w:tcPr>
            <w:tcW w:w="999" w:type="pct"/>
            <w:vAlign w:val="center"/>
          </w:tcPr>
          <w:p w14:paraId="329305B4" w14:textId="54EA94A3" w:rsidR="00F23749" w:rsidRPr="00724DC8" w:rsidRDefault="00F23749" w:rsidP="009F6754">
            <w:pPr>
              <w:adjustRightInd w:val="0"/>
              <w:snapToGrid w:val="0"/>
              <w:spacing w:line="160" w:lineRule="atLeast"/>
              <w:rPr>
                <w:rFonts w:ascii="仿宋" w:eastAsia="仿宋" w:hAnsi="仿宋" w:cs="仿宋_GB2312" w:hint="eastAsia"/>
                <w:sz w:val="21"/>
                <w:szCs w:val="21"/>
              </w:rPr>
            </w:pPr>
            <w:r w:rsidRPr="00F23749">
              <w:rPr>
                <w:rFonts w:ascii="仿宋" w:eastAsia="仿宋" w:hAnsi="仿宋" w:cs="仿宋_GB2312" w:hint="eastAsia"/>
                <w:sz w:val="21"/>
                <w:szCs w:val="21"/>
              </w:rPr>
              <w:t>工业机器人离线编程与仿真</w:t>
            </w:r>
          </w:p>
        </w:tc>
      </w:tr>
    </w:tbl>
    <w:p w14:paraId="44DFDD68" w14:textId="77777777" w:rsidR="00F23749" w:rsidRPr="00F23749" w:rsidRDefault="00F23749" w:rsidP="00F23749"/>
    <w:p w14:paraId="148E5664" w14:textId="168C86E1" w:rsidR="00835FDF" w:rsidRDefault="0020286C" w:rsidP="00FA0F50">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szCs w:val="28"/>
        </w:rPr>
        <w:t>b</w:t>
      </w:r>
      <w:r>
        <w:rPr>
          <w:rFonts w:ascii="仿宋" w:eastAsia="仿宋" w:hAnsi="仿宋" w:cs="仿宋" w:hint="eastAsia"/>
          <w:szCs w:val="28"/>
        </w:rPr>
        <w:t>.实训安排</w:t>
      </w:r>
    </w:p>
    <w:tbl>
      <w:tblPr>
        <w:tblStyle w:val="a9"/>
        <w:tblW w:w="0" w:type="auto"/>
        <w:tblLook w:val="04A0" w:firstRow="1" w:lastRow="0" w:firstColumn="1" w:lastColumn="0" w:noHBand="0" w:noVBand="1"/>
      </w:tblPr>
      <w:tblGrid>
        <w:gridCol w:w="527"/>
        <w:gridCol w:w="1171"/>
        <w:gridCol w:w="527"/>
        <w:gridCol w:w="2585"/>
        <w:gridCol w:w="1326"/>
        <w:gridCol w:w="2166"/>
      </w:tblGrid>
      <w:tr w:rsidR="00DC1AA2" w14:paraId="51B4626C" w14:textId="77777777" w:rsidTr="00EB613F">
        <w:trPr>
          <w:trHeight w:val="332"/>
        </w:trPr>
        <w:tc>
          <w:tcPr>
            <w:tcW w:w="0" w:type="auto"/>
            <w:vAlign w:val="center"/>
          </w:tcPr>
          <w:p w14:paraId="339505A2" w14:textId="77777777" w:rsidR="00835FDF" w:rsidRPr="00BC7525" w:rsidRDefault="00000000" w:rsidP="009D7007">
            <w:pPr>
              <w:jc w:val="center"/>
              <w:rPr>
                <w:rFonts w:ascii="仿宋" w:eastAsia="仿宋" w:hAnsi="仿宋" w:cs="仿宋_GB2312" w:hint="eastAsia"/>
                <w:b/>
                <w:bCs/>
                <w:sz w:val="24"/>
              </w:rPr>
            </w:pPr>
            <w:r w:rsidRPr="00BC7525">
              <w:rPr>
                <w:rFonts w:ascii="仿宋" w:eastAsia="仿宋" w:hAnsi="仿宋" w:cs="仿宋_GB2312" w:hint="eastAsia"/>
                <w:b/>
                <w:bCs/>
                <w:sz w:val="24"/>
              </w:rPr>
              <w:lastRenderedPageBreak/>
              <w:t>序号</w:t>
            </w:r>
          </w:p>
        </w:tc>
        <w:tc>
          <w:tcPr>
            <w:tcW w:w="0" w:type="auto"/>
            <w:vAlign w:val="center"/>
          </w:tcPr>
          <w:p w14:paraId="7705E061" w14:textId="77777777" w:rsidR="00835FDF" w:rsidRPr="00BC7525" w:rsidRDefault="00000000" w:rsidP="009D7007">
            <w:pPr>
              <w:jc w:val="center"/>
              <w:rPr>
                <w:rFonts w:ascii="仿宋" w:eastAsia="仿宋" w:hAnsi="仿宋" w:cs="仿宋_GB2312" w:hint="eastAsia"/>
                <w:b/>
                <w:bCs/>
                <w:sz w:val="24"/>
              </w:rPr>
            </w:pPr>
            <w:r w:rsidRPr="00BC7525">
              <w:rPr>
                <w:rFonts w:ascii="仿宋" w:eastAsia="仿宋" w:hAnsi="仿宋" w:cs="仿宋_GB2312" w:hint="eastAsia"/>
                <w:b/>
                <w:bCs/>
                <w:sz w:val="24"/>
              </w:rPr>
              <w:t>实训环节</w:t>
            </w:r>
          </w:p>
        </w:tc>
        <w:tc>
          <w:tcPr>
            <w:tcW w:w="0" w:type="auto"/>
            <w:vAlign w:val="center"/>
          </w:tcPr>
          <w:p w14:paraId="377DE2D9" w14:textId="77777777" w:rsidR="00835FDF" w:rsidRPr="00BC7525" w:rsidRDefault="00000000" w:rsidP="009D7007">
            <w:pPr>
              <w:jc w:val="center"/>
              <w:rPr>
                <w:rFonts w:ascii="仿宋" w:eastAsia="仿宋" w:hAnsi="仿宋" w:cs="仿宋_GB2312" w:hint="eastAsia"/>
                <w:b/>
                <w:bCs/>
                <w:sz w:val="24"/>
                <w:szCs w:val="24"/>
              </w:rPr>
            </w:pPr>
            <w:r w:rsidRPr="00BC7525">
              <w:rPr>
                <w:rFonts w:ascii="仿宋" w:eastAsia="仿宋" w:hAnsi="仿宋" w:cs="仿宋_GB2312" w:hint="eastAsia"/>
                <w:b/>
                <w:bCs/>
                <w:sz w:val="24"/>
              </w:rPr>
              <w:t>学期</w:t>
            </w:r>
          </w:p>
        </w:tc>
        <w:tc>
          <w:tcPr>
            <w:tcW w:w="0" w:type="auto"/>
            <w:vAlign w:val="center"/>
          </w:tcPr>
          <w:p w14:paraId="7374712D" w14:textId="77777777" w:rsidR="00835FDF" w:rsidRPr="00BC7525" w:rsidRDefault="00000000" w:rsidP="009D7007">
            <w:pPr>
              <w:jc w:val="center"/>
              <w:rPr>
                <w:rFonts w:ascii="仿宋" w:eastAsia="仿宋" w:hAnsi="仿宋" w:cs="仿宋_GB2312" w:hint="eastAsia"/>
                <w:b/>
                <w:bCs/>
                <w:sz w:val="24"/>
              </w:rPr>
            </w:pPr>
            <w:r w:rsidRPr="00BC7525">
              <w:rPr>
                <w:rFonts w:ascii="仿宋" w:eastAsia="仿宋" w:hAnsi="仿宋" w:cs="仿宋_GB2312" w:hint="eastAsia"/>
                <w:b/>
                <w:bCs/>
                <w:sz w:val="24"/>
              </w:rPr>
              <w:t>产出/成果</w:t>
            </w:r>
          </w:p>
        </w:tc>
        <w:tc>
          <w:tcPr>
            <w:tcW w:w="0" w:type="auto"/>
            <w:vAlign w:val="center"/>
          </w:tcPr>
          <w:p w14:paraId="5526BD16" w14:textId="77777777" w:rsidR="00835FDF" w:rsidRPr="00BC7525" w:rsidRDefault="00000000" w:rsidP="009D7007">
            <w:pPr>
              <w:jc w:val="center"/>
              <w:rPr>
                <w:rFonts w:ascii="仿宋" w:eastAsia="仿宋" w:hAnsi="仿宋" w:cs="仿宋_GB2312" w:hint="eastAsia"/>
                <w:b/>
                <w:bCs/>
                <w:sz w:val="24"/>
              </w:rPr>
            </w:pPr>
            <w:r w:rsidRPr="00BC7525">
              <w:rPr>
                <w:rFonts w:ascii="仿宋" w:eastAsia="仿宋" w:hAnsi="仿宋" w:cs="仿宋_GB2312" w:hint="eastAsia"/>
                <w:b/>
                <w:bCs/>
                <w:sz w:val="24"/>
              </w:rPr>
              <w:t>依托课程</w:t>
            </w:r>
          </w:p>
        </w:tc>
        <w:tc>
          <w:tcPr>
            <w:tcW w:w="0" w:type="auto"/>
            <w:vAlign w:val="center"/>
          </w:tcPr>
          <w:p w14:paraId="4A30EB01" w14:textId="77777777" w:rsidR="00835FDF" w:rsidRPr="00BC7525" w:rsidRDefault="00000000" w:rsidP="009D7007">
            <w:pPr>
              <w:jc w:val="center"/>
              <w:rPr>
                <w:rFonts w:ascii="仿宋" w:eastAsia="仿宋" w:hAnsi="仿宋" w:cs="仿宋_GB2312" w:hint="eastAsia"/>
                <w:b/>
                <w:bCs/>
                <w:sz w:val="24"/>
              </w:rPr>
            </w:pPr>
            <w:r w:rsidRPr="00BC7525">
              <w:rPr>
                <w:rFonts w:ascii="仿宋" w:eastAsia="仿宋" w:hAnsi="仿宋" w:cs="仿宋_GB2312" w:hint="eastAsia"/>
                <w:b/>
                <w:bCs/>
                <w:sz w:val="24"/>
              </w:rPr>
              <w:t>合作企业</w:t>
            </w:r>
          </w:p>
        </w:tc>
      </w:tr>
      <w:tr w:rsidR="007A1A46" w14:paraId="40BF145D" w14:textId="77777777" w:rsidTr="00EB613F">
        <w:trPr>
          <w:trHeight w:val="612"/>
        </w:trPr>
        <w:tc>
          <w:tcPr>
            <w:tcW w:w="0" w:type="auto"/>
            <w:vAlign w:val="center"/>
          </w:tcPr>
          <w:p w14:paraId="1030BA01" w14:textId="293F50C7" w:rsidR="002912D2" w:rsidRPr="00BC7525" w:rsidRDefault="002912D2"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1</w:t>
            </w:r>
          </w:p>
        </w:tc>
        <w:tc>
          <w:tcPr>
            <w:tcW w:w="0" w:type="auto"/>
            <w:vAlign w:val="center"/>
          </w:tcPr>
          <w:p w14:paraId="385C7A00" w14:textId="2F2DC3D3" w:rsidR="002912D2" w:rsidRPr="00BC7525" w:rsidRDefault="00765056"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电工技能实训</w:t>
            </w:r>
          </w:p>
        </w:tc>
        <w:tc>
          <w:tcPr>
            <w:tcW w:w="0" w:type="auto"/>
            <w:vAlign w:val="center"/>
          </w:tcPr>
          <w:p w14:paraId="4EC13056" w14:textId="630DFCB0" w:rsidR="002912D2" w:rsidRPr="00BC7525" w:rsidRDefault="00765056"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2</w:t>
            </w:r>
          </w:p>
        </w:tc>
        <w:tc>
          <w:tcPr>
            <w:tcW w:w="0" w:type="auto"/>
            <w:vAlign w:val="center"/>
          </w:tcPr>
          <w:p w14:paraId="64682104" w14:textId="0F846F68" w:rsidR="002912D2" w:rsidRPr="00BC7525" w:rsidRDefault="002912D2"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利用CAD绘图软件完成轴套类、盘盖类零件工程图绘制</w:t>
            </w:r>
          </w:p>
        </w:tc>
        <w:tc>
          <w:tcPr>
            <w:tcW w:w="0" w:type="auto"/>
            <w:vAlign w:val="center"/>
          </w:tcPr>
          <w:p w14:paraId="09C78520" w14:textId="5EF8DAEB" w:rsidR="002912D2" w:rsidRPr="00BC7525" w:rsidRDefault="00B60247"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sz w:val="24"/>
              </w:rPr>
              <w:t>电工与电子技术</w:t>
            </w:r>
          </w:p>
        </w:tc>
        <w:tc>
          <w:tcPr>
            <w:tcW w:w="0" w:type="auto"/>
            <w:vAlign w:val="center"/>
          </w:tcPr>
          <w:p w14:paraId="464ADAF7" w14:textId="28F1CEF5" w:rsidR="002912D2" w:rsidRPr="00BC7525" w:rsidRDefault="00B60247" w:rsidP="002912D2">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柳州福臻车体实业有限公司、柳州商泰机械有限公司</w:t>
            </w:r>
          </w:p>
        </w:tc>
      </w:tr>
      <w:tr w:rsidR="007A1A46" w14:paraId="14F974B4" w14:textId="77777777" w:rsidTr="00EB613F">
        <w:trPr>
          <w:trHeight w:val="612"/>
        </w:trPr>
        <w:tc>
          <w:tcPr>
            <w:tcW w:w="0" w:type="auto"/>
            <w:vAlign w:val="center"/>
          </w:tcPr>
          <w:p w14:paraId="7D7D1D6E" w14:textId="2CB0B07A" w:rsidR="00765056" w:rsidRPr="00BC7525" w:rsidRDefault="00B60247"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2</w:t>
            </w:r>
          </w:p>
        </w:tc>
        <w:tc>
          <w:tcPr>
            <w:tcW w:w="0" w:type="auto"/>
            <w:vAlign w:val="center"/>
          </w:tcPr>
          <w:p w14:paraId="43DF0982" w14:textId="443124F2" w:rsidR="00765056" w:rsidRPr="00BC7525" w:rsidRDefault="00765056"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CAD工程图绘制</w:t>
            </w:r>
          </w:p>
        </w:tc>
        <w:tc>
          <w:tcPr>
            <w:tcW w:w="0" w:type="auto"/>
            <w:vAlign w:val="center"/>
          </w:tcPr>
          <w:p w14:paraId="5E7CA681" w14:textId="74FCC4D5" w:rsidR="00765056" w:rsidRPr="00BC7525" w:rsidRDefault="00765056"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3</w:t>
            </w:r>
          </w:p>
        </w:tc>
        <w:tc>
          <w:tcPr>
            <w:tcW w:w="0" w:type="auto"/>
            <w:vAlign w:val="center"/>
          </w:tcPr>
          <w:p w14:paraId="6F0C7A61" w14:textId="20182162" w:rsidR="00765056" w:rsidRPr="00BC7525" w:rsidRDefault="00765056"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利用CAD绘图软件完成轴套类、盘盖类零件工程图绘制</w:t>
            </w:r>
          </w:p>
        </w:tc>
        <w:tc>
          <w:tcPr>
            <w:tcW w:w="0" w:type="auto"/>
            <w:vAlign w:val="center"/>
          </w:tcPr>
          <w:p w14:paraId="4CBFBB12" w14:textId="58C565C5" w:rsidR="00765056" w:rsidRPr="00BC7525" w:rsidRDefault="00765056"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机械制图、机械设计基础</w:t>
            </w:r>
          </w:p>
        </w:tc>
        <w:tc>
          <w:tcPr>
            <w:tcW w:w="0" w:type="auto"/>
            <w:vAlign w:val="center"/>
          </w:tcPr>
          <w:p w14:paraId="727887AA" w14:textId="27DE271C" w:rsidR="00765056" w:rsidRPr="00BC7525" w:rsidRDefault="00765056" w:rsidP="00765056">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sz w:val="24"/>
              </w:rPr>
              <w:t>柳州五菱汽车科技有限公司</w:t>
            </w:r>
          </w:p>
        </w:tc>
      </w:tr>
      <w:tr w:rsidR="00DC1AA2" w14:paraId="494FEB95" w14:textId="77777777" w:rsidTr="00EB613F">
        <w:trPr>
          <w:trHeight w:val="622"/>
        </w:trPr>
        <w:tc>
          <w:tcPr>
            <w:tcW w:w="0" w:type="auto"/>
            <w:vAlign w:val="center"/>
          </w:tcPr>
          <w:p w14:paraId="40FEDF41" w14:textId="116F01D4" w:rsidR="00835FDF" w:rsidRPr="00BC7525" w:rsidRDefault="00B60247"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3</w:t>
            </w:r>
          </w:p>
        </w:tc>
        <w:tc>
          <w:tcPr>
            <w:tcW w:w="0" w:type="auto"/>
            <w:vAlign w:val="center"/>
          </w:tcPr>
          <w:p w14:paraId="0CC78D7E" w14:textId="4A3CAEFB" w:rsidR="00835FDF" w:rsidRPr="00BC7525" w:rsidRDefault="002912D2"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工业机器人编程与操作</w:t>
            </w:r>
          </w:p>
        </w:tc>
        <w:tc>
          <w:tcPr>
            <w:tcW w:w="0" w:type="auto"/>
            <w:vAlign w:val="center"/>
          </w:tcPr>
          <w:p w14:paraId="5E8BDC2F" w14:textId="6C5B4D7F" w:rsidR="00835FDF" w:rsidRPr="00BC7525" w:rsidRDefault="004C1276"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3</w:t>
            </w:r>
          </w:p>
        </w:tc>
        <w:tc>
          <w:tcPr>
            <w:tcW w:w="0" w:type="auto"/>
            <w:vAlign w:val="center"/>
          </w:tcPr>
          <w:p w14:paraId="368AE6DE" w14:textId="6C78BB8D" w:rsidR="00835FDF" w:rsidRPr="00BC7525" w:rsidRDefault="00CD0FE1"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根据工艺流程设计工业机器人的运动轨迹，并完成功能调试与验证</w:t>
            </w:r>
          </w:p>
        </w:tc>
        <w:tc>
          <w:tcPr>
            <w:tcW w:w="0" w:type="auto"/>
            <w:vAlign w:val="center"/>
          </w:tcPr>
          <w:p w14:paraId="09C7ACCA" w14:textId="3C0CDC92" w:rsidR="00835FDF" w:rsidRPr="00BC7525" w:rsidRDefault="007A1A46"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工业机器人应用技术</w:t>
            </w:r>
          </w:p>
        </w:tc>
        <w:tc>
          <w:tcPr>
            <w:tcW w:w="0" w:type="auto"/>
            <w:vAlign w:val="center"/>
          </w:tcPr>
          <w:p w14:paraId="4C3C8890" w14:textId="7A5B7FDC" w:rsidR="00835FDF" w:rsidRPr="00BC7525" w:rsidRDefault="00560597" w:rsidP="009D7007">
            <w:pPr>
              <w:adjustRightInd w:val="0"/>
              <w:snapToGrid w:val="0"/>
              <w:spacing w:line="596" w:lineRule="exact"/>
              <w:jc w:val="center"/>
              <w:rPr>
                <w:rFonts w:ascii="仿宋" w:eastAsia="仿宋" w:hAnsi="仿宋" w:cs="___WRD_EMBED_SUB_46" w:hint="eastAsia"/>
                <w:sz w:val="24"/>
              </w:rPr>
            </w:pPr>
            <w:r w:rsidRPr="00BC7525">
              <w:rPr>
                <w:rFonts w:ascii="仿宋" w:eastAsia="仿宋" w:hAnsi="仿宋" w:cs="___WRD_EMBED_SUB_46" w:hint="eastAsia"/>
                <w:sz w:val="24"/>
              </w:rPr>
              <w:t>上汽通用五菱</w:t>
            </w:r>
          </w:p>
        </w:tc>
      </w:tr>
    </w:tbl>
    <w:p w14:paraId="1A0D82DB" w14:textId="77777777" w:rsidR="00835FDF" w:rsidRDefault="00835FDF">
      <w:pPr>
        <w:pStyle w:val="2"/>
        <w:ind w:firstLine="562"/>
      </w:pPr>
    </w:p>
    <w:p w14:paraId="1361C93A" w14:textId="190B0EED" w:rsidR="00835FDF" w:rsidRDefault="00CF70DA">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szCs w:val="28"/>
        </w:rPr>
        <w:t>c</w:t>
      </w:r>
      <w:r w:rsidR="001046A0">
        <w:rPr>
          <w:rFonts w:ascii="仿宋" w:eastAsia="仿宋" w:hAnsi="仿宋" w:cs="仿宋" w:hint="eastAsia"/>
          <w:szCs w:val="28"/>
        </w:rPr>
        <w:t>.岗位实习安排</w:t>
      </w:r>
    </w:p>
    <w:tbl>
      <w:tblPr>
        <w:tblStyle w:val="a9"/>
        <w:tblW w:w="0" w:type="auto"/>
        <w:tblLook w:val="04A0" w:firstRow="1" w:lastRow="0" w:firstColumn="1" w:lastColumn="0" w:noHBand="0" w:noVBand="1"/>
      </w:tblPr>
      <w:tblGrid>
        <w:gridCol w:w="524"/>
        <w:gridCol w:w="3275"/>
        <w:gridCol w:w="1422"/>
        <w:gridCol w:w="819"/>
        <w:gridCol w:w="819"/>
        <w:gridCol w:w="1443"/>
      </w:tblGrid>
      <w:tr w:rsidR="00835FDF" w:rsidRPr="006D56B7" w14:paraId="2B0FDB02" w14:textId="77777777" w:rsidTr="007E7F98">
        <w:trPr>
          <w:trHeight w:val="985"/>
        </w:trPr>
        <w:tc>
          <w:tcPr>
            <w:tcW w:w="0" w:type="auto"/>
            <w:vAlign w:val="center"/>
          </w:tcPr>
          <w:p w14:paraId="29717C5B"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时间</w:t>
            </w:r>
          </w:p>
        </w:tc>
        <w:tc>
          <w:tcPr>
            <w:tcW w:w="0" w:type="auto"/>
            <w:vAlign w:val="center"/>
          </w:tcPr>
          <w:p w14:paraId="01BC7113"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实习目标</w:t>
            </w:r>
          </w:p>
        </w:tc>
        <w:tc>
          <w:tcPr>
            <w:tcW w:w="0" w:type="auto"/>
            <w:vAlign w:val="center"/>
          </w:tcPr>
          <w:p w14:paraId="354A9A5A"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实习项目</w:t>
            </w:r>
          </w:p>
          <w:p w14:paraId="0A104E3C"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（内容/任务）</w:t>
            </w:r>
          </w:p>
        </w:tc>
        <w:tc>
          <w:tcPr>
            <w:tcW w:w="0" w:type="auto"/>
            <w:vAlign w:val="center"/>
          </w:tcPr>
          <w:p w14:paraId="2E960E9E"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实习形</w:t>
            </w:r>
          </w:p>
          <w:p w14:paraId="4DBB8D6D"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式</w:t>
            </w:r>
          </w:p>
        </w:tc>
        <w:tc>
          <w:tcPr>
            <w:tcW w:w="0" w:type="auto"/>
            <w:vAlign w:val="center"/>
          </w:tcPr>
          <w:p w14:paraId="2F2D7A1F"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考核要求</w:t>
            </w:r>
          </w:p>
        </w:tc>
        <w:tc>
          <w:tcPr>
            <w:tcW w:w="0" w:type="auto"/>
            <w:vAlign w:val="center"/>
          </w:tcPr>
          <w:p w14:paraId="7EB2C3D6" w14:textId="77777777" w:rsidR="00835FDF" w:rsidRPr="006D56B7" w:rsidRDefault="00000000" w:rsidP="009D7007">
            <w:pPr>
              <w:jc w:val="center"/>
              <w:rPr>
                <w:rFonts w:ascii="仿宋" w:eastAsia="仿宋" w:hAnsi="仿宋" w:cs="仿宋_GB2312" w:hint="eastAsia"/>
                <w:b/>
                <w:bCs/>
                <w:sz w:val="24"/>
              </w:rPr>
            </w:pPr>
            <w:r w:rsidRPr="006D56B7">
              <w:rPr>
                <w:rFonts w:ascii="仿宋" w:eastAsia="仿宋" w:hAnsi="仿宋" w:cs="仿宋_GB2312" w:hint="eastAsia"/>
                <w:b/>
                <w:bCs/>
                <w:sz w:val="24"/>
              </w:rPr>
              <w:t>合作企业</w:t>
            </w:r>
          </w:p>
        </w:tc>
      </w:tr>
      <w:tr w:rsidR="007E7F98" w:rsidRPr="006D56B7" w14:paraId="545EE77F" w14:textId="77777777" w:rsidTr="007E7F98">
        <w:trPr>
          <w:trHeight w:val="622"/>
        </w:trPr>
        <w:tc>
          <w:tcPr>
            <w:tcW w:w="0" w:type="auto"/>
            <w:vAlign w:val="center"/>
          </w:tcPr>
          <w:p w14:paraId="1A51B5B8" w14:textId="2A021FDF"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t>第6学期</w:t>
            </w:r>
          </w:p>
        </w:tc>
        <w:tc>
          <w:tcPr>
            <w:tcW w:w="0" w:type="auto"/>
            <w:vAlign w:val="center"/>
          </w:tcPr>
          <w:p w14:paraId="4BB50D17" w14:textId="02DF5396"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t>经历了基本素质教育、专业课程学习后，学生到企业参加顶岗实习，通过实践教师的指导和学生自身的工作体验，感受企业文化，养成良好的职业素养，形成良好的职业行为规范、职业道德和就业意识，增强学生的职业能力和社会适应能力，提高学生的职业素</w:t>
            </w:r>
            <w:r w:rsidRPr="006D56B7">
              <w:rPr>
                <w:rFonts w:ascii="仿宋" w:eastAsia="仿宋" w:hAnsi="仿宋" w:cs="仿宋_GB2312" w:hint="eastAsia"/>
                <w:sz w:val="24"/>
                <w:szCs w:val="24"/>
                <w:shd w:val="clear" w:color="auto" w:fill="FFFFFF"/>
              </w:rPr>
              <w:lastRenderedPageBreak/>
              <w:t>养。</w:t>
            </w:r>
          </w:p>
        </w:tc>
        <w:tc>
          <w:tcPr>
            <w:tcW w:w="0" w:type="auto"/>
            <w:vAlign w:val="center"/>
          </w:tcPr>
          <w:p w14:paraId="7BC3FC80" w14:textId="4C917861"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lastRenderedPageBreak/>
              <w:t>工业安全，学习企业制度、生产工程和工业工程基本操作技能，训练素质拓展</w:t>
            </w:r>
          </w:p>
        </w:tc>
        <w:tc>
          <w:tcPr>
            <w:tcW w:w="0" w:type="auto"/>
            <w:vAlign w:val="center"/>
          </w:tcPr>
          <w:p w14:paraId="28BAAFD7" w14:textId="03C4117C"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t>集中安排顶岗工作方式或者到企业参观</w:t>
            </w:r>
          </w:p>
        </w:tc>
        <w:tc>
          <w:tcPr>
            <w:tcW w:w="0" w:type="auto"/>
            <w:vAlign w:val="center"/>
          </w:tcPr>
          <w:p w14:paraId="1CF88FF8" w14:textId="13DF84BC"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t>实习总结</w:t>
            </w:r>
            <w:r w:rsidRPr="006D56B7">
              <w:rPr>
                <w:rFonts w:ascii="仿宋" w:eastAsia="仿宋" w:hAnsi="仿宋" w:cs="仿宋_GB2312"/>
                <w:sz w:val="24"/>
                <w:szCs w:val="24"/>
                <w:shd w:val="clear" w:color="auto" w:fill="FFFFFF"/>
              </w:rPr>
              <w:t>+</w:t>
            </w:r>
            <w:r w:rsidRPr="006D56B7">
              <w:rPr>
                <w:rFonts w:ascii="仿宋" w:eastAsia="仿宋" w:hAnsi="仿宋" w:cs="仿宋_GB2312" w:hint="eastAsia"/>
                <w:sz w:val="24"/>
                <w:szCs w:val="24"/>
                <w:shd w:val="clear" w:color="auto" w:fill="FFFFFF"/>
              </w:rPr>
              <w:t>职业素质活动展示</w:t>
            </w:r>
            <w:r w:rsidRPr="006D56B7">
              <w:rPr>
                <w:rFonts w:ascii="仿宋" w:eastAsia="仿宋" w:hAnsi="仿宋" w:cs="仿宋_GB2312"/>
                <w:sz w:val="24"/>
                <w:szCs w:val="24"/>
                <w:shd w:val="clear" w:color="auto" w:fill="FFFFFF"/>
              </w:rPr>
              <w:t>+</w:t>
            </w:r>
            <w:r w:rsidRPr="006D56B7">
              <w:rPr>
                <w:rFonts w:ascii="仿宋" w:eastAsia="仿宋" w:hAnsi="仿宋" w:cs="仿宋_GB2312" w:hint="eastAsia"/>
                <w:sz w:val="24"/>
                <w:szCs w:val="24"/>
                <w:shd w:val="clear" w:color="auto" w:fill="FFFFFF"/>
              </w:rPr>
              <w:t>企业鉴定</w:t>
            </w:r>
          </w:p>
        </w:tc>
        <w:tc>
          <w:tcPr>
            <w:tcW w:w="0" w:type="auto"/>
            <w:vAlign w:val="center"/>
          </w:tcPr>
          <w:p w14:paraId="06B7CDCD" w14:textId="00F3ED1A" w:rsidR="007E7F98" w:rsidRPr="006D56B7" w:rsidRDefault="007E7F98" w:rsidP="006D56B7">
            <w:pPr>
              <w:adjustRightInd w:val="0"/>
              <w:snapToGrid w:val="0"/>
              <w:spacing w:line="596" w:lineRule="exact"/>
              <w:rPr>
                <w:rFonts w:ascii="仿宋" w:eastAsia="仿宋" w:hAnsi="仿宋" w:cs="仿宋_GB2312" w:hint="eastAsia"/>
                <w:sz w:val="24"/>
                <w:szCs w:val="24"/>
                <w:shd w:val="clear" w:color="auto" w:fill="FFFFFF"/>
              </w:rPr>
            </w:pPr>
            <w:r w:rsidRPr="006D56B7">
              <w:rPr>
                <w:rFonts w:ascii="仿宋" w:eastAsia="仿宋" w:hAnsi="仿宋" w:cs="仿宋_GB2312" w:hint="eastAsia"/>
                <w:sz w:val="24"/>
                <w:szCs w:val="24"/>
                <w:shd w:val="clear" w:color="auto" w:fill="FFFFFF"/>
              </w:rPr>
              <w:t>广西汽车集团、上汽通用五菱、东风柳州汽车有限公司、柳州国轩电池有限公司</w:t>
            </w:r>
          </w:p>
        </w:tc>
      </w:tr>
    </w:tbl>
    <w:p w14:paraId="66B6DF79" w14:textId="77777777" w:rsidR="00835FDF" w:rsidRDefault="00835FDF">
      <w:pPr>
        <w:adjustRightInd w:val="0"/>
        <w:snapToGrid w:val="0"/>
        <w:spacing w:line="360" w:lineRule="auto"/>
        <w:ind w:firstLineChars="200" w:firstLine="560"/>
        <w:rPr>
          <w:rFonts w:ascii="仿宋" w:eastAsia="仿宋" w:hAnsi="仿宋" w:cs="仿宋" w:hint="eastAsia"/>
          <w:szCs w:val="28"/>
        </w:rPr>
      </w:pPr>
    </w:p>
    <w:p w14:paraId="10A81C3F" w14:textId="77777777" w:rsidR="00835FDF" w:rsidRDefault="00000000">
      <w:pPr>
        <w:adjustRightInd w:val="0"/>
        <w:snapToGrid w:val="0"/>
        <w:spacing w:line="360" w:lineRule="auto"/>
        <w:ind w:firstLineChars="200" w:firstLine="560"/>
        <w:rPr>
          <w:rFonts w:ascii="仿宋" w:eastAsia="仿宋" w:hAnsi="仿宋" w:cs="仿宋" w:hint="eastAsia"/>
          <w:szCs w:val="28"/>
        </w:rPr>
      </w:pPr>
      <w:r>
        <w:rPr>
          <w:rFonts w:ascii="仿宋" w:eastAsia="仿宋" w:hAnsi="仿宋" w:cs="仿宋" w:hint="eastAsia"/>
          <w:szCs w:val="28"/>
        </w:rPr>
        <w:t>③综合实践课程设计</w:t>
      </w:r>
    </w:p>
    <w:tbl>
      <w:tblPr>
        <w:tblStyle w:val="a9"/>
        <w:tblW w:w="5024" w:type="pct"/>
        <w:tblLook w:val="04A0" w:firstRow="1" w:lastRow="0" w:firstColumn="1" w:lastColumn="0" w:noHBand="0" w:noVBand="1"/>
      </w:tblPr>
      <w:tblGrid>
        <w:gridCol w:w="940"/>
        <w:gridCol w:w="1831"/>
        <w:gridCol w:w="949"/>
        <w:gridCol w:w="1537"/>
        <w:gridCol w:w="1542"/>
        <w:gridCol w:w="1543"/>
      </w:tblGrid>
      <w:tr w:rsidR="00612AE8" w:rsidRPr="00787905" w14:paraId="5C697EEB" w14:textId="77777777" w:rsidTr="00271BD9">
        <w:trPr>
          <w:trHeight w:val="642"/>
        </w:trPr>
        <w:tc>
          <w:tcPr>
            <w:tcW w:w="563" w:type="pct"/>
            <w:vAlign w:val="center"/>
          </w:tcPr>
          <w:p w14:paraId="1C5056F5" w14:textId="77777777" w:rsidR="00835FDF" w:rsidRPr="00787905" w:rsidRDefault="00000000" w:rsidP="009D7007">
            <w:pPr>
              <w:jc w:val="center"/>
              <w:rPr>
                <w:rFonts w:ascii="仿宋" w:eastAsia="仿宋" w:hAnsi="仿宋" w:cs="仿宋_GB2312" w:hint="eastAsia"/>
                <w:b/>
                <w:bCs/>
                <w:sz w:val="24"/>
              </w:rPr>
            </w:pPr>
            <w:r w:rsidRPr="00787905">
              <w:rPr>
                <w:rFonts w:ascii="仿宋" w:eastAsia="仿宋" w:hAnsi="仿宋" w:cs="仿宋_GB2312" w:hint="eastAsia"/>
                <w:b/>
                <w:bCs/>
                <w:sz w:val="24"/>
              </w:rPr>
              <w:t>序号</w:t>
            </w:r>
          </w:p>
        </w:tc>
        <w:tc>
          <w:tcPr>
            <w:tcW w:w="1097" w:type="pct"/>
            <w:vAlign w:val="center"/>
          </w:tcPr>
          <w:p w14:paraId="5124C613" w14:textId="77777777" w:rsidR="00835FDF" w:rsidRPr="00787905" w:rsidRDefault="00000000" w:rsidP="009D7007">
            <w:pPr>
              <w:jc w:val="center"/>
              <w:rPr>
                <w:rFonts w:ascii="仿宋" w:eastAsia="仿宋" w:hAnsi="仿宋" w:cs="仿宋_GB2312" w:hint="eastAsia"/>
                <w:b/>
                <w:bCs/>
                <w:sz w:val="24"/>
              </w:rPr>
            </w:pPr>
            <w:r w:rsidRPr="00787905">
              <w:rPr>
                <w:rFonts w:ascii="仿宋" w:eastAsia="仿宋" w:hAnsi="仿宋" w:cs="仿宋_GB2312" w:hint="eastAsia"/>
                <w:b/>
                <w:bCs/>
                <w:sz w:val="24"/>
              </w:rPr>
              <w:t>综合实践课程名称（课程设计名称）</w:t>
            </w:r>
          </w:p>
        </w:tc>
        <w:tc>
          <w:tcPr>
            <w:tcW w:w="569" w:type="pct"/>
            <w:vAlign w:val="center"/>
          </w:tcPr>
          <w:p w14:paraId="0ACFB546" w14:textId="77777777" w:rsidR="00835FDF" w:rsidRPr="00787905" w:rsidRDefault="00000000" w:rsidP="009D7007">
            <w:pPr>
              <w:jc w:val="center"/>
              <w:rPr>
                <w:rFonts w:ascii="仿宋" w:eastAsia="仿宋" w:hAnsi="仿宋" w:cs="仿宋_GB2312" w:hint="eastAsia"/>
                <w:b/>
                <w:bCs/>
                <w:sz w:val="24"/>
                <w:szCs w:val="24"/>
              </w:rPr>
            </w:pPr>
            <w:r w:rsidRPr="00787905">
              <w:rPr>
                <w:rFonts w:ascii="仿宋" w:eastAsia="仿宋" w:hAnsi="仿宋" w:cs="仿宋_GB2312" w:hint="eastAsia"/>
                <w:b/>
                <w:bCs/>
                <w:sz w:val="24"/>
              </w:rPr>
              <w:t>学期</w:t>
            </w:r>
          </w:p>
        </w:tc>
        <w:tc>
          <w:tcPr>
            <w:tcW w:w="921" w:type="pct"/>
            <w:vAlign w:val="center"/>
          </w:tcPr>
          <w:p w14:paraId="5D6A0742" w14:textId="77777777" w:rsidR="00835FDF" w:rsidRPr="00787905" w:rsidRDefault="00000000" w:rsidP="009D7007">
            <w:pPr>
              <w:jc w:val="center"/>
              <w:rPr>
                <w:rFonts w:ascii="仿宋" w:eastAsia="仿宋" w:hAnsi="仿宋" w:cs="仿宋_GB2312" w:hint="eastAsia"/>
                <w:b/>
                <w:bCs/>
                <w:sz w:val="24"/>
              </w:rPr>
            </w:pPr>
            <w:r w:rsidRPr="00787905">
              <w:rPr>
                <w:rFonts w:ascii="仿宋" w:eastAsia="仿宋" w:hAnsi="仿宋" w:cs="仿宋_GB2312" w:hint="eastAsia"/>
                <w:b/>
                <w:bCs/>
                <w:sz w:val="24"/>
              </w:rPr>
              <w:t>产出/成果</w:t>
            </w:r>
          </w:p>
        </w:tc>
        <w:tc>
          <w:tcPr>
            <w:tcW w:w="924" w:type="pct"/>
            <w:vAlign w:val="center"/>
          </w:tcPr>
          <w:p w14:paraId="47A55E18" w14:textId="77777777" w:rsidR="00835FDF" w:rsidRPr="00787905" w:rsidRDefault="00000000" w:rsidP="009D7007">
            <w:pPr>
              <w:jc w:val="center"/>
              <w:rPr>
                <w:rFonts w:ascii="仿宋" w:eastAsia="仿宋" w:hAnsi="仿宋" w:cs="仿宋_GB2312" w:hint="eastAsia"/>
                <w:b/>
                <w:bCs/>
                <w:sz w:val="24"/>
              </w:rPr>
            </w:pPr>
            <w:r w:rsidRPr="00787905">
              <w:rPr>
                <w:rFonts w:ascii="仿宋" w:eastAsia="仿宋" w:hAnsi="仿宋" w:cs="仿宋_GB2312" w:hint="eastAsia"/>
                <w:b/>
                <w:bCs/>
                <w:sz w:val="24"/>
              </w:rPr>
              <w:t>依托专业课程</w:t>
            </w:r>
          </w:p>
        </w:tc>
        <w:tc>
          <w:tcPr>
            <w:tcW w:w="925" w:type="pct"/>
            <w:vAlign w:val="center"/>
          </w:tcPr>
          <w:p w14:paraId="2E17A6DF" w14:textId="77777777" w:rsidR="00835FDF" w:rsidRPr="00787905" w:rsidRDefault="00000000" w:rsidP="009D7007">
            <w:pPr>
              <w:jc w:val="center"/>
              <w:rPr>
                <w:rFonts w:ascii="仿宋" w:eastAsia="仿宋" w:hAnsi="仿宋" w:cs="仿宋_GB2312" w:hint="eastAsia"/>
                <w:b/>
                <w:bCs/>
                <w:sz w:val="24"/>
              </w:rPr>
            </w:pPr>
            <w:r w:rsidRPr="00787905">
              <w:rPr>
                <w:rFonts w:ascii="仿宋" w:eastAsia="仿宋" w:hAnsi="仿宋" w:cs="仿宋_GB2312" w:hint="eastAsia"/>
                <w:b/>
                <w:bCs/>
                <w:sz w:val="24"/>
              </w:rPr>
              <w:t>合作企业</w:t>
            </w:r>
          </w:p>
        </w:tc>
      </w:tr>
      <w:tr w:rsidR="00560597" w:rsidRPr="00787905" w14:paraId="49E73BA2" w14:textId="77777777" w:rsidTr="00271BD9">
        <w:trPr>
          <w:trHeight w:val="600"/>
        </w:trPr>
        <w:tc>
          <w:tcPr>
            <w:tcW w:w="563" w:type="pct"/>
            <w:vAlign w:val="center"/>
          </w:tcPr>
          <w:p w14:paraId="5636E944" w14:textId="77777777"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1</w:t>
            </w:r>
          </w:p>
        </w:tc>
        <w:tc>
          <w:tcPr>
            <w:tcW w:w="1097" w:type="pct"/>
            <w:vAlign w:val="center"/>
          </w:tcPr>
          <w:p w14:paraId="139FC520" w14:textId="4E61B01F"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仿宋_GB2312" w:hint="eastAsia"/>
                <w:sz w:val="24"/>
              </w:rPr>
              <w:t>课程设计1：机</w:t>
            </w:r>
            <w:r w:rsidRPr="00787905">
              <w:rPr>
                <w:rFonts w:ascii="仿宋" w:eastAsia="仿宋" w:hAnsi="仿宋" w:cs="微软雅黑" w:hint="eastAsia"/>
                <w:sz w:val="24"/>
              </w:rPr>
              <w:t>械</w:t>
            </w:r>
            <w:r w:rsidRPr="00787905">
              <w:rPr>
                <w:rFonts w:ascii="仿宋" w:eastAsia="仿宋" w:hAnsi="仿宋" w:cs="___WRD_EMBED_SUB_46" w:hint="eastAsia"/>
                <w:sz w:val="24"/>
              </w:rPr>
              <w:t>产品测</w:t>
            </w:r>
            <w:r w:rsidRPr="00787905">
              <w:rPr>
                <w:rFonts w:ascii="仿宋" w:eastAsia="仿宋" w:hAnsi="仿宋" w:cs="微软雅黑" w:hint="eastAsia"/>
                <w:sz w:val="24"/>
              </w:rPr>
              <w:t>绘</w:t>
            </w:r>
            <w:r w:rsidRPr="00787905">
              <w:rPr>
                <w:rFonts w:ascii="仿宋" w:eastAsia="仿宋" w:hAnsi="仿宋" w:cs="___WRD_EMBED_SUB_46" w:hint="eastAsia"/>
                <w:sz w:val="24"/>
              </w:rPr>
              <w:t>与出图</w:t>
            </w:r>
          </w:p>
        </w:tc>
        <w:tc>
          <w:tcPr>
            <w:tcW w:w="569" w:type="pct"/>
            <w:vAlign w:val="center"/>
          </w:tcPr>
          <w:p w14:paraId="735A13EB" w14:textId="77777777" w:rsidR="00560597" w:rsidRPr="00787905" w:rsidRDefault="00560597" w:rsidP="00560597">
            <w:pPr>
              <w:adjustRightInd w:val="0"/>
              <w:snapToGrid w:val="0"/>
              <w:spacing w:line="596" w:lineRule="exact"/>
              <w:jc w:val="center"/>
              <w:rPr>
                <w:rFonts w:ascii="仿宋" w:eastAsia="仿宋" w:hAnsi="仿宋" w:hint="eastAsia"/>
                <w:sz w:val="24"/>
                <w:szCs w:val="24"/>
                <w:shd w:val="clear" w:color="auto" w:fill="FFFFFF"/>
              </w:rPr>
            </w:pPr>
            <w:r w:rsidRPr="00787905">
              <w:rPr>
                <w:rFonts w:ascii="仿宋" w:eastAsia="仿宋" w:hAnsi="仿宋"/>
                <w:sz w:val="24"/>
                <w:szCs w:val="24"/>
                <w:shd w:val="clear" w:color="auto" w:fill="FFFFFF"/>
              </w:rPr>
              <w:t>2</w:t>
            </w:r>
          </w:p>
        </w:tc>
        <w:tc>
          <w:tcPr>
            <w:tcW w:w="921" w:type="pct"/>
            <w:vAlign w:val="center"/>
          </w:tcPr>
          <w:p w14:paraId="61BB2085" w14:textId="6FDF5623" w:rsidR="00560597" w:rsidRPr="00787905" w:rsidRDefault="00560597" w:rsidP="00560597">
            <w:pPr>
              <w:adjustRightInd w:val="0"/>
              <w:snapToGrid w:val="0"/>
              <w:spacing w:line="596" w:lineRule="exact"/>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利用CAD绘图软件完成轴套类、盘盖类零部件工程图绘制</w:t>
            </w:r>
          </w:p>
        </w:tc>
        <w:tc>
          <w:tcPr>
            <w:tcW w:w="924" w:type="pct"/>
            <w:vAlign w:val="center"/>
          </w:tcPr>
          <w:p w14:paraId="62DB7BC9" w14:textId="0134702D" w:rsidR="00560597" w:rsidRPr="00787905" w:rsidRDefault="00560597" w:rsidP="00560597">
            <w:pPr>
              <w:adjustRightInd w:val="0"/>
              <w:snapToGrid w:val="0"/>
              <w:spacing w:line="596" w:lineRule="exact"/>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机械制图、机械设计基础、CAD工程图绘制</w:t>
            </w:r>
          </w:p>
        </w:tc>
        <w:tc>
          <w:tcPr>
            <w:tcW w:w="925" w:type="pct"/>
            <w:vAlign w:val="center"/>
          </w:tcPr>
          <w:p w14:paraId="1928B653" w14:textId="5F7ECEAA"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___WRD_EMBED_SUB_46" w:hint="eastAsia"/>
                <w:sz w:val="24"/>
              </w:rPr>
              <w:t>柳州福臻车体实业有限公司、柳州商泰机械有限公司</w:t>
            </w:r>
          </w:p>
        </w:tc>
      </w:tr>
      <w:tr w:rsidR="00560597" w:rsidRPr="00787905" w14:paraId="6BC334D6" w14:textId="77777777" w:rsidTr="00271BD9">
        <w:trPr>
          <w:trHeight w:val="600"/>
        </w:trPr>
        <w:tc>
          <w:tcPr>
            <w:tcW w:w="563" w:type="pct"/>
            <w:vAlign w:val="center"/>
          </w:tcPr>
          <w:p w14:paraId="46E79982" w14:textId="77777777"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2</w:t>
            </w:r>
          </w:p>
        </w:tc>
        <w:tc>
          <w:tcPr>
            <w:tcW w:w="1097" w:type="pct"/>
            <w:vAlign w:val="center"/>
          </w:tcPr>
          <w:p w14:paraId="3DF8DA08" w14:textId="026A8FD0"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仿宋_GB2312" w:hint="eastAsia"/>
                <w:sz w:val="24"/>
              </w:rPr>
              <w:t>课程设计2：工业机器人应用编程</w:t>
            </w:r>
          </w:p>
        </w:tc>
        <w:tc>
          <w:tcPr>
            <w:tcW w:w="569" w:type="pct"/>
            <w:vAlign w:val="center"/>
          </w:tcPr>
          <w:p w14:paraId="0ED13B87" w14:textId="77777777" w:rsidR="00560597" w:rsidRPr="00787905" w:rsidRDefault="00560597" w:rsidP="00560597">
            <w:pPr>
              <w:adjustRightInd w:val="0"/>
              <w:snapToGrid w:val="0"/>
              <w:spacing w:line="596" w:lineRule="exact"/>
              <w:jc w:val="center"/>
              <w:rPr>
                <w:rFonts w:ascii="仿宋" w:eastAsia="仿宋" w:hAnsi="仿宋" w:hint="eastAsia"/>
                <w:sz w:val="24"/>
                <w:szCs w:val="24"/>
                <w:shd w:val="clear" w:color="auto" w:fill="FFFFFF"/>
              </w:rPr>
            </w:pPr>
            <w:r w:rsidRPr="00787905">
              <w:rPr>
                <w:rFonts w:ascii="仿宋" w:eastAsia="仿宋" w:hAnsi="仿宋"/>
                <w:sz w:val="24"/>
                <w:szCs w:val="24"/>
                <w:shd w:val="clear" w:color="auto" w:fill="FFFFFF"/>
              </w:rPr>
              <w:t>3</w:t>
            </w:r>
          </w:p>
        </w:tc>
        <w:tc>
          <w:tcPr>
            <w:tcW w:w="921" w:type="pct"/>
            <w:vAlign w:val="center"/>
          </w:tcPr>
          <w:p w14:paraId="0BE55CA0" w14:textId="1A6F6336" w:rsidR="00560597" w:rsidRPr="00787905" w:rsidRDefault="00560597" w:rsidP="00560597">
            <w:pPr>
              <w:adjustRightInd w:val="0"/>
              <w:snapToGrid w:val="0"/>
              <w:spacing w:line="596" w:lineRule="exact"/>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利用工业机器人完成工件搬运任务，设计机器人应用程序</w:t>
            </w:r>
          </w:p>
        </w:tc>
        <w:tc>
          <w:tcPr>
            <w:tcW w:w="924" w:type="pct"/>
            <w:vAlign w:val="center"/>
          </w:tcPr>
          <w:p w14:paraId="791F0A89" w14:textId="7AACFA22" w:rsidR="00560597" w:rsidRPr="00787905" w:rsidRDefault="00560597" w:rsidP="00560597">
            <w:pPr>
              <w:adjustRightInd w:val="0"/>
              <w:snapToGrid w:val="0"/>
              <w:spacing w:line="596" w:lineRule="exact"/>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传感器与检测技术、C语言程序设计、工业机器人应用技术</w:t>
            </w:r>
          </w:p>
        </w:tc>
        <w:tc>
          <w:tcPr>
            <w:tcW w:w="925" w:type="pct"/>
            <w:vAlign w:val="center"/>
          </w:tcPr>
          <w:p w14:paraId="36E4349D" w14:textId="150CD538" w:rsidR="00560597" w:rsidRPr="00787905" w:rsidRDefault="00560597" w:rsidP="00560597">
            <w:pPr>
              <w:adjustRightInd w:val="0"/>
              <w:snapToGrid w:val="0"/>
              <w:spacing w:line="596" w:lineRule="exact"/>
              <w:jc w:val="center"/>
              <w:rPr>
                <w:rFonts w:ascii="仿宋" w:eastAsia="仿宋" w:hAnsi="仿宋" w:cs="仿宋_GB2312" w:hint="eastAsia"/>
                <w:sz w:val="24"/>
                <w:szCs w:val="24"/>
                <w:shd w:val="clear" w:color="auto" w:fill="FFFFFF"/>
              </w:rPr>
            </w:pPr>
            <w:r w:rsidRPr="00787905">
              <w:rPr>
                <w:rFonts w:ascii="仿宋" w:eastAsia="仿宋" w:hAnsi="仿宋" w:cs="仿宋_GB2312" w:hint="eastAsia"/>
                <w:sz w:val="24"/>
                <w:szCs w:val="24"/>
                <w:shd w:val="clear" w:color="auto" w:fill="FFFFFF"/>
              </w:rPr>
              <w:t>上汽通用五菱</w:t>
            </w:r>
          </w:p>
        </w:tc>
      </w:tr>
    </w:tbl>
    <w:p w14:paraId="49667ABE"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t>4.管理能力体系</w:t>
      </w:r>
      <w:bookmarkEnd w:id="45"/>
      <w:bookmarkEnd w:id="46"/>
    </w:p>
    <w:p w14:paraId="7B7FAF80"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t>以培养自我管理能力、一线管理能力和精益生产管理能力为目标，开设管理类课程并把管理能力融入系列课程，开展全员实训管理，打造融入精益精神的教学和实训环境。</w:t>
      </w:r>
    </w:p>
    <w:p w14:paraId="6C7CB197" w14:textId="77777777" w:rsidR="00835FDF" w:rsidRPr="006125D9" w:rsidRDefault="00000000" w:rsidP="006125D9">
      <w:pPr>
        <w:pStyle w:val="ab"/>
        <w:rPr>
          <w:rFonts w:hint="eastAsia"/>
        </w:rPr>
      </w:pPr>
      <w:bookmarkStart w:id="47" w:name="_Toc5721"/>
      <w:bookmarkStart w:id="48" w:name="_Toc20315"/>
      <w:r w:rsidRPr="006125D9">
        <w:rPr>
          <w:rFonts w:hint="eastAsia"/>
        </w:rPr>
        <w:t>表6-6 管理能力体系一览表</w:t>
      </w:r>
      <w:bookmarkEnd w:id="47"/>
      <w:bookmarkEnd w:id="48"/>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4352"/>
      </w:tblGrid>
      <w:tr w:rsidR="00835FDF" w14:paraId="3E392864" w14:textId="77777777">
        <w:trPr>
          <w:trHeight w:val="607"/>
          <w:jc w:val="center"/>
        </w:trPr>
        <w:tc>
          <w:tcPr>
            <w:tcW w:w="4525" w:type="dxa"/>
            <w:vAlign w:val="center"/>
          </w:tcPr>
          <w:p w14:paraId="06B5E3DF" w14:textId="77777777" w:rsidR="00835FDF" w:rsidRPr="00C8461C" w:rsidRDefault="00000000" w:rsidP="009D7007">
            <w:pPr>
              <w:jc w:val="center"/>
              <w:rPr>
                <w:b/>
                <w:bCs/>
                <w:sz w:val="22"/>
                <w:szCs w:val="18"/>
              </w:rPr>
            </w:pPr>
            <w:bookmarkStart w:id="49" w:name="_Toc110195919"/>
            <w:r w:rsidRPr="00C8461C">
              <w:rPr>
                <w:rFonts w:hint="eastAsia"/>
                <w:b/>
                <w:bCs/>
                <w:sz w:val="22"/>
                <w:szCs w:val="18"/>
              </w:rPr>
              <w:t>课程名称</w:t>
            </w:r>
            <w:bookmarkEnd w:id="49"/>
          </w:p>
        </w:tc>
        <w:tc>
          <w:tcPr>
            <w:tcW w:w="4352" w:type="dxa"/>
            <w:vAlign w:val="center"/>
          </w:tcPr>
          <w:p w14:paraId="0AF398CA" w14:textId="77777777" w:rsidR="00835FDF" w:rsidRPr="00C8461C" w:rsidRDefault="00000000" w:rsidP="009D7007">
            <w:pPr>
              <w:jc w:val="center"/>
              <w:rPr>
                <w:b/>
                <w:bCs/>
                <w:sz w:val="22"/>
                <w:szCs w:val="18"/>
              </w:rPr>
            </w:pPr>
            <w:bookmarkStart w:id="50" w:name="_Toc110195920"/>
            <w:r w:rsidRPr="00C8461C">
              <w:rPr>
                <w:rFonts w:hint="eastAsia"/>
                <w:b/>
                <w:bCs/>
                <w:sz w:val="22"/>
                <w:szCs w:val="18"/>
              </w:rPr>
              <w:t>活动名称</w:t>
            </w:r>
            <w:bookmarkEnd w:id="50"/>
          </w:p>
        </w:tc>
      </w:tr>
      <w:tr w:rsidR="00835FDF" w14:paraId="5C1BA8FC" w14:textId="77777777">
        <w:trPr>
          <w:trHeight w:val="475"/>
          <w:jc w:val="center"/>
        </w:trPr>
        <w:tc>
          <w:tcPr>
            <w:tcW w:w="4525" w:type="dxa"/>
            <w:vAlign w:val="center"/>
          </w:tcPr>
          <w:p w14:paraId="31CF6835" w14:textId="77777777" w:rsidR="00835FDF" w:rsidRDefault="00000000" w:rsidP="009D7007">
            <w:pPr>
              <w:pStyle w:val="ac"/>
            </w:pPr>
            <w:r>
              <w:rPr>
                <w:rFonts w:hint="eastAsia"/>
              </w:rPr>
              <w:t>1.</w:t>
            </w:r>
            <w:r>
              <w:rPr>
                <w:rFonts w:hint="eastAsia"/>
              </w:rPr>
              <w:t>精益生产与管理基础</w:t>
            </w:r>
          </w:p>
        </w:tc>
        <w:tc>
          <w:tcPr>
            <w:tcW w:w="4352" w:type="dxa"/>
            <w:vAlign w:val="center"/>
          </w:tcPr>
          <w:p w14:paraId="7CDD97F6" w14:textId="77777777" w:rsidR="00835FDF" w:rsidRDefault="00000000" w:rsidP="009D7007">
            <w:pPr>
              <w:pStyle w:val="ac"/>
            </w:pPr>
            <w:r>
              <w:rPr>
                <w:rFonts w:hint="eastAsia"/>
              </w:rPr>
              <w:t>全员实训管理</w:t>
            </w:r>
          </w:p>
        </w:tc>
      </w:tr>
      <w:tr w:rsidR="00835FDF" w14:paraId="0385262C" w14:textId="77777777">
        <w:trPr>
          <w:trHeight w:val="475"/>
          <w:jc w:val="center"/>
        </w:trPr>
        <w:tc>
          <w:tcPr>
            <w:tcW w:w="4525" w:type="dxa"/>
            <w:vAlign w:val="center"/>
          </w:tcPr>
          <w:p w14:paraId="2C2EA5B0" w14:textId="166934D8" w:rsidR="00835FDF" w:rsidRDefault="00000000" w:rsidP="009D7007">
            <w:pPr>
              <w:pStyle w:val="ac"/>
            </w:pPr>
            <w:r>
              <w:rPr>
                <w:rFonts w:hint="eastAsia"/>
                <w:color w:val="000000" w:themeColor="text1"/>
                <w:kern w:val="0"/>
                <w:szCs w:val="21"/>
              </w:rPr>
              <w:t>2.</w:t>
            </w:r>
            <w:r w:rsidR="009C1143">
              <w:rPr>
                <w:rFonts w:hint="eastAsia"/>
                <w:color w:val="000000" w:themeColor="text1"/>
                <w:kern w:val="0"/>
                <w:szCs w:val="21"/>
              </w:rPr>
              <w:t>激光应用技术</w:t>
            </w:r>
          </w:p>
        </w:tc>
        <w:tc>
          <w:tcPr>
            <w:tcW w:w="4352" w:type="dxa"/>
            <w:vAlign w:val="center"/>
          </w:tcPr>
          <w:p w14:paraId="1497181F" w14:textId="6B208652" w:rsidR="00835FDF" w:rsidRDefault="00985667" w:rsidP="009D7007">
            <w:pPr>
              <w:pStyle w:val="ac"/>
            </w:pPr>
            <w:r>
              <w:rPr>
                <w:rFonts w:hint="eastAsia"/>
              </w:rPr>
              <w:t>先进制造工艺管理</w:t>
            </w:r>
          </w:p>
        </w:tc>
      </w:tr>
      <w:tr w:rsidR="00835FDF" w14:paraId="1F839F89" w14:textId="77777777">
        <w:trPr>
          <w:trHeight w:val="496"/>
          <w:jc w:val="center"/>
        </w:trPr>
        <w:tc>
          <w:tcPr>
            <w:tcW w:w="4525" w:type="dxa"/>
            <w:vAlign w:val="center"/>
          </w:tcPr>
          <w:p w14:paraId="37578700" w14:textId="59E929B1" w:rsidR="00835FDF" w:rsidRPr="00117902" w:rsidRDefault="00000000" w:rsidP="009D7007">
            <w:pPr>
              <w:pStyle w:val="ac"/>
              <w:rPr>
                <w:color w:val="000000" w:themeColor="text1"/>
                <w:kern w:val="0"/>
                <w:szCs w:val="21"/>
              </w:rPr>
            </w:pPr>
            <w:r>
              <w:rPr>
                <w:rFonts w:hint="eastAsia"/>
                <w:color w:val="000000" w:themeColor="text1"/>
                <w:kern w:val="0"/>
                <w:szCs w:val="21"/>
              </w:rPr>
              <w:t>3.</w:t>
            </w:r>
            <w:r w:rsidR="00117902" w:rsidRPr="00117902">
              <w:rPr>
                <w:rFonts w:hint="eastAsia"/>
                <w:color w:val="000000" w:themeColor="text1"/>
                <w:kern w:val="0"/>
                <w:szCs w:val="21"/>
              </w:rPr>
              <w:t>工业机器人系统智能运维</w:t>
            </w:r>
          </w:p>
        </w:tc>
        <w:tc>
          <w:tcPr>
            <w:tcW w:w="4352" w:type="dxa"/>
            <w:vAlign w:val="center"/>
          </w:tcPr>
          <w:p w14:paraId="33E2D149" w14:textId="610ADF6D" w:rsidR="00835FDF" w:rsidRDefault="006616BB" w:rsidP="009D7007">
            <w:pPr>
              <w:pStyle w:val="ac"/>
            </w:pPr>
            <w:r>
              <w:rPr>
                <w:rFonts w:hint="eastAsia"/>
              </w:rPr>
              <w:t>设备运维管理</w:t>
            </w:r>
          </w:p>
        </w:tc>
      </w:tr>
    </w:tbl>
    <w:p w14:paraId="178BFF39" w14:textId="77777777" w:rsidR="00835FDF" w:rsidRDefault="00000000" w:rsidP="000E324F">
      <w:pPr>
        <w:spacing w:line="360" w:lineRule="auto"/>
        <w:ind w:firstLineChars="200" w:firstLine="560"/>
        <w:rPr>
          <w:rFonts w:ascii="宋体" w:hAnsi="宋体" w:cs="宋体" w:hint="eastAsia"/>
          <w:szCs w:val="28"/>
        </w:rPr>
      </w:pPr>
      <w:bookmarkStart w:id="51" w:name="_Toc110195921"/>
      <w:bookmarkStart w:id="52" w:name="_Toc23184"/>
      <w:bookmarkStart w:id="53" w:name="_Toc110196067"/>
      <w:bookmarkStart w:id="54" w:name="_Toc110198126"/>
      <w:r>
        <w:rPr>
          <w:rFonts w:ascii="宋体" w:hAnsi="宋体" w:cs="宋体" w:hint="eastAsia"/>
          <w:szCs w:val="28"/>
        </w:rPr>
        <w:t>5.创新创业体系</w:t>
      </w:r>
      <w:bookmarkEnd w:id="51"/>
      <w:bookmarkEnd w:id="52"/>
      <w:bookmarkEnd w:id="53"/>
      <w:bookmarkEnd w:id="54"/>
    </w:p>
    <w:p w14:paraId="70CAE6E0"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lastRenderedPageBreak/>
        <w:t>系统设计创新创业教育，细化创新创业素质能力要求，不断完善创新创业教育课程体系，针对不同学生的需求开设创新创业系列选修课程和培训课程，开展专创融合教学改革。</w:t>
      </w:r>
    </w:p>
    <w:p w14:paraId="33080FEB" w14:textId="77777777" w:rsidR="00835FDF" w:rsidRDefault="00000000" w:rsidP="006125D9">
      <w:pPr>
        <w:pStyle w:val="ab"/>
        <w:rPr>
          <w:rFonts w:hint="eastAsia"/>
        </w:rPr>
      </w:pPr>
      <w:bookmarkStart w:id="55" w:name="_Toc24981"/>
      <w:bookmarkStart w:id="56" w:name="_Toc17006"/>
      <w:r>
        <w:rPr>
          <w:rFonts w:hint="eastAsia"/>
        </w:rPr>
        <w:t xml:space="preserve">表6-7  </w:t>
      </w:r>
      <w:r w:rsidRPr="00274108">
        <w:rPr>
          <w:rFonts w:hint="eastAsia"/>
        </w:rPr>
        <w:t>创新创业能力体系一览表</w:t>
      </w:r>
      <w:bookmarkEnd w:id="55"/>
      <w:bookmarkEnd w:id="56"/>
    </w:p>
    <w:tbl>
      <w:tblPr>
        <w:tblW w:w="8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4656"/>
      </w:tblGrid>
      <w:tr w:rsidR="00835FDF" w14:paraId="503CD2E5" w14:textId="77777777">
        <w:trPr>
          <w:trHeight w:val="607"/>
        </w:trPr>
        <w:tc>
          <w:tcPr>
            <w:tcW w:w="4219" w:type="dxa"/>
            <w:vAlign w:val="center"/>
          </w:tcPr>
          <w:p w14:paraId="57577D9E" w14:textId="77777777" w:rsidR="00835FDF" w:rsidRPr="00C8461C" w:rsidRDefault="00000000" w:rsidP="00E3126A">
            <w:pPr>
              <w:ind w:firstLine="440"/>
              <w:jc w:val="center"/>
              <w:rPr>
                <w:b/>
                <w:bCs/>
                <w:sz w:val="22"/>
                <w:szCs w:val="18"/>
              </w:rPr>
            </w:pPr>
            <w:bookmarkStart w:id="57" w:name="_Toc110195922"/>
            <w:r w:rsidRPr="00C8461C">
              <w:rPr>
                <w:rFonts w:hint="eastAsia"/>
                <w:b/>
                <w:bCs/>
                <w:sz w:val="22"/>
                <w:szCs w:val="18"/>
              </w:rPr>
              <w:t>课程名称</w:t>
            </w:r>
            <w:bookmarkEnd w:id="57"/>
          </w:p>
        </w:tc>
        <w:tc>
          <w:tcPr>
            <w:tcW w:w="4656" w:type="dxa"/>
            <w:vAlign w:val="center"/>
          </w:tcPr>
          <w:p w14:paraId="527AE8AB" w14:textId="77777777" w:rsidR="00835FDF" w:rsidRPr="00C8461C" w:rsidRDefault="00000000" w:rsidP="00E3126A">
            <w:pPr>
              <w:ind w:firstLine="440"/>
              <w:jc w:val="center"/>
              <w:rPr>
                <w:b/>
                <w:bCs/>
                <w:sz w:val="22"/>
                <w:szCs w:val="18"/>
              </w:rPr>
            </w:pPr>
            <w:bookmarkStart w:id="58" w:name="_Toc110195923"/>
            <w:r w:rsidRPr="00C8461C">
              <w:rPr>
                <w:rFonts w:hint="eastAsia"/>
                <w:b/>
                <w:bCs/>
                <w:sz w:val="22"/>
                <w:szCs w:val="18"/>
              </w:rPr>
              <w:t>活动名称</w:t>
            </w:r>
            <w:bookmarkEnd w:id="58"/>
          </w:p>
        </w:tc>
      </w:tr>
      <w:tr w:rsidR="00835FDF" w14:paraId="19560721" w14:textId="77777777">
        <w:trPr>
          <w:trHeight w:val="475"/>
        </w:trPr>
        <w:tc>
          <w:tcPr>
            <w:tcW w:w="4219" w:type="dxa"/>
            <w:vAlign w:val="center"/>
          </w:tcPr>
          <w:p w14:paraId="48736ED0"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1.大学生职业发展与就业指导（一）</w:t>
            </w:r>
          </w:p>
          <w:p w14:paraId="0F6EF051"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2.大学生创新与创业实务（一）</w:t>
            </w:r>
          </w:p>
          <w:p w14:paraId="2E06033B"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3.大学生职业发展与就业指导（二）</w:t>
            </w:r>
          </w:p>
          <w:p w14:paraId="37B6C3ED"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4.大学生创新与创业实务（二）</w:t>
            </w:r>
          </w:p>
        </w:tc>
        <w:tc>
          <w:tcPr>
            <w:tcW w:w="4656" w:type="dxa"/>
            <w:vAlign w:val="center"/>
          </w:tcPr>
          <w:p w14:paraId="79873E99"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1.创新创业训练营</w:t>
            </w:r>
          </w:p>
          <w:p w14:paraId="54797C2D"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2.创客马拉松</w:t>
            </w:r>
          </w:p>
          <w:p w14:paraId="539DA948"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3.科学商店进社区</w:t>
            </w:r>
          </w:p>
          <w:p w14:paraId="62740E50"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4.双创活动月</w:t>
            </w:r>
          </w:p>
        </w:tc>
      </w:tr>
      <w:tr w:rsidR="00835FDF" w14:paraId="0148D6F2" w14:textId="77777777">
        <w:trPr>
          <w:trHeight w:val="475"/>
        </w:trPr>
        <w:tc>
          <w:tcPr>
            <w:tcW w:w="4219" w:type="dxa"/>
            <w:vAlign w:val="center"/>
          </w:tcPr>
          <w:p w14:paraId="145C3E54"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创新创业系列选修课程</w:t>
            </w:r>
          </w:p>
        </w:tc>
        <w:tc>
          <w:tcPr>
            <w:tcW w:w="4656" w:type="dxa"/>
            <w:vAlign w:val="center"/>
          </w:tcPr>
          <w:p w14:paraId="31CFDEFA"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1.移动商务创业</w:t>
            </w:r>
          </w:p>
          <w:p w14:paraId="0EA9FB15"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2.精益创业</w:t>
            </w:r>
          </w:p>
          <w:p w14:paraId="2A121B70"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3.大学生KAB创业基础</w:t>
            </w:r>
          </w:p>
          <w:p w14:paraId="13B3641E"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4.SYB创业基础</w:t>
            </w:r>
          </w:p>
          <w:p w14:paraId="641490DD"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5.创业之星虚拟运营</w:t>
            </w:r>
          </w:p>
          <w:p w14:paraId="04065072" w14:textId="77777777" w:rsidR="00835FDF" w:rsidRPr="00C91079" w:rsidRDefault="00000000" w:rsidP="009D7007">
            <w:pPr>
              <w:pStyle w:val="ac"/>
              <w:rPr>
                <w:rFonts w:ascii="仿宋" w:eastAsia="仿宋" w:hAnsi="仿宋" w:hint="eastAsia"/>
              </w:rPr>
            </w:pPr>
            <w:r w:rsidRPr="00C91079">
              <w:rPr>
                <w:rFonts w:ascii="仿宋" w:eastAsia="仿宋" w:hAnsi="仿宋" w:hint="eastAsia"/>
              </w:rPr>
              <w:t>6.桌游艺术——职场能力训练</w:t>
            </w:r>
          </w:p>
        </w:tc>
      </w:tr>
      <w:tr w:rsidR="00835FDF" w14:paraId="3FF30975" w14:textId="77777777">
        <w:trPr>
          <w:trHeight w:val="496"/>
        </w:trPr>
        <w:tc>
          <w:tcPr>
            <w:tcW w:w="4219" w:type="dxa"/>
            <w:vAlign w:val="center"/>
          </w:tcPr>
          <w:p w14:paraId="0B39CB92" w14:textId="77777777" w:rsidR="00835FDF" w:rsidRPr="007B0DB9" w:rsidRDefault="00817799" w:rsidP="009D7007">
            <w:pPr>
              <w:pStyle w:val="ac"/>
              <w:rPr>
                <w:rFonts w:ascii="仿宋" w:eastAsia="仿宋" w:hAnsi="仿宋" w:hint="eastAsia"/>
              </w:rPr>
            </w:pPr>
            <w:r w:rsidRPr="007B0DB9">
              <w:rPr>
                <w:rFonts w:ascii="仿宋" w:eastAsia="仿宋" w:hAnsi="仿宋" w:hint="eastAsia"/>
              </w:rPr>
              <w:t>1.智能机器人技术</w:t>
            </w:r>
          </w:p>
          <w:p w14:paraId="331C6ABC" w14:textId="55C62EF4" w:rsidR="00817799" w:rsidRPr="007B0DB9" w:rsidRDefault="00817799" w:rsidP="009D7007">
            <w:pPr>
              <w:pStyle w:val="ac"/>
              <w:rPr>
                <w:rFonts w:ascii="仿宋" w:eastAsia="仿宋" w:hAnsi="仿宋" w:hint="eastAsia"/>
              </w:rPr>
            </w:pPr>
            <w:r w:rsidRPr="007B0DB9">
              <w:rPr>
                <w:rFonts w:ascii="仿宋" w:eastAsia="仿宋" w:hAnsi="仿宋" w:hint="eastAsia"/>
              </w:rPr>
              <w:t>2.</w:t>
            </w:r>
            <w:r w:rsidR="004C770A" w:rsidRPr="007B0DB9">
              <w:rPr>
                <w:rFonts w:ascii="仿宋" w:eastAsia="仿宋" w:hAnsi="仿宋" w:hint="eastAsia"/>
              </w:rPr>
              <w:t>传感器与视觉检测技术</w:t>
            </w:r>
          </w:p>
        </w:tc>
        <w:tc>
          <w:tcPr>
            <w:tcW w:w="4656" w:type="dxa"/>
            <w:vAlign w:val="center"/>
          </w:tcPr>
          <w:p w14:paraId="35626B1C" w14:textId="77777777" w:rsidR="00835FDF" w:rsidRPr="007B0DB9" w:rsidRDefault="00290352" w:rsidP="009D7007">
            <w:pPr>
              <w:pStyle w:val="ac"/>
              <w:rPr>
                <w:rFonts w:ascii="仿宋" w:eastAsia="仿宋" w:hAnsi="仿宋" w:hint="eastAsia"/>
              </w:rPr>
            </w:pPr>
            <w:r w:rsidRPr="007B0DB9">
              <w:rPr>
                <w:rFonts w:ascii="仿宋" w:eastAsia="仿宋" w:hAnsi="仿宋" w:hint="eastAsia"/>
              </w:rPr>
              <w:t>1.智能机器人系统创新设计</w:t>
            </w:r>
          </w:p>
          <w:p w14:paraId="64377E3E" w14:textId="6FF6D975" w:rsidR="00726DCA" w:rsidRPr="007B0DB9" w:rsidRDefault="00726DCA" w:rsidP="009D7007">
            <w:pPr>
              <w:pStyle w:val="ac"/>
              <w:rPr>
                <w:rFonts w:ascii="仿宋" w:eastAsia="仿宋" w:hAnsi="仿宋" w:hint="eastAsia"/>
              </w:rPr>
            </w:pPr>
            <w:r w:rsidRPr="007B0DB9">
              <w:rPr>
                <w:rFonts w:ascii="仿宋" w:eastAsia="仿宋" w:hAnsi="仿宋" w:hint="eastAsia"/>
              </w:rPr>
              <w:t>2.</w:t>
            </w:r>
            <w:r w:rsidR="004C770A" w:rsidRPr="007B0DB9">
              <w:rPr>
                <w:rFonts w:ascii="仿宋" w:eastAsia="仿宋" w:hAnsi="仿宋" w:hint="eastAsia"/>
              </w:rPr>
              <w:t>智能视觉算法创新设计</w:t>
            </w:r>
          </w:p>
        </w:tc>
      </w:tr>
    </w:tbl>
    <w:p w14:paraId="69BEADC9" w14:textId="77777777" w:rsidR="00835FDF" w:rsidRDefault="00000000" w:rsidP="00D91D84">
      <w:pPr>
        <w:spacing w:line="360" w:lineRule="auto"/>
        <w:ind w:firstLineChars="200" w:firstLine="560"/>
        <w:rPr>
          <w:rFonts w:ascii="宋体" w:hAnsi="宋体" w:cs="宋体" w:hint="eastAsia"/>
          <w:szCs w:val="28"/>
        </w:rPr>
      </w:pPr>
      <w:r>
        <w:rPr>
          <w:rFonts w:ascii="宋体" w:hAnsi="宋体" w:cs="宋体" w:hint="eastAsia"/>
          <w:szCs w:val="28"/>
        </w:rPr>
        <w:t>6.学生竞赛及第二课堂活动</w:t>
      </w:r>
    </w:p>
    <w:p w14:paraId="531DE185" w14:textId="77777777" w:rsidR="00835FDF" w:rsidRDefault="00000000" w:rsidP="00D91D84">
      <w:pPr>
        <w:spacing w:line="360" w:lineRule="auto"/>
        <w:ind w:firstLineChars="200" w:firstLine="560"/>
        <w:rPr>
          <w:rFonts w:ascii="宋体" w:hAnsi="宋体" w:cs="宋体" w:hint="eastAsia"/>
          <w:szCs w:val="28"/>
        </w:rPr>
      </w:pPr>
      <w:r>
        <w:rPr>
          <w:rFonts w:ascii="宋体" w:hAnsi="宋体" w:cs="宋体" w:hint="eastAsia"/>
          <w:szCs w:val="28"/>
        </w:rPr>
        <w:t>每个专业根据学科专业的特点，在不同的年级设计安排不同的学生竞赛及第二课堂活动。具体安排见第二课堂活动安排表。</w:t>
      </w:r>
    </w:p>
    <w:p w14:paraId="3C617B91" w14:textId="77777777" w:rsidR="00835FDF" w:rsidRDefault="00835FDF" w:rsidP="005A1EC0">
      <w:pPr>
        <w:spacing w:line="360" w:lineRule="auto"/>
        <w:ind w:firstLine="560"/>
      </w:pPr>
    </w:p>
    <w:p w14:paraId="02CE31C3" w14:textId="77777777" w:rsidR="00835FDF" w:rsidRDefault="00000000">
      <w:pPr>
        <w:pStyle w:val="1"/>
        <w:spacing w:beforeLines="50" w:before="120" w:after="0" w:line="360" w:lineRule="auto"/>
        <w:ind w:firstLine="643"/>
        <w:rPr>
          <w:rFonts w:ascii="黑体" w:eastAsia="黑体" w:hAnsi="黑体" w:hint="eastAsia"/>
          <w:sz w:val="32"/>
          <w:szCs w:val="32"/>
        </w:rPr>
      </w:pPr>
      <w:bookmarkStart w:id="59" w:name="_Toc2662"/>
      <w:r>
        <w:rPr>
          <w:rFonts w:ascii="黑体" w:eastAsia="黑体" w:hAnsi="黑体" w:hint="eastAsia"/>
          <w:sz w:val="32"/>
          <w:szCs w:val="32"/>
        </w:rPr>
        <w:t>七、教学进程总体安排</w:t>
      </w:r>
      <w:bookmarkEnd w:id="59"/>
    </w:p>
    <w:p w14:paraId="3B57AF47" w14:textId="77777777" w:rsidR="00835FDF" w:rsidRDefault="00000000" w:rsidP="00E867E1">
      <w:pPr>
        <w:spacing w:line="360" w:lineRule="auto"/>
        <w:ind w:firstLineChars="200" w:firstLine="560"/>
        <w:rPr>
          <w:rFonts w:ascii="宋体" w:hAnsi="宋体" w:cs="宋体" w:hint="eastAsia"/>
          <w:szCs w:val="28"/>
        </w:rPr>
      </w:pPr>
      <w:r>
        <w:rPr>
          <w:rFonts w:ascii="宋体" w:hAnsi="宋体" w:cs="宋体" w:hint="eastAsia"/>
          <w:szCs w:val="28"/>
        </w:rPr>
        <w:t>教学进程是对本专业技术技能人才培养、教育教学实施进程的总体安排，是专业人才培养方案实施的具体体现。以表格的形式列出本专业开设课程类别、课程性质、课程名称、课程编码、学时学分、学期课程安排，并反映有关学时比例要求。</w:t>
      </w:r>
    </w:p>
    <w:p w14:paraId="2DEBFB6E"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60" w:name="_Toc110196069"/>
      <w:bookmarkStart w:id="61" w:name="_Toc24507"/>
      <w:bookmarkStart w:id="62" w:name="_Toc110195925"/>
      <w:bookmarkStart w:id="63" w:name="_Toc27288"/>
      <w:bookmarkStart w:id="64" w:name="_Toc110198128"/>
      <w:r>
        <w:rPr>
          <w:rFonts w:asciiTheme="minorEastAsia" w:eastAsiaTheme="minorEastAsia" w:hAnsiTheme="minorEastAsia"/>
          <w:szCs w:val="22"/>
        </w:rPr>
        <w:t>（一）教学活动时间分配</w:t>
      </w:r>
      <w:bookmarkEnd w:id="60"/>
      <w:bookmarkEnd w:id="61"/>
      <w:bookmarkEnd w:id="62"/>
      <w:bookmarkEnd w:id="63"/>
      <w:bookmarkEnd w:id="64"/>
    </w:p>
    <w:p w14:paraId="51198420" w14:textId="526AE9F6" w:rsidR="00835FDF" w:rsidRDefault="00835FDF">
      <w:pPr>
        <w:pStyle w:val="aa"/>
        <w:ind w:firstLine="560"/>
        <w:rPr>
          <w:rFonts w:ascii="宋体" w:hAnsi="宋体" w:cs="宋体" w:hint="eastAsia"/>
          <w:szCs w:val="28"/>
        </w:rPr>
      </w:pPr>
    </w:p>
    <w:p w14:paraId="5AEE9F4F" w14:textId="0425D26C" w:rsidR="00835FDF" w:rsidRDefault="00000000" w:rsidP="006125D9">
      <w:pPr>
        <w:pStyle w:val="ab"/>
        <w:rPr>
          <w:rFonts w:hint="eastAsia"/>
        </w:rPr>
      </w:pPr>
      <w:r>
        <w:rPr>
          <w:rFonts w:hint="eastAsia"/>
        </w:rPr>
        <w:t xml:space="preserve">表7-1  </w:t>
      </w:r>
      <w:r w:rsidR="00B0137B">
        <w:rPr>
          <w:rFonts w:hint="eastAsia"/>
        </w:rPr>
        <w:t>工业机器人技术</w:t>
      </w:r>
      <w:r>
        <w:rPr>
          <w:rFonts w:hint="eastAsia"/>
        </w:rPr>
        <w:t>专业教学活动时间分配表（单位：周）</w:t>
      </w:r>
    </w:p>
    <w:tbl>
      <w:tblPr>
        <w:tblW w:w="8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703"/>
        <w:gridCol w:w="720"/>
        <w:gridCol w:w="721"/>
        <w:gridCol w:w="721"/>
        <w:gridCol w:w="721"/>
        <w:gridCol w:w="721"/>
        <w:gridCol w:w="721"/>
        <w:gridCol w:w="745"/>
      </w:tblGrid>
      <w:tr w:rsidR="00835FDF" w14:paraId="1F42B4A6" w14:textId="77777777">
        <w:trPr>
          <w:trHeight w:hRule="exact" w:val="503"/>
          <w:jc w:val="center"/>
        </w:trPr>
        <w:tc>
          <w:tcPr>
            <w:tcW w:w="3703" w:type="dxa"/>
            <w:vMerge w:val="restart"/>
            <w:vAlign w:val="center"/>
          </w:tcPr>
          <w:p w14:paraId="0F6271D1"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 xml:space="preserve">                          学年</w:t>
            </w:r>
          </w:p>
          <w:p w14:paraId="4EB529C7"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 xml:space="preserve">              周</w:t>
            </w:r>
          </w:p>
          <w:p w14:paraId="1710A2BE"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项目</w:t>
            </w:r>
            <w:r w:rsidRPr="00E91A45">
              <w:rPr>
                <w:rFonts w:ascii="仿宋" w:eastAsia="仿宋" w:hAnsi="仿宋" w:hint="eastAsia"/>
                <w:noProof/>
                <w:sz w:val="21"/>
                <w:szCs w:val="16"/>
              </w:rPr>
              <mc:AlternateContent>
                <mc:Choice Requires="wps">
                  <w:drawing>
                    <wp:anchor distT="0" distB="0" distL="114300" distR="114300" simplePos="0" relativeHeight="251660288" behindDoc="0" locked="1" layoutInCell="1" allowOverlap="1" wp14:anchorId="044E7985" wp14:editId="51988BB4">
                      <wp:simplePos x="0" y="0"/>
                      <wp:positionH relativeFrom="column">
                        <wp:posOffset>895985</wp:posOffset>
                      </wp:positionH>
                      <wp:positionV relativeFrom="paragraph">
                        <wp:posOffset>-382270</wp:posOffset>
                      </wp:positionV>
                      <wp:extent cx="1420495" cy="565785"/>
                      <wp:effectExtent l="1905" t="4445" r="6350" b="2032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0495" cy="565785"/>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70.55pt;margin-top:-30.1pt;height:44.55pt;width:111.85pt;z-index:251660288;mso-width-relative:page;mso-height-relative:page;" filled="f" stroked="t" coordsize="21600,21600" o:gfxdata="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wBynG2AAAAAoBAAAPAAAAAAAAAAEAIAAAACIAAABkcnMvZG93bnJldi54bWxQSwECFAAUAAAA&#10;CACHTuJAEqkCOu4BAAC9AwAADgAAAAAAAAABACAAAAAnAQAAZHJzL2Uyb0RvYy54bWxQSwUGAAAA&#10;AAYABgBZAQAAhwUAAAAA&#10;">
                      <v:fill on="f" focussize="0,0"/>
                      <v:stroke color="#000000" joinstyle="round"/>
                      <v:imagedata o:title=""/>
                      <o:lock v:ext="edit" aspectratio="f"/>
                      <w10:anchorlock/>
                    </v:line>
                  </w:pict>
                </mc:Fallback>
              </mc:AlternateContent>
            </w:r>
            <w:r w:rsidRPr="00E91A45">
              <w:rPr>
                <w:rFonts w:ascii="仿宋" w:eastAsia="仿宋" w:hAnsi="仿宋" w:hint="eastAsia"/>
                <w:noProof/>
                <w:sz w:val="21"/>
                <w:szCs w:val="16"/>
              </w:rPr>
              <mc:AlternateContent>
                <mc:Choice Requires="wps">
                  <w:drawing>
                    <wp:anchor distT="0" distB="0" distL="114300" distR="114300" simplePos="0" relativeHeight="251661312" behindDoc="0" locked="1" layoutInCell="1" allowOverlap="1" wp14:anchorId="64344E8E" wp14:editId="45B69971">
                      <wp:simplePos x="0" y="0"/>
                      <wp:positionH relativeFrom="column">
                        <wp:posOffset>-24130</wp:posOffset>
                      </wp:positionH>
                      <wp:positionV relativeFrom="paragraph">
                        <wp:posOffset>-63500</wp:posOffset>
                      </wp:positionV>
                      <wp:extent cx="2320290" cy="240030"/>
                      <wp:effectExtent l="635" t="4445" r="3175" b="22225"/>
                      <wp:wrapNone/>
                      <wp:docPr id="3" name="直接连接符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240030"/>
                              </a:xfrm>
                              <a:prstGeom prst="line">
                                <a:avLst/>
                              </a:prstGeom>
                              <a:noFill/>
                              <a:ln w="9525">
                                <a:solidFill>
                                  <a:srgbClr val="000000"/>
                                </a:solidFill>
                                <a:round/>
                              </a:ln>
                              <a:effectLst/>
                            </wps:spPr>
                            <wps:bodyPr/>
                          </wps:wsp>
                        </a:graphicData>
                      </a:graphic>
                    </wp:anchor>
                  </w:drawing>
                </mc:Choice>
                <mc:Fallback xmlns:wpsCustomData="http://www.wps.cn/officeDocument/2013/wpsCustomData">
                  <w:pict>
                    <v:line id="_x0000_s1026" o:spid="_x0000_s1026" o:spt="20" style="position:absolute;left:0pt;margin-left:-1.9pt;margin-top:-5pt;height:18.9pt;width:182.7pt;z-index:251661312;mso-width-relative:page;mso-height-relative:page;" filled="f" stroked="t" coordsize="21600,21600" o:gfxdata="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5tufdgAAAAJAQAADwAAAAAAAAABACAAAAAiAAAAZHJzL2Rvd25yZXYueG1sUEsBAhQAFAAA&#10;AAgAh07iQAFqTvTvAQAAvQMAAA4AAAAAAAAAAQAgAAAAJwEAAGRycy9lMm9Eb2MueG1sUEsFBgAA&#10;AAAGAAYAWQEAAIgFAAAAAA==&#10;">
                      <v:fill on="f" focussize="0,0"/>
                      <v:stroke color="#000000" joinstyle="round"/>
                      <v:imagedata o:title=""/>
                      <o:lock v:ext="edit" aspectratio="f"/>
                      <w10:anchorlock/>
                    </v:line>
                  </w:pict>
                </mc:Fallback>
              </mc:AlternateContent>
            </w:r>
          </w:p>
        </w:tc>
        <w:tc>
          <w:tcPr>
            <w:tcW w:w="1441" w:type="dxa"/>
            <w:gridSpan w:val="2"/>
            <w:vAlign w:val="center"/>
          </w:tcPr>
          <w:p w14:paraId="744018A1" w14:textId="77777777" w:rsidR="00835FDF" w:rsidRPr="00E91A45" w:rsidRDefault="00000000" w:rsidP="004D6F5C">
            <w:pPr>
              <w:jc w:val="center"/>
              <w:rPr>
                <w:rFonts w:ascii="仿宋" w:eastAsia="仿宋" w:hAnsi="仿宋" w:hint="eastAsia"/>
                <w:sz w:val="21"/>
                <w:szCs w:val="16"/>
              </w:rPr>
            </w:pPr>
            <w:bookmarkStart w:id="65" w:name="_Toc110195926"/>
            <w:r w:rsidRPr="00E91A45">
              <w:rPr>
                <w:rFonts w:ascii="仿宋" w:eastAsia="仿宋" w:hAnsi="仿宋" w:hint="eastAsia"/>
                <w:sz w:val="21"/>
                <w:szCs w:val="16"/>
              </w:rPr>
              <w:t>一</w:t>
            </w:r>
            <w:bookmarkEnd w:id="65"/>
          </w:p>
        </w:tc>
        <w:tc>
          <w:tcPr>
            <w:tcW w:w="1442" w:type="dxa"/>
            <w:gridSpan w:val="2"/>
            <w:vAlign w:val="center"/>
          </w:tcPr>
          <w:p w14:paraId="59FDCEE0" w14:textId="77777777" w:rsidR="00835FDF" w:rsidRPr="00E91A45" w:rsidRDefault="00000000" w:rsidP="004D6F5C">
            <w:pPr>
              <w:jc w:val="center"/>
              <w:rPr>
                <w:rFonts w:ascii="仿宋" w:eastAsia="仿宋" w:hAnsi="仿宋" w:hint="eastAsia"/>
                <w:sz w:val="21"/>
                <w:szCs w:val="16"/>
              </w:rPr>
            </w:pPr>
            <w:bookmarkStart w:id="66" w:name="_Toc110195927"/>
            <w:r w:rsidRPr="00E91A45">
              <w:rPr>
                <w:rFonts w:ascii="仿宋" w:eastAsia="仿宋" w:hAnsi="仿宋" w:hint="eastAsia"/>
                <w:sz w:val="21"/>
                <w:szCs w:val="16"/>
              </w:rPr>
              <w:t>二</w:t>
            </w:r>
            <w:bookmarkEnd w:id="66"/>
          </w:p>
        </w:tc>
        <w:tc>
          <w:tcPr>
            <w:tcW w:w="1442" w:type="dxa"/>
            <w:gridSpan w:val="2"/>
            <w:vAlign w:val="center"/>
          </w:tcPr>
          <w:p w14:paraId="78F640E9" w14:textId="77777777" w:rsidR="00835FDF" w:rsidRPr="00E91A45" w:rsidRDefault="00000000" w:rsidP="004D6F5C">
            <w:pPr>
              <w:jc w:val="center"/>
              <w:rPr>
                <w:rFonts w:ascii="仿宋" w:eastAsia="仿宋" w:hAnsi="仿宋" w:hint="eastAsia"/>
                <w:sz w:val="21"/>
                <w:szCs w:val="16"/>
              </w:rPr>
            </w:pPr>
            <w:bookmarkStart w:id="67" w:name="_Toc110195928"/>
            <w:r w:rsidRPr="00E91A45">
              <w:rPr>
                <w:rFonts w:ascii="仿宋" w:eastAsia="仿宋" w:hAnsi="仿宋" w:hint="eastAsia"/>
                <w:sz w:val="21"/>
                <w:szCs w:val="16"/>
              </w:rPr>
              <w:t>三</w:t>
            </w:r>
            <w:bookmarkEnd w:id="67"/>
          </w:p>
        </w:tc>
        <w:tc>
          <w:tcPr>
            <w:tcW w:w="745" w:type="dxa"/>
            <w:vMerge w:val="restart"/>
            <w:vAlign w:val="center"/>
          </w:tcPr>
          <w:p w14:paraId="1A252D2C" w14:textId="77777777" w:rsidR="00835FDF" w:rsidRPr="00E91A45" w:rsidRDefault="00000000" w:rsidP="004D6F5C">
            <w:pPr>
              <w:rPr>
                <w:rFonts w:ascii="仿宋" w:eastAsia="仿宋" w:hAnsi="仿宋" w:hint="eastAsia"/>
                <w:sz w:val="21"/>
                <w:szCs w:val="16"/>
              </w:rPr>
            </w:pPr>
            <w:bookmarkStart w:id="68" w:name="_Toc110195929"/>
            <w:r w:rsidRPr="00E91A45">
              <w:rPr>
                <w:rFonts w:ascii="仿宋" w:eastAsia="仿宋" w:hAnsi="仿宋" w:hint="eastAsia"/>
                <w:sz w:val="21"/>
                <w:szCs w:val="16"/>
              </w:rPr>
              <w:t>总计</w:t>
            </w:r>
            <w:bookmarkEnd w:id="68"/>
          </w:p>
        </w:tc>
      </w:tr>
      <w:tr w:rsidR="00835FDF" w14:paraId="7455390E" w14:textId="77777777">
        <w:trPr>
          <w:trHeight w:hRule="exact" w:val="472"/>
          <w:jc w:val="center"/>
        </w:trPr>
        <w:tc>
          <w:tcPr>
            <w:tcW w:w="3703" w:type="dxa"/>
            <w:vMerge/>
            <w:vAlign w:val="center"/>
          </w:tcPr>
          <w:p w14:paraId="5D18F89A" w14:textId="77777777" w:rsidR="00835FDF" w:rsidRPr="00E91A45" w:rsidRDefault="00835FDF" w:rsidP="004D6F5C">
            <w:pPr>
              <w:rPr>
                <w:rFonts w:ascii="仿宋" w:eastAsia="仿宋" w:hAnsi="仿宋" w:hint="eastAsia"/>
                <w:sz w:val="21"/>
                <w:szCs w:val="16"/>
              </w:rPr>
            </w:pPr>
          </w:p>
        </w:tc>
        <w:tc>
          <w:tcPr>
            <w:tcW w:w="720" w:type="dxa"/>
            <w:vAlign w:val="center"/>
          </w:tcPr>
          <w:p w14:paraId="220623E8"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609C4DB3"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w:t>
            </w:r>
          </w:p>
        </w:tc>
        <w:tc>
          <w:tcPr>
            <w:tcW w:w="721" w:type="dxa"/>
            <w:vAlign w:val="center"/>
          </w:tcPr>
          <w:p w14:paraId="675DC4BC"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3</w:t>
            </w:r>
          </w:p>
        </w:tc>
        <w:tc>
          <w:tcPr>
            <w:tcW w:w="721" w:type="dxa"/>
            <w:vAlign w:val="center"/>
          </w:tcPr>
          <w:p w14:paraId="1351520B"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4</w:t>
            </w:r>
          </w:p>
        </w:tc>
        <w:tc>
          <w:tcPr>
            <w:tcW w:w="721" w:type="dxa"/>
            <w:vAlign w:val="center"/>
          </w:tcPr>
          <w:p w14:paraId="31C5192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5</w:t>
            </w:r>
          </w:p>
        </w:tc>
        <w:tc>
          <w:tcPr>
            <w:tcW w:w="721" w:type="dxa"/>
            <w:vAlign w:val="center"/>
          </w:tcPr>
          <w:p w14:paraId="7161FC7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6</w:t>
            </w:r>
          </w:p>
        </w:tc>
        <w:tc>
          <w:tcPr>
            <w:tcW w:w="745" w:type="dxa"/>
            <w:vMerge/>
            <w:vAlign w:val="center"/>
          </w:tcPr>
          <w:p w14:paraId="571FA6F7" w14:textId="77777777" w:rsidR="00835FDF" w:rsidRPr="00E91A45" w:rsidRDefault="00835FDF" w:rsidP="004D6F5C">
            <w:pPr>
              <w:jc w:val="center"/>
              <w:rPr>
                <w:rFonts w:ascii="仿宋" w:eastAsia="仿宋" w:hAnsi="仿宋" w:hint="eastAsia"/>
                <w:sz w:val="21"/>
                <w:szCs w:val="16"/>
              </w:rPr>
            </w:pPr>
          </w:p>
        </w:tc>
      </w:tr>
      <w:tr w:rsidR="00835FDF" w14:paraId="79D0F032" w14:textId="77777777">
        <w:trPr>
          <w:trHeight w:hRule="exact" w:val="472"/>
          <w:jc w:val="center"/>
        </w:trPr>
        <w:tc>
          <w:tcPr>
            <w:tcW w:w="3703" w:type="dxa"/>
            <w:vAlign w:val="center"/>
          </w:tcPr>
          <w:p w14:paraId="047ABA70"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1.学期教育总周数小计</w:t>
            </w:r>
          </w:p>
        </w:tc>
        <w:tc>
          <w:tcPr>
            <w:tcW w:w="720" w:type="dxa"/>
            <w:vAlign w:val="center"/>
          </w:tcPr>
          <w:p w14:paraId="734F00F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21" w:type="dxa"/>
            <w:vAlign w:val="center"/>
          </w:tcPr>
          <w:p w14:paraId="38E549B1"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21" w:type="dxa"/>
            <w:vAlign w:val="center"/>
          </w:tcPr>
          <w:p w14:paraId="4F48E13E"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21" w:type="dxa"/>
            <w:vAlign w:val="center"/>
          </w:tcPr>
          <w:p w14:paraId="39F5EE7A"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21" w:type="dxa"/>
            <w:vAlign w:val="center"/>
          </w:tcPr>
          <w:p w14:paraId="2ACA87D4"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21" w:type="dxa"/>
            <w:vAlign w:val="center"/>
          </w:tcPr>
          <w:p w14:paraId="36C98AC3"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20</w:t>
            </w:r>
          </w:p>
        </w:tc>
        <w:tc>
          <w:tcPr>
            <w:tcW w:w="745" w:type="dxa"/>
            <w:vAlign w:val="center"/>
          </w:tcPr>
          <w:p w14:paraId="6CDD1DE6"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120</w:t>
            </w:r>
          </w:p>
        </w:tc>
      </w:tr>
      <w:tr w:rsidR="00835FDF" w14:paraId="1391C690" w14:textId="77777777">
        <w:trPr>
          <w:trHeight w:hRule="exact" w:val="454"/>
          <w:jc w:val="center"/>
        </w:trPr>
        <w:tc>
          <w:tcPr>
            <w:tcW w:w="3703" w:type="dxa"/>
            <w:vAlign w:val="center"/>
          </w:tcPr>
          <w:p w14:paraId="5F9BA0E1"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lastRenderedPageBreak/>
              <w:t>其中：课堂教学</w:t>
            </w:r>
          </w:p>
        </w:tc>
        <w:tc>
          <w:tcPr>
            <w:tcW w:w="720" w:type="dxa"/>
            <w:vAlign w:val="center"/>
          </w:tcPr>
          <w:p w14:paraId="7077B52C"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3B6E463B"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108918FB"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76901CF6"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11B40A06"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42F13703"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3AD835B9" w14:textId="77777777" w:rsidR="00835FDF" w:rsidRPr="00E91A45" w:rsidRDefault="00835FDF" w:rsidP="004D6F5C">
            <w:pPr>
              <w:jc w:val="center"/>
              <w:rPr>
                <w:rFonts w:ascii="仿宋" w:eastAsia="仿宋" w:hAnsi="仿宋" w:hint="eastAsia"/>
                <w:sz w:val="21"/>
                <w:szCs w:val="16"/>
              </w:rPr>
            </w:pPr>
          </w:p>
        </w:tc>
      </w:tr>
      <w:tr w:rsidR="00835FDF" w14:paraId="6D3238F5" w14:textId="77777777">
        <w:trPr>
          <w:trHeight w:hRule="exact" w:val="454"/>
          <w:jc w:val="center"/>
        </w:trPr>
        <w:tc>
          <w:tcPr>
            <w:tcW w:w="3703" w:type="dxa"/>
            <w:vAlign w:val="center"/>
          </w:tcPr>
          <w:p w14:paraId="5A7B394F"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集中实训教学</w:t>
            </w:r>
          </w:p>
        </w:tc>
        <w:tc>
          <w:tcPr>
            <w:tcW w:w="720" w:type="dxa"/>
            <w:vAlign w:val="center"/>
          </w:tcPr>
          <w:p w14:paraId="445271FA"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29EB5B57"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451BD213"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75708F4"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40FF619E"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2050B03C"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5285AC5C" w14:textId="77777777" w:rsidR="00835FDF" w:rsidRPr="00E91A45" w:rsidRDefault="00835FDF" w:rsidP="004D6F5C">
            <w:pPr>
              <w:jc w:val="center"/>
              <w:rPr>
                <w:rFonts w:ascii="仿宋" w:eastAsia="仿宋" w:hAnsi="仿宋" w:hint="eastAsia"/>
                <w:sz w:val="21"/>
                <w:szCs w:val="16"/>
              </w:rPr>
            </w:pPr>
          </w:p>
        </w:tc>
      </w:tr>
      <w:tr w:rsidR="00835FDF" w14:paraId="5477DBBF" w14:textId="77777777">
        <w:trPr>
          <w:trHeight w:hRule="exact" w:val="504"/>
          <w:jc w:val="center"/>
        </w:trPr>
        <w:tc>
          <w:tcPr>
            <w:tcW w:w="3703" w:type="dxa"/>
            <w:vAlign w:val="center"/>
          </w:tcPr>
          <w:p w14:paraId="3AC012A7"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军事技能</w:t>
            </w:r>
          </w:p>
        </w:tc>
        <w:tc>
          <w:tcPr>
            <w:tcW w:w="720" w:type="dxa"/>
            <w:vAlign w:val="center"/>
          </w:tcPr>
          <w:p w14:paraId="7598700C"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w:t>
            </w:r>
          </w:p>
        </w:tc>
        <w:tc>
          <w:tcPr>
            <w:tcW w:w="721" w:type="dxa"/>
            <w:vAlign w:val="center"/>
          </w:tcPr>
          <w:p w14:paraId="740F8553"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127AC2DB"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0A920F3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205EB20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6BDFC85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45" w:type="dxa"/>
            <w:vAlign w:val="center"/>
          </w:tcPr>
          <w:p w14:paraId="0314EA94"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2</w:t>
            </w:r>
          </w:p>
        </w:tc>
      </w:tr>
      <w:tr w:rsidR="00835FDF" w14:paraId="1DAF99CE" w14:textId="77777777">
        <w:trPr>
          <w:trHeight w:hRule="exact" w:val="464"/>
          <w:jc w:val="center"/>
        </w:trPr>
        <w:tc>
          <w:tcPr>
            <w:tcW w:w="3703" w:type="dxa"/>
            <w:vAlign w:val="center"/>
          </w:tcPr>
          <w:p w14:paraId="15362022"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毕业设计</w:t>
            </w:r>
          </w:p>
        </w:tc>
        <w:tc>
          <w:tcPr>
            <w:tcW w:w="720" w:type="dxa"/>
            <w:vAlign w:val="center"/>
          </w:tcPr>
          <w:p w14:paraId="587B787D"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13CA3FD6"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0FFA1D9"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79F0E901"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2A27D023"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468A375"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4D53AA0D" w14:textId="77777777" w:rsidR="00835FDF" w:rsidRPr="00E91A45" w:rsidRDefault="00835FDF" w:rsidP="004D6F5C">
            <w:pPr>
              <w:jc w:val="center"/>
              <w:rPr>
                <w:rFonts w:ascii="仿宋" w:eastAsia="仿宋" w:hAnsi="仿宋" w:hint="eastAsia"/>
                <w:sz w:val="21"/>
                <w:szCs w:val="16"/>
              </w:rPr>
            </w:pPr>
          </w:p>
        </w:tc>
      </w:tr>
      <w:tr w:rsidR="00835FDF" w14:paraId="06D750A9" w14:textId="77777777">
        <w:trPr>
          <w:trHeight w:hRule="exact" w:val="454"/>
          <w:jc w:val="center"/>
        </w:trPr>
        <w:tc>
          <w:tcPr>
            <w:tcW w:w="3703" w:type="dxa"/>
            <w:vAlign w:val="center"/>
          </w:tcPr>
          <w:p w14:paraId="74AC2895"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实习</w:t>
            </w:r>
          </w:p>
        </w:tc>
        <w:tc>
          <w:tcPr>
            <w:tcW w:w="720" w:type="dxa"/>
            <w:vAlign w:val="center"/>
          </w:tcPr>
          <w:p w14:paraId="0B9DD78A"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416282E7"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7B44B37A"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15A64E2D"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2811DBC2"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02858EC"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36E83F76" w14:textId="77777777" w:rsidR="00835FDF" w:rsidRPr="00E91A45" w:rsidRDefault="00835FDF" w:rsidP="004D6F5C">
            <w:pPr>
              <w:jc w:val="center"/>
              <w:rPr>
                <w:rFonts w:ascii="仿宋" w:eastAsia="仿宋" w:hAnsi="仿宋" w:hint="eastAsia"/>
                <w:sz w:val="21"/>
                <w:szCs w:val="16"/>
              </w:rPr>
            </w:pPr>
          </w:p>
        </w:tc>
      </w:tr>
      <w:tr w:rsidR="00835FDF" w14:paraId="11D7EC4E" w14:textId="77777777">
        <w:trPr>
          <w:trHeight w:hRule="exact" w:val="454"/>
          <w:jc w:val="center"/>
        </w:trPr>
        <w:tc>
          <w:tcPr>
            <w:tcW w:w="3703" w:type="dxa"/>
            <w:vAlign w:val="center"/>
          </w:tcPr>
          <w:p w14:paraId="0D3E1F1E"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校运会</w:t>
            </w:r>
          </w:p>
        </w:tc>
        <w:tc>
          <w:tcPr>
            <w:tcW w:w="720" w:type="dxa"/>
            <w:vAlign w:val="center"/>
          </w:tcPr>
          <w:p w14:paraId="233C6C76"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0.5</w:t>
            </w:r>
          </w:p>
        </w:tc>
        <w:tc>
          <w:tcPr>
            <w:tcW w:w="721" w:type="dxa"/>
            <w:vAlign w:val="center"/>
          </w:tcPr>
          <w:p w14:paraId="6019A4EF"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52D95C4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0.5</w:t>
            </w:r>
          </w:p>
        </w:tc>
        <w:tc>
          <w:tcPr>
            <w:tcW w:w="721" w:type="dxa"/>
            <w:vAlign w:val="center"/>
          </w:tcPr>
          <w:p w14:paraId="77B53E58"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7F25A52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0.5</w:t>
            </w:r>
          </w:p>
        </w:tc>
        <w:tc>
          <w:tcPr>
            <w:tcW w:w="721" w:type="dxa"/>
            <w:vAlign w:val="center"/>
          </w:tcPr>
          <w:p w14:paraId="623E0503"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45" w:type="dxa"/>
            <w:vAlign w:val="center"/>
          </w:tcPr>
          <w:p w14:paraId="00532C5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1.5</w:t>
            </w:r>
          </w:p>
        </w:tc>
      </w:tr>
      <w:tr w:rsidR="00835FDF" w14:paraId="29B932C1" w14:textId="77777777">
        <w:trPr>
          <w:trHeight w:hRule="exact" w:val="454"/>
          <w:jc w:val="center"/>
        </w:trPr>
        <w:tc>
          <w:tcPr>
            <w:tcW w:w="3703" w:type="dxa"/>
            <w:vAlign w:val="center"/>
          </w:tcPr>
          <w:p w14:paraId="23912DC0"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劳动周</w:t>
            </w:r>
          </w:p>
        </w:tc>
        <w:tc>
          <w:tcPr>
            <w:tcW w:w="720" w:type="dxa"/>
            <w:vAlign w:val="center"/>
          </w:tcPr>
          <w:p w14:paraId="1394F68D"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4C33612"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5FFE28E1"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34731F7F"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3F8C2A39" w14:textId="77777777" w:rsidR="00835FDF" w:rsidRPr="00E91A45" w:rsidRDefault="00835FDF" w:rsidP="004D6F5C">
            <w:pPr>
              <w:jc w:val="center"/>
              <w:rPr>
                <w:rFonts w:ascii="仿宋" w:eastAsia="仿宋" w:hAnsi="仿宋" w:hint="eastAsia"/>
                <w:sz w:val="21"/>
                <w:szCs w:val="16"/>
              </w:rPr>
            </w:pPr>
          </w:p>
        </w:tc>
        <w:tc>
          <w:tcPr>
            <w:tcW w:w="721" w:type="dxa"/>
            <w:vAlign w:val="center"/>
          </w:tcPr>
          <w:p w14:paraId="7F3C9370"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51F11B82" w14:textId="77777777" w:rsidR="00835FDF" w:rsidRPr="00E91A45" w:rsidRDefault="00835FDF" w:rsidP="004D6F5C">
            <w:pPr>
              <w:jc w:val="center"/>
              <w:rPr>
                <w:rFonts w:ascii="仿宋" w:eastAsia="仿宋" w:hAnsi="仿宋" w:hint="eastAsia"/>
                <w:sz w:val="21"/>
                <w:szCs w:val="16"/>
              </w:rPr>
            </w:pPr>
          </w:p>
        </w:tc>
      </w:tr>
      <w:tr w:rsidR="00835FDF" w14:paraId="51B29628" w14:textId="77777777">
        <w:trPr>
          <w:trHeight w:hRule="exact" w:val="454"/>
          <w:jc w:val="center"/>
        </w:trPr>
        <w:tc>
          <w:tcPr>
            <w:tcW w:w="3703" w:type="dxa"/>
            <w:vAlign w:val="center"/>
          </w:tcPr>
          <w:p w14:paraId="40DCD880"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企业课程周</w:t>
            </w:r>
          </w:p>
        </w:tc>
        <w:tc>
          <w:tcPr>
            <w:tcW w:w="720" w:type="dxa"/>
            <w:vAlign w:val="center"/>
          </w:tcPr>
          <w:p w14:paraId="736A7DCA"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57689FAC"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63C27BE6"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37180E68"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w:t>
            </w:r>
          </w:p>
        </w:tc>
        <w:tc>
          <w:tcPr>
            <w:tcW w:w="721" w:type="dxa"/>
            <w:vAlign w:val="center"/>
          </w:tcPr>
          <w:p w14:paraId="30ED7C2E"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21C1C6BB" w14:textId="77777777" w:rsidR="00835FDF" w:rsidRPr="00E91A45" w:rsidRDefault="00835FDF" w:rsidP="004D6F5C">
            <w:pPr>
              <w:jc w:val="center"/>
              <w:rPr>
                <w:rFonts w:ascii="仿宋" w:eastAsia="仿宋" w:hAnsi="仿宋" w:hint="eastAsia"/>
                <w:sz w:val="21"/>
                <w:szCs w:val="16"/>
              </w:rPr>
            </w:pPr>
          </w:p>
        </w:tc>
        <w:tc>
          <w:tcPr>
            <w:tcW w:w="745" w:type="dxa"/>
            <w:vAlign w:val="center"/>
          </w:tcPr>
          <w:p w14:paraId="21F1BB7E"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3</w:t>
            </w:r>
          </w:p>
        </w:tc>
      </w:tr>
      <w:tr w:rsidR="00835FDF" w14:paraId="3A50CC91" w14:textId="77777777">
        <w:trPr>
          <w:trHeight w:hRule="exact" w:val="454"/>
          <w:jc w:val="center"/>
        </w:trPr>
        <w:tc>
          <w:tcPr>
            <w:tcW w:w="3703" w:type="dxa"/>
            <w:vAlign w:val="center"/>
          </w:tcPr>
          <w:p w14:paraId="4B375E03"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2.寒暑假</w:t>
            </w:r>
          </w:p>
        </w:tc>
        <w:tc>
          <w:tcPr>
            <w:tcW w:w="720" w:type="dxa"/>
            <w:vAlign w:val="center"/>
          </w:tcPr>
          <w:p w14:paraId="261E7EFF"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4</w:t>
            </w:r>
          </w:p>
        </w:tc>
        <w:tc>
          <w:tcPr>
            <w:tcW w:w="721" w:type="dxa"/>
            <w:vAlign w:val="center"/>
          </w:tcPr>
          <w:p w14:paraId="7AFAB14F"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6</w:t>
            </w:r>
          </w:p>
        </w:tc>
        <w:tc>
          <w:tcPr>
            <w:tcW w:w="721" w:type="dxa"/>
            <w:vAlign w:val="center"/>
          </w:tcPr>
          <w:p w14:paraId="7E711822"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4</w:t>
            </w:r>
          </w:p>
        </w:tc>
        <w:tc>
          <w:tcPr>
            <w:tcW w:w="721" w:type="dxa"/>
            <w:vAlign w:val="center"/>
          </w:tcPr>
          <w:p w14:paraId="53B7DB0B"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6</w:t>
            </w:r>
          </w:p>
        </w:tc>
        <w:tc>
          <w:tcPr>
            <w:tcW w:w="721" w:type="dxa"/>
            <w:vAlign w:val="center"/>
          </w:tcPr>
          <w:p w14:paraId="4F5B173A"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4</w:t>
            </w:r>
          </w:p>
        </w:tc>
        <w:tc>
          <w:tcPr>
            <w:tcW w:w="721" w:type="dxa"/>
            <w:vAlign w:val="center"/>
          </w:tcPr>
          <w:p w14:paraId="7496EAED"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6</w:t>
            </w:r>
          </w:p>
        </w:tc>
        <w:tc>
          <w:tcPr>
            <w:tcW w:w="745" w:type="dxa"/>
            <w:vAlign w:val="center"/>
          </w:tcPr>
          <w:p w14:paraId="5CBF84A6"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30</w:t>
            </w:r>
          </w:p>
        </w:tc>
      </w:tr>
      <w:tr w:rsidR="00835FDF" w14:paraId="7F36BC03" w14:textId="77777777">
        <w:trPr>
          <w:trHeight w:hRule="exact" w:val="454"/>
          <w:jc w:val="center"/>
        </w:trPr>
        <w:tc>
          <w:tcPr>
            <w:tcW w:w="3703" w:type="dxa"/>
            <w:vAlign w:val="center"/>
          </w:tcPr>
          <w:p w14:paraId="48C49E9B"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3.机动</w:t>
            </w:r>
          </w:p>
        </w:tc>
        <w:tc>
          <w:tcPr>
            <w:tcW w:w="720" w:type="dxa"/>
            <w:vAlign w:val="center"/>
          </w:tcPr>
          <w:p w14:paraId="3A05888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0153BCA6"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0478EDB9"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2E447547"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1353E411"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21" w:type="dxa"/>
            <w:vAlign w:val="center"/>
          </w:tcPr>
          <w:p w14:paraId="14612E5E"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w:t>
            </w:r>
          </w:p>
        </w:tc>
        <w:tc>
          <w:tcPr>
            <w:tcW w:w="745" w:type="dxa"/>
            <w:vAlign w:val="center"/>
          </w:tcPr>
          <w:p w14:paraId="6F3C813C"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6</w:t>
            </w:r>
          </w:p>
        </w:tc>
      </w:tr>
      <w:tr w:rsidR="00835FDF" w14:paraId="3F80BE4B" w14:textId="77777777">
        <w:trPr>
          <w:trHeight w:hRule="exact" w:val="454"/>
          <w:jc w:val="center"/>
        </w:trPr>
        <w:tc>
          <w:tcPr>
            <w:tcW w:w="3703" w:type="dxa"/>
            <w:vAlign w:val="center"/>
          </w:tcPr>
          <w:p w14:paraId="71D7C62F" w14:textId="77777777" w:rsidR="00835FDF" w:rsidRPr="00E91A45" w:rsidRDefault="00000000" w:rsidP="004D6F5C">
            <w:pPr>
              <w:rPr>
                <w:rFonts w:ascii="仿宋" w:eastAsia="仿宋" w:hAnsi="仿宋" w:hint="eastAsia"/>
                <w:sz w:val="21"/>
                <w:szCs w:val="16"/>
              </w:rPr>
            </w:pPr>
            <w:r w:rsidRPr="00E91A45">
              <w:rPr>
                <w:rFonts w:ascii="仿宋" w:eastAsia="仿宋" w:hAnsi="仿宋" w:hint="eastAsia"/>
                <w:sz w:val="21"/>
                <w:szCs w:val="16"/>
              </w:rPr>
              <w:t>合计</w:t>
            </w:r>
          </w:p>
        </w:tc>
        <w:tc>
          <w:tcPr>
            <w:tcW w:w="1441" w:type="dxa"/>
            <w:gridSpan w:val="2"/>
            <w:vAlign w:val="center"/>
          </w:tcPr>
          <w:p w14:paraId="7DDAE617"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52</w:t>
            </w:r>
          </w:p>
        </w:tc>
        <w:tc>
          <w:tcPr>
            <w:tcW w:w="1442" w:type="dxa"/>
            <w:gridSpan w:val="2"/>
            <w:vAlign w:val="center"/>
          </w:tcPr>
          <w:p w14:paraId="51BA0BA5"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52</w:t>
            </w:r>
          </w:p>
        </w:tc>
        <w:tc>
          <w:tcPr>
            <w:tcW w:w="1442" w:type="dxa"/>
            <w:gridSpan w:val="2"/>
            <w:vAlign w:val="center"/>
          </w:tcPr>
          <w:p w14:paraId="695DAC8E"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52</w:t>
            </w:r>
          </w:p>
        </w:tc>
        <w:tc>
          <w:tcPr>
            <w:tcW w:w="745" w:type="dxa"/>
            <w:vAlign w:val="center"/>
          </w:tcPr>
          <w:p w14:paraId="49B1A7D7" w14:textId="77777777" w:rsidR="00835FDF" w:rsidRPr="00E91A45" w:rsidRDefault="00000000" w:rsidP="004D6F5C">
            <w:pPr>
              <w:jc w:val="center"/>
              <w:rPr>
                <w:rFonts w:ascii="仿宋" w:eastAsia="仿宋" w:hAnsi="仿宋" w:hint="eastAsia"/>
                <w:sz w:val="21"/>
                <w:szCs w:val="16"/>
              </w:rPr>
            </w:pPr>
            <w:r w:rsidRPr="00E91A45">
              <w:rPr>
                <w:rFonts w:ascii="仿宋" w:eastAsia="仿宋" w:hAnsi="仿宋" w:hint="eastAsia"/>
                <w:sz w:val="21"/>
                <w:szCs w:val="16"/>
              </w:rPr>
              <w:t>156</w:t>
            </w:r>
          </w:p>
        </w:tc>
      </w:tr>
    </w:tbl>
    <w:p w14:paraId="49111F42" w14:textId="77777777" w:rsidR="00835FDF" w:rsidRDefault="00000000" w:rsidP="00DE7279">
      <w:pPr>
        <w:pStyle w:val="2"/>
        <w:spacing w:line="360" w:lineRule="auto"/>
        <w:ind w:firstLineChars="200" w:firstLine="562"/>
        <w:rPr>
          <w:rFonts w:asciiTheme="minorEastAsia" w:eastAsiaTheme="minorEastAsia" w:hAnsiTheme="minorEastAsia" w:hint="eastAsia"/>
          <w:szCs w:val="22"/>
        </w:rPr>
      </w:pPr>
      <w:bookmarkStart w:id="69" w:name="_Toc110198129"/>
      <w:bookmarkStart w:id="70" w:name="_Toc29148"/>
      <w:bookmarkStart w:id="71" w:name="_Toc110196070"/>
      <w:bookmarkStart w:id="72" w:name="_Toc110195930"/>
      <w:bookmarkStart w:id="73" w:name="_Toc22337"/>
      <w:bookmarkStart w:id="74" w:name="_Toc14016"/>
      <w:r>
        <w:rPr>
          <w:rFonts w:asciiTheme="minorEastAsia" w:eastAsiaTheme="minorEastAsia" w:hAnsiTheme="minorEastAsia"/>
          <w:szCs w:val="22"/>
        </w:rPr>
        <w:t>（二）课程学分学时比例构成</w:t>
      </w:r>
      <w:bookmarkEnd w:id="69"/>
      <w:bookmarkEnd w:id="70"/>
      <w:bookmarkEnd w:id="71"/>
      <w:bookmarkEnd w:id="72"/>
      <w:bookmarkEnd w:id="73"/>
      <w:bookmarkEnd w:id="74"/>
    </w:p>
    <w:p w14:paraId="30E902EA" w14:textId="77777777" w:rsidR="00835FDF" w:rsidRDefault="00000000" w:rsidP="00DE7279">
      <w:pPr>
        <w:pStyle w:val="ab"/>
        <w:spacing w:line="360" w:lineRule="auto"/>
        <w:rPr>
          <w:rFonts w:hint="eastAsia"/>
        </w:rPr>
      </w:pPr>
      <w:r>
        <w:rPr>
          <w:rFonts w:hint="eastAsia"/>
          <w:color w:val="000000"/>
        </w:rPr>
        <w:t xml:space="preserve">表7-2   </w:t>
      </w:r>
      <w:r>
        <w:rPr>
          <w:rFonts w:hint="eastAsia"/>
        </w:rPr>
        <w:t>各类课程学分学时比例构成表</w:t>
      </w:r>
    </w:p>
    <w:tbl>
      <w:tblPr>
        <w:tblW w:w="0" w:type="auto"/>
        <w:tblLook w:val="04A0" w:firstRow="1" w:lastRow="0" w:firstColumn="1" w:lastColumn="0" w:noHBand="0" w:noVBand="1"/>
      </w:tblPr>
      <w:tblGrid>
        <w:gridCol w:w="1129"/>
        <w:gridCol w:w="567"/>
        <w:gridCol w:w="684"/>
        <w:gridCol w:w="876"/>
        <w:gridCol w:w="992"/>
        <w:gridCol w:w="992"/>
        <w:gridCol w:w="567"/>
        <w:gridCol w:w="709"/>
        <w:gridCol w:w="800"/>
        <w:gridCol w:w="986"/>
      </w:tblGrid>
      <w:tr w:rsidR="00B9614E" w:rsidRPr="00F43BE8" w14:paraId="6FDA37EA" w14:textId="77777777" w:rsidTr="00D42062">
        <w:trPr>
          <w:trHeight w:val="560"/>
        </w:trPr>
        <w:tc>
          <w:tcPr>
            <w:tcW w:w="1129" w:type="dxa"/>
            <w:tcBorders>
              <w:top w:val="single" w:sz="4" w:space="0" w:color="auto"/>
              <w:left w:val="single" w:sz="4" w:space="0" w:color="auto"/>
              <w:bottom w:val="single" w:sz="4" w:space="0" w:color="auto"/>
              <w:right w:val="single" w:sz="4" w:space="0" w:color="auto"/>
            </w:tcBorders>
            <w:vAlign w:val="center"/>
            <w:hideMark/>
          </w:tcPr>
          <w:p w14:paraId="38B47152" w14:textId="310D39DF"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纵向结构</w:t>
            </w:r>
          </w:p>
        </w:tc>
        <w:tc>
          <w:tcPr>
            <w:tcW w:w="567" w:type="dxa"/>
            <w:tcBorders>
              <w:top w:val="single" w:sz="4" w:space="0" w:color="auto"/>
              <w:left w:val="nil"/>
              <w:bottom w:val="single" w:sz="4" w:space="0" w:color="auto"/>
              <w:right w:val="single" w:sz="4" w:space="0" w:color="auto"/>
            </w:tcBorders>
            <w:vAlign w:val="center"/>
            <w:hideMark/>
          </w:tcPr>
          <w:p w14:paraId="7D6C24C9" w14:textId="24FE43B7"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 分</w:t>
            </w:r>
          </w:p>
        </w:tc>
        <w:tc>
          <w:tcPr>
            <w:tcW w:w="684" w:type="dxa"/>
            <w:tcBorders>
              <w:top w:val="single" w:sz="4" w:space="0" w:color="auto"/>
              <w:left w:val="nil"/>
              <w:bottom w:val="single" w:sz="4" w:space="0" w:color="auto"/>
              <w:right w:val="single" w:sz="4" w:space="0" w:color="auto"/>
            </w:tcBorders>
            <w:vAlign w:val="center"/>
            <w:hideMark/>
          </w:tcPr>
          <w:p w14:paraId="38CC3698" w14:textId="322430E1"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 时</w:t>
            </w:r>
          </w:p>
        </w:tc>
        <w:tc>
          <w:tcPr>
            <w:tcW w:w="876" w:type="dxa"/>
            <w:tcBorders>
              <w:top w:val="single" w:sz="4" w:space="0" w:color="auto"/>
              <w:left w:val="nil"/>
              <w:bottom w:val="single" w:sz="4" w:space="0" w:color="auto"/>
              <w:right w:val="single" w:sz="4" w:space="0" w:color="auto"/>
            </w:tcBorders>
            <w:vAlign w:val="center"/>
            <w:hideMark/>
          </w:tcPr>
          <w:p w14:paraId="0D573D90" w14:textId="46684ABC"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学分比例(%)</w:t>
            </w:r>
          </w:p>
        </w:tc>
        <w:tc>
          <w:tcPr>
            <w:tcW w:w="992" w:type="dxa"/>
            <w:tcBorders>
              <w:top w:val="single" w:sz="4" w:space="0" w:color="auto"/>
              <w:left w:val="nil"/>
              <w:bottom w:val="single" w:sz="4" w:space="0" w:color="auto"/>
              <w:right w:val="single" w:sz="4" w:space="0" w:color="auto"/>
            </w:tcBorders>
            <w:vAlign w:val="center"/>
            <w:hideMark/>
          </w:tcPr>
          <w:p w14:paraId="66E176B5" w14:textId="0EF0BAE7"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学时比例(%)</w:t>
            </w:r>
          </w:p>
        </w:tc>
        <w:tc>
          <w:tcPr>
            <w:tcW w:w="992" w:type="dxa"/>
            <w:tcBorders>
              <w:top w:val="single" w:sz="4" w:space="0" w:color="auto"/>
              <w:left w:val="nil"/>
              <w:bottom w:val="single" w:sz="4" w:space="0" w:color="auto"/>
              <w:right w:val="single" w:sz="4" w:space="0" w:color="auto"/>
            </w:tcBorders>
            <w:vAlign w:val="center"/>
            <w:hideMark/>
          </w:tcPr>
          <w:p w14:paraId="7293DCD6" w14:textId="3E808A84"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横向结构</w:t>
            </w:r>
          </w:p>
        </w:tc>
        <w:tc>
          <w:tcPr>
            <w:tcW w:w="567" w:type="dxa"/>
            <w:tcBorders>
              <w:top w:val="single" w:sz="4" w:space="0" w:color="auto"/>
              <w:left w:val="nil"/>
              <w:bottom w:val="single" w:sz="4" w:space="0" w:color="auto"/>
              <w:right w:val="single" w:sz="4" w:space="0" w:color="auto"/>
            </w:tcBorders>
            <w:vAlign w:val="center"/>
            <w:hideMark/>
          </w:tcPr>
          <w:p w14:paraId="2D8BEAD7" w14:textId="3B052813"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 分</w:t>
            </w:r>
          </w:p>
        </w:tc>
        <w:tc>
          <w:tcPr>
            <w:tcW w:w="709" w:type="dxa"/>
            <w:tcBorders>
              <w:top w:val="single" w:sz="4" w:space="0" w:color="auto"/>
              <w:left w:val="nil"/>
              <w:bottom w:val="single" w:sz="4" w:space="0" w:color="auto"/>
              <w:right w:val="single" w:sz="4" w:space="0" w:color="auto"/>
            </w:tcBorders>
            <w:vAlign w:val="center"/>
            <w:hideMark/>
          </w:tcPr>
          <w:p w14:paraId="6BBCFF90" w14:textId="43AF07BF"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 时</w:t>
            </w:r>
          </w:p>
        </w:tc>
        <w:tc>
          <w:tcPr>
            <w:tcW w:w="800" w:type="dxa"/>
            <w:tcBorders>
              <w:top w:val="single" w:sz="4" w:space="0" w:color="auto"/>
              <w:left w:val="nil"/>
              <w:bottom w:val="single" w:sz="4" w:space="0" w:color="auto"/>
              <w:right w:val="single" w:sz="4" w:space="0" w:color="auto"/>
            </w:tcBorders>
            <w:vAlign w:val="center"/>
            <w:hideMark/>
          </w:tcPr>
          <w:p w14:paraId="4CA51FC3" w14:textId="34529229"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学分比例(%)</w:t>
            </w:r>
          </w:p>
        </w:tc>
        <w:tc>
          <w:tcPr>
            <w:tcW w:w="986" w:type="dxa"/>
            <w:tcBorders>
              <w:top w:val="single" w:sz="4" w:space="0" w:color="auto"/>
              <w:left w:val="nil"/>
              <w:bottom w:val="single" w:sz="4" w:space="0" w:color="auto"/>
              <w:right w:val="single" w:sz="4" w:space="0" w:color="auto"/>
            </w:tcBorders>
            <w:vAlign w:val="center"/>
            <w:hideMark/>
          </w:tcPr>
          <w:p w14:paraId="75C05DC5" w14:textId="3A0335BF" w:rsidR="00B9614E" w:rsidRPr="00F43BE8" w:rsidRDefault="00B9614E" w:rsidP="00B9614E">
            <w:pPr>
              <w:widowControl/>
              <w:jc w:val="center"/>
              <w:rPr>
                <w:rFonts w:ascii="仿宋" w:eastAsia="仿宋" w:hAnsi="仿宋" w:cs="宋体" w:hint="eastAsia"/>
                <w:b/>
                <w:bCs/>
                <w:color w:val="000000"/>
                <w:kern w:val="0"/>
                <w:sz w:val="21"/>
                <w:szCs w:val="21"/>
              </w:rPr>
            </w:pPr>
            <w:r>
              <w:rPr>
                <w:rFonts w:ascii="仿宋" w:eastAsia="仿宋" w:hAnsi="仿宋" w:hint="eastAsia"/>
                <w:b/>
                <w:bCs/>
                <w:color w:val="000000"/>
                <w:sz w:val="22"/>
              </w:rPr>
              <w:t>学时比例(%)</w:t>
            </w:r>
          </w:p>
        </w:tc>
      </w:tr>
      <w:tr w:rsidR="00B9614E" w:rsidRPr="00F43BE8" w14:paraId="4A36E18C"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219FF4D6" w14:textId="174C0E8A"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通识必修课</w:t>
            </w:r>
          </w:p>
        </w:tc>
        <w:tc>
          <w:tcPr>
            <w:tcW w:w="567" w:type="dxa"/>
            <w:tcBorders>
              <w:top w:val="nil"/>
              <w:left w:val="nil"/>
              <w:bottom w:val="single" w:sz="4" w:space="0" w:color="auto"/>
              <w:right w:val="single" w:sz="4" w:space="0" w:color="auto"/>
            </w:tcBorders>
            <w:vAlign w:val="center"/>
            <w:hideMark/>
          </w:tcPr>
          <w:p w14:paraId="10806DB8" w14:textId="4CC03877"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42</w:t>
            </w:r>
          </w:p>
        </w:tc>
        <w:tc>
          <w:tcPr>
            <w:tcW w:w="684" w:type="dxa"/>
            <w:tcBorders>
              <w:top w:val="nil"/>
              <w:left w:val="nil"/>
              <w:bottom w:val="single" w:sz="4" w:space="0" w:color="auto"/>
              <w:right w:val="single" w:sz="4" w:space="0" w:color="auto"/>
            </w:tcBorders>
            <w:vAlign w:val="center"/>
            <w:hideMark/>
          </w:tcPr>
          <w:p w14:paraId="29FDD342" w14:textId="78C0803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776</w:t>
            </w:r>
          </w:p>
        </w:tc>
        <w:tc>
          <w:tcPr>
            <w:tcW w:w="876" w:type="dxa"/>
            <w:tcBorders>
              <w:top w:val="nil"/>
              <w:left w:val="nil"/>
              <w:bottom w:val="single" w:sz="4" w:space="0" w:color="auto"/>
              <w:right w:val="single" w:sz="4" w:space="0" w:color="auto"/>
            </w:tcBorders>
            <w:vAlign w:val="center"/>
            <w:hideMark/>
          </w:tcPr>
          <w:p w14:paraId="099E5349" w14:textId="786CC68B"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28.00%</w:t>
            </w:r>
          </w:p>
        </w:tc>
        <w:tc>
          <w:tcPr>
            <w:tcW w:w="992" w:type="dxa"/>
            <w:tcBorders>
              <w:top w:val="nil"/>
              <w:left w:val="nil"/>
              <w:bottom w:val="single" w:sz="4" w:space="0" w:color="auto"/>
              <w:right w:val="single" w:sz="4" w:space="0" w:color="auto"/>
            </w:tcBorders>
            <w:vAlign w:val="center"/>
            <w:hideMark/>
          </w:tcPr>
          <w:p w14:paraId="19EDD5DD" w14:textId="127373B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29.89%</w:t>
            </w:r>
          </w:p>
        </w:tc>
        <w:tc>
          <w:tcPr>
            <w:tcW w:w="992" w:type="dxa"/>
            <w:tcBorders>
              <w:top w:val="nil"/>
              <w:left w:val="nil"/>
              <w:bottom w:val="single" w:sz="4" w:space="0" w:color="auto"/>
              <w:right w:val="single" w:sz="4" w:space="0" w:color="auto"/>
            </w:tcBorders>
            <w:vAlign w:val="center"/>
            <w:hideMark/>
          </w:tcPr>
          <w:p w14:paraId="5432378E" w14:textId="6C598FF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必修课</w:t>
            </w:r>
          </w:p>
        </w:tc>
        <w:tc>
          <w:tcPr>
            <w:tcW w:w="567" w:type="dxa"/>
            <w:tcBorders>
              <w:top w:val="nil"/>
              <w:left w:val="nil"/>
              <w:bottom w:val="single" w:sz="4" w:space="0" w:color="auto"/>
              <w:right w:val="single" w:sz="4" w:space="0" w:color="auto"/>
            </w:tcBorders>
            <w:vAlign w:val="center"/>
            <w:hideMark/>
          </w:tcPr>
          <w:p w14:paraId="258A2C3D" w14:textId="65A4CA3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135</w:t>
            </w:r>
          </w:p>
        </w:tc>
        <w:tc>
          <w:tcPr>
            <w:tcW w:w="709" w:type="dxa"/>
            <w:tcBorders>
              <w:top w:val="nil"/>
              <w:left w:val="nil"/>
              <w:bottom w:val="single" w:sz="4" w:space="0" w:color="auto"/>
              <w:right w:val="single" w:sz="4" w:space="0" w:color="auto"/>
            </w:tcBorders>
            <w:vAlign w:val="center"/>
            <w:hideMark/>
          </w:tcPr>
          <w:p w14:paraId="40CFD7FB" w14:textId="1A9416CD"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2356</w:t>
            </w:r>
          </w:p>
        </w:tc>
        <w:tc>
          <w:tcPr>
            <w:tcW w:w="800" w:type="dxa"/>
            <w:tcBorders>
              <w:top w:val="nil"/>
              <w:left w:val="nil"/>
              <w:bottom w:val="single" w:sz="4" w:space="0" w:color="auto"/>
              <w:right w:val="single" w:sz="4" w:space="0" w:color="auto"/>
            </w:tcBorders>
            <w:vAlign w:val="center"/>
            <w:hideMark/>
          </w:tcPr>
          <w:p w14:paraId="009D9E64" w14:textId="0A450AF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0.9</w:t>
            </w:r>
          </w:p>
        </w:tc>
        <w:tc>
          <w:tcPr>
            <w:tcW w:w="986" w:type="dxa"/>
            <w:tcBorders>
              <w:top w:val="nil"/>
              <w:left w:val="nil"/>
              <w:bottom w:val="single" w:sz="4" w:space="0" w:color="auto"/>
              <w:right w:val="single" w:sz="4" w:space="0" w:color="auto"/>
            </w:tcBorders>
            <w:vAlign w:val="center"/>
            <w:hideMark/>
          </w:tcPr>
          <w:p w14:paraId="39D20C83" w14:textId="601267D1"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90.76%</w:t>
            </w:r>
          </w:p>
        </w:tc>
      </w:tr>
      <w:tr w:rsidR="00B9614E" w:rsidRPr="00F43BE8" w14:paraId="5E06D42C"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367782A4" w14:textId="663DED1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通识选修课</w:t>
            </w:r>
          </w:p>
        </w:tc>
        <w:tc>
          <w:tcPr>
            <w:tcW w:w="567" w:type="dxa"/>
            <w:tcBorders>
              <w:top w:val="nil"/>
              <w:left w:val="nil"/>
              <w:bottom w:val="single" w:sz="4" w:space="0" w:color="auto"/>
              <w:right w:val="single" w:sz="4" w:space="0" w:color="auto"/>
            </w:tcBorders>
            <w:vAlign w:val="center"/>
            <w:hideMark/>
          </w:tcPr>
          <w:p w14:paraId="21DB8BB2" w14:textId="076AB04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5</w:t>
            </w:r>
          </w:p>
        </w:tc>
        <w:tc>
          <w:tcPr>
            <w:tcW w:w="684" w:type="dxa"/>
            <w:tcBorders>
              <w:top w:val="nil"/>
              <w:left w:val="nil"/>
              <w:bottom w:val="single" w:sz="4" w:space="0" w:color="auto"/>
              <w:right w:val="single" w:sz="4" w:space="0" w:color="auto"/>
            </w:tcBorders>
            <w:vAlign w:val="center"/>
            <w:hideMark/>
          </w:tcPr>
          <w:p w14:paraId="7E8AF564" w14:textId="46B5E0E4"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80</w:t>
            </w:r>
          </w:p>
        </w:tc>
        <w:tc>
          <w:tcPr>
            <w:tcW w:w="876" w:type="dxa"/>
            <w:tcBorders>
              <w:top w:val="nil"/>
              <w:left w:val="nil"/>
              <w:bottom w:val="single" w:sz="4" w:space="0" w:color="auto"/>
              <w:right w:val="single" w:sz="4" w:space="0" w:color="auto"/>
            </w:tcBorders>
            <w:vAlign w:val="center"/>
            <w:hideMark/>
          </w:tcPr>
          <w:p w14:paraId="33F4F357" w14:textId="5F001CD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3.33%</w:t>
            </w:r>
          </w:p>
        </w:tc>
        <w:tc>
          <w:tcPr>
            <w:tcW w:w="992" w:type="dxa"/>
            <w:tcBorders>
              <w:top w:val="nil"/>
              <w:left w:val="nil"/>
              <w:bottom w:val="single" w:sz="4" w:space="0" w:color="auto"/>
              <w:right w:val="single" w:sz="4" w:space="0" w:color="auto"/>
            </w:tcBorders>
            <w:vAlign w:val="center"/>
            <w:hideMark/>
          </w:tcPr>
          <w:p w14:paraId="57282DBE" w14:textId="133B06DA"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3.08%</w:t>
            </w:r>
          </w:p>
        </w:tc>
        <w:tc>
          <w:tcPr>
            <w:tcW w:w="992" w:type="dxa"/>
            <w:tcBorders>
              <w:top w:val="nil"/>
              <w:left w:val="nil"/>
              <w:bottom w:val="single" w:sz="4" w:space="0" w:color="auto"/>
              <w:right w:val="single" w:sz="4" w:space="0" w:color="auto"/>
            </w:tcBorders>
            <w:vAlign w:val="center"/>
            <w:hideMark/>
          </w:tcPr>
          <w:p w14:paraId="3B6FA365" w14:textId="5D3335F7"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选修课</w:t>
            </w:r>
          </w:p>
        </w:tc>
        <w:tc>
          <w:tcPr>
            <w:tcW w:w="567" w:type="dxa"/>
            <w:tcBorders>
              <w:top w:val="nil"/>
              <w:left w:val="nil"/>
              <w:bottom w:val="single" w:sz="4" w:space="0" w:color="auto"/>
              <w:right w:val="single" w:sz="4" w:space="0" w:color="auto"/>
            </w:tcBorders>
            <w:vAlign w:val="center"/>
            <w:hideMark/>
          </w:tcPr>
          <w:p w14:paraId="44DC3D92" w14:textId="6C37F81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15</w:t>
            </w:r>
          </w:p>
        </w:tc>
        <w:tc>
          <w:tcPr>
            <w:tcW w:w="709" w:type="dxa"/>
            <w:tcBorders>
              <w:top w:val="nil"/>
              <w:left w:val="nil"/>
              <w:bottom w:val="single" w:sz="4" w:space="0" w:color="auto"/>
              <w:right w:val="single" w:sz="4" w:space="0" w:color="auto"/>
            </w:tcBorders>
            <w:vAlign w:val="center"/>
            <w:hideMark/>
          </w:tcPr>
          <w:p w14:paraId="5032E8BF" w14:textId="5AD6D79F"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240</w:t>
            </w:r>
          </w:p>
        </w:tc>
        <w:tc>
          <w:tcPr>
            <w:tcW w:w="800" w:type="dxa"/>
            <w:tcBorders>
              <w:top w:val="nil"/>
              <w:left w:val="nil"/>
              <w:bottom w:val="single" w:sz="4" w:space="0" w:color="auto"/>
              <w:right w:val="single" w:sz="4" w:space="0" w:color="auto"/>
            </w:tcBorders>
            <w:vAlign w:val="center"/>
            <w:hideMark/>
          </w:tcPr>
          <w:p w14:paraId="4C17D801" w14:textId="4579C07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0.1</w:t>
            </w:r>
          </w:p>
        </w:tc>
        <w:tc>
          <w:tcPr>
            <w:tcW w:w="986" w:type="dxa"/>
            <w:tcBorders>
              <w:top w:val="nil"/>
              <w:left w:val="nil"/>
              <w:bottom w:val="single" w:sz="4" w:space="0" w:color="auto"/>
              <w:right w:val="single" w:sz="4" w:space="0" w:color="auto"/>
            </w:tcBorders>
            <w:vAlign w:val="center"/>
            <w:hideMark/>
          </w:tcPr>
          <w:p w14:paraId="49C6786D" w14:textId="4C65AD3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9.24%</w:t>
            </w:r>
          </w:p>
        </w:tc>
      </w:tr>
      <w:tr w:rsidR="00B9614E" w:rsidRPr="00F43BE8" w14:paraId="2BBB9E1F"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47068F60" w14:textId="5DE009D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专业通识课</w:t>
            </w:r>
          </w:p>
        </w:tc>
        <w:tc>
          <w:tcPr>
            <w:tcW w:w="567" w:type="dxa"/>
            <w:tcBorders>
              <w:top w:val="nil"/>
              <w:left w:val="nil"/>
              <w:bottom w:val="single" w:sz="4" w:space="0" w:color="auto"/>
              <w:right w:val="single" w:sz="4" w:space="0" w:color="auto"/>
            </w:tcBorders>
            <w:vAlign w:val="center"/>
            <w:hideMark/>
          </w:tcPr>
          <w:p w14:paraId="61B72539" w14:textId="256D894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4</w:t>
            </w:r>
          </w:p>
        </w:tc>
        <w:tc>
          <w:tcPr>
            <w:tcW w:w="684" w:type="dxa"/>
            <w:tcBorders>
              <w:top w:val="nil"/>
              <w:left w:val="nil"/>
              <w:bottom w:val="single" w:sz="4" w:space="0" w:color="auto"/>
              <w:right w:val="single" w:sz="4" w:space="0" w:color="auto"/>
            </w:tcBorders>
            <w:vAlign w:val="center"/>
            <w:hideMark/>
          </w:tcPr>
          <w:p w14:paraId="4A1BE342" w14:textId="468C0CA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64</w:t>
            </w:r>
          </w:p>
        </w:tc>
        <w:tc>
          <w:tcPr>
            <w:tcW w:w="876" w:type="dxa"/>
            <w:tcBorders>
              <w:top w:val="nil"/>
              <w:left w:val="nil"/>
              <w:bottom w:val="single" w:sz="4" w:space="0" w:color="auto"/>
              <w:right w:val="single" w:sz="4" w:space="0" w:color="auto"/>
            </w:tcBorders>
            <w:vAlign w:val="center"/>
            <w:hideMark/>
          </w:tcPr>
          <w:p w14:paraId="2AEA35DE" w14:textId="713CC79D"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2.67%</w:t>
            </w:r>
          </w:p>
        </w:tc>
        <w:tc>
          <w:tcPr>
            <w:tcW w:w="992" w:type="dxa"/>
            <w:tcBorders>
              <w:top w:val="nil"/>
              <w:left w:val="nil"/>
              <w:bottom w:val="single" w:sz="4" w:space="0" w:color="auto"/>
              <w:right w:val="single" w:sz="4" w:space="0" w:color="auto"/>
            </w:tcBorders>
            <w:vAlign w:val="center"/>
            <w:hideMark/>
          </w:tcPr>
          <w:p w14:paraId="762145C9" w14:textId="23110B0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2.47%</w:t>
            </w:r>
          </w:p>
        </w:tc>
        <w:tc>
          <w:tcPr>
            <w:tcW w:w="992" w:type="dxa"/>
            <w:tcBorders>
              <w:top w:val="nil"/>
              <w:left w:val="nil"/>
              <w:bottom w:val="single" w:sz="4" w:space="0" w:color="auto"/>
              <w:right w:val="single" w:sz="4" w:space="0" w:color="auto"/>
            </w:tcBorders>
            <w:vAlign w:val="center"/>
            <w:hideMark/>
          </w:tcPr>
          <w:p w14:paraId="757F1C70" w14:textId="5425773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小计</w:t>
            </w:r>
          </w:p>
        </w:tc>
        <w:tc>
          <w:tcPr>
            <w:tcW w:w="567" w:type="dxa"/>
            <w:tcBorders>
              <w:top w:val="nil"/>
              <w:left w:val="nil"/>
              <w:bottom w:val="single" w:sz="4" w:space="0" w:color="auto"/>
              <w:right w:val="single" w:sz="4" w:space="0" w:color="auto"/>
            </w:tcBorders>
            <w:vAlign w:val="center"/>
            <w:hideMark/>
          </w:tcPr>
          <w:p w14:paraId="2872EE99" w14:textId="41D9C0E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150</w:t>
            </w:r>
          </w:p>
        </w:tc>
        <w:tc>
          <w:tcPr>
            <w:tcW w:w="709" w:type="dxa"/>
            <w:tcBorders>
              <w:top w:val="nil"/>
              <w:left w:val="nil"/>
              <w:bottom w:val="single" w:sz="4" w:space="0" w:color="auto"/>
              <w:right w:val="single" w:sz="4" w:space="0" w:color="auto"/>
            </w:tcBorders>
            <w:vAlign w:val="center"/>
            <w:hideMark/>
          </w:tcPr>
          <w:p w14:paraId="5C382B70" w14:textId="2F1CE82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2596</w:t>
            </w:r>
          </w:p>
        </w:tc>
        <w:tc>
          <w:tcPr>
            <w:tcW w:w="800" w:type="dxa"/>
            <w:tcBorders>
              <w:top w:val="nil"/>
              <w:left w:val="nil"/>
              <w:bottom w:val="single" w:sz="4" w:space="0" w:color="auto"/>
              <w:right w:val="single" w:sz="4" w:space="0" w:color="auto"/>
            </w:tcBorders>
            <w:vAlign w:val="center"/>
            <w:hideMark/>
          </w:tcPr>
          <w:p w14:paraId="71E748F1" w14:textId="48F8696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w:t>
            </w:r>
          </w:p>
        </w:tc>
        <w:tc>
          <w:tcPr>
            <w:tcW w:w="986" w:type="dxa"/>
            <w:tcBorders>
              <w:top w:val="nil"/>
              <w:left w:val="nil"/>
              <w:bottom w:val="single" w:sz="4" w:space="0" w:color="auto"/>
              <w:right w:val="single" w:sz="4" w:space="0" w:color="auto"/>
            </w:tcBorders>
            <w:vAlign w:val="center"/>
            <w:hideMark/>
          </w:tcPr>
          <w:p w14:paraId="50E63CE9" w14:textId="04488BE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w:t>
            </w:r>
          </w:p>
        </w:tc>
      </w:tr>
      <w:tr w:rsidR="00B9614E" w:rsidRPr="00F43BE8" w14:paraId="2B807C14"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57ADDF2E" w14:textId="172A800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专业基础课</w:t>
            </w:r>
          </w:p>
        </w:tc>
        <w:tc>
          <w:tcPr>
            <w:tcW w:w="567" w:type="dxa"/>
            <w:tcBorders>
              <w:top w:val="nil"/>
              <w:left w:val="nil"/>
              <w:bottom w:val="single" w:sz="4" w:space="0" w:color="auto"/>
              <w:right w:val="single" w:sz="4" w:space="0" w:color="auto"/>
            </w:tcBorders>
            <w:vAlign w:val="center"/>
            <w:hideMark/>
          </w:tcPr>
          <w:p w14:paraId="4457D255" w14:textId="6620737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31</w:t>
            </w:r>
          </w:p>
        </w:tc>
        <w:tc>
          <w:tcPr>
            <w:tcW w:w="684" w:type="dxa"/>
            <w:tcBorders>
              <w:top w:val="nil"/>
              <w:left w:val="nil"/>
              <w:bottom w:val="single" w:sz="4" w:space="0" w:color="auto"/>
              <w:right w:val="single" w:sz="4" w:space="0" w:color="auto"/>
            </w:tcBorders>
            <w:vAlign w:val="center"/>
            <w:hideMark/>
          </w:tcPr>
          <w:p w14:paraId="782CF2EC" w14:textId="7B52D45A"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496</w:t>
            </w:r>
          </w:p>
        </w:tc>
        <w:tc>
          <w:tcPr>
            <w:tcW w:w="876" w:type="dxa"/>
            <w:tcBorders>
              <w:top w:val="nil"/>
              <w:left w:val="nil"/>
              <w:bottom w:val="single" w:sz="4" w:space="0" w:color="auto"/>
              <w:right w:val="single" w:sz="4" w:space="0" w:color="auto"/>
            </w:tcBorders>
            <w:vAlign w:val="center"/>
            <w:hideMark/>
          </w:tcPr>
          <w:p w14:paraId="6F704516" w14:textId="0A9A341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20.67%</w:t>
            </w:r>
          </w:p>
        </w:tc>
        <w:tc>
          <w:tcPr>
            <w:tcW w:w="992" w:type="dxa"/>
            <w:tcBorders>
              <w:top w:val="nil"/>
              <w:left w:val="nil"/>
              <w:bottom w:val="single" w:sz="4" w:space="0" w:color="auto"/>
              <w:right w:val="single" w:sz="4" w:space="0" w:color="auto"/>
            </w:tcBorders>
            <w:vAlign w:val="center"/>
            <w:hideMark/>
          </w:tcPr>
          <w:p w14:paraId="411758D9" w14:textId="55EC3B3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19.11%</w:t>
            </w:r>
          </w:p>
        </w:tc>
        <w:tc>
          <w:tcPr>
            <w:tcW w:w="992" w:type="dxa"/>
            <w:tcBorders>
              <w:top w:val="nil"/>
              <w:left w:val="nil"/>
              <w:bottom w:val="single" w:sz="4" w:space="0" w:color="auto"/>
              <w:right w:val="single" w:sz="4" w:space="0" w:color="auto"/>
            </w:tcBorders>
            <w:vAlign w:val="center"/>
            <w:hideMark/>
          </w:tcPr>
          <w:p w14:paraId="37B8606A" w14:textId="1668E5F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理论学时</w:t>
            </w:r>
          </w:p>
        </w:tc>
        <w:tc>
          <w:tcPr>
            <w:tcW w:w="567" w:type="dxa"/>
            <w:tcBorders>
              <w:top w:val="nil"/>
              <w:left w:val="nil"/>
              <w:bottom w:val="single" w:sz="4" w:space="0" w:color="auto"/>
              <w:right w:val="single" w:sz="4" w:space="0" w:color="auto"/>
            </w:tcBorders>
            <w:vAlign w:val="center"/>
            <w:hideMark/>
          </w:tcPr>
          <w:p w14:paraId="37578558" w14:textId="3FBE41D1"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709" w:type="dxa"/>
            <w:tcBorders>
              <w:top w:val="nil"/>
              <w:left w:val="nil"/>
              <w:bottom w:val="single" w:sz="4" w:space="0" w:color="auto"/>
              <w:right w:val="single" w:sz="4" w:space="0" w:color="auto"/>
            </w:tcBorders>
            <w:vAlign w:val="center"/>
            <w:hideMark/>
          </w:tcPr>
          <w:p w14:paraId="33A35BB5" w14:textId="09F8B8C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1152</w:t>
            </w:r>
          </w:p>
        </w:tc>
        <w:tc>
          <w:tcPr>
            <w:tcW w:w="800" w:type="dxa"/>
            <w:tcBorders>
              <w:top w:val="nil"/>
              <w:left w:val="nil"/>
              <w:bottom w:val="single" w:sz="4" w:space="0" w:color="auto"/>
              <w:right w:val="single" w:sz="4" w:space="0" w:color="auto"/>
            </w:tcBorders>
            <w:vAlign w:val="center"/>
            <w:hideMark/>
          </w:tcPr>
          <w:p w14:paraId="1D020752" w14:textId="5C8DA32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986" w:type="dxa"/>
            <w:tcBorders>
              <w:top w:val="nil"/>
              <w:left w:val="nil"/>
              <w:bottom w:val="single" w:sz="4" w:space="0" w:color="auto"/>
              <w:right w:val="single" w:sz="4" w:space="0" w:color="auto"/>
            </w:tcBorders>
            <w:vAlign w:val="center"/>
            <w:hideMark/>
          </w:tcPr>
          <w:p w14:paraId="71DFA316" w14:textId="739F838A"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44.38%</w:t>
            </w:r>
          </w:p>
        </w:tc>
      </w:tr>
      <w:tr w:rsidR="00B9614E" w:rsidRPr="00F43BE8" w14:paraId="29DC3E09"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7B24D31E" w14:textId="3FEDBCA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专业核心课</w:t>
            </w:r>
          </w:p>
        </w:tc>
        <w:tc>
          <w:tcPr>
            <w:tcW w:w="567" w:type="dxa"/>
            <w:tcBorders>
              <w:top w:val="nil"/>
              <w:left w:val="nil"/>
              <w:bottom w:val="single" w:sz="4" w:space="0" w:color="auto"/>
              <w:right w:val="single" w:sz="4" w:space="0" w:color="auto"/>
            </w:tcBorders>
            <w:vAlign w:val="center"/>
            <w:hideMark/>
          </w:tcPr>
          <w:p w14:paraId="4EC42D85" w14:textId="3596BEC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19</w:t>
            </w:r>
          </w:p>
        </w:tc>
        <w:tc>
          <w:tcPr>
            <w:tcW w:w="684" w:type="dxa"/>
            <w:tcBorders>
              <w:top w:val="nil"/>
              <w:left w:val="nil"/>
              <w:bottom w:val="single" w:sz="4" w:space="0" w:color="auto"/>
              <w:right w:val="single" w:sz="4" w:space="0" w:color="auto"/>
            </w:tcBorders>
            <w:vAlign w:val="center"/>
            <w:hideMark/>
          </w:tcPr>
          <w:p w14:paraId="57131876" w14:textId="636CF641"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304</w:t>
            </w:r>
          </w:p>
        </w:tc>
        <w:tc>
          <w:tcPr>
            <w:tcW w:w="876" w:type="dxa"/>
            <w:tcBorders>
              <w:top w:val="nil"/>
              <w:left w:val="nil"/>
              <w:bottom w:val="single" w:sz="4" w:space="0" w:color="auto"/>
              <w:right w:val="single" w:sz="4" w:space="0" w:color="auto"/>
            </w:tcBorders>
            <w:vAlign w:val="center"/>
            <w:hideMark/>
          </w:tcPr>
          <w:p w14:paraId="129E5C35" w14:textId="59D9A9F3"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12.67%</w:t>
            </w:r>
          </w:p>
        </w:tc>
        <w:tc>
          <w:tcPr>
            <w:tcW w:w="992" w:type="dxa"/>
            <w:tcBorders>
              <w:top w:val="nil"/>
              <w:left w:val="nil"/>
              <w:bottom w:val="single" w:sz="4" w:space="0" w:color="auto"/>
              <w:right w:val="single" w:sz="4" w:space="0" w:color="auto"/>
            </w:tcBorders>
            <w:vAlign w:val="center"/>
            <w:hideMark/>
          </w:tcPr>
          <w:p w14:paraId="604421F6" w14:textId="2085F7E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11.71%</w:t>
            </w:r>
          </w:p>
        </w:tc>
        <w:tc>
          <w:tcPr>
            <w:tcW w:w="992" w:type="dxa"/>
            <w:tcBorders>
              <w:top w:val="nil"/>
              <w:left w:val="nil"/>
              <w:bottom w:val="single" w:sz="4" w:space="0" w:color="auto"/>
              <w:right w:val="single" w:sz="4" w:space="0" w:color="auto"/>
            </w:tcBorders>
            <w:vAlign w:val="center"/>
            <w:hideMark/>
          </w:tcPr>
          <w:p w14:paraId="30D7C9DD" w14:textId="3A69558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实践学时</w:t>
            </w:r>
          </w:p>
        </w:tc>
        <w:tc>
          <w:tcPr>
            <w:tcW w:w="567" w:type="dxa"/>
            <w:tcBorders>
              <w:top w:val="nil"/>
              <w:left w:val="nil"/>
              <w:bottom w:val="single" w:sz="4" w:space="0" w:color="auto"/>
              <w:right w:val="single" w:sz="4" w:space="0" w:color="auto"/>
            </w:tcBorders>
            <w:vAlign w:val="center"/>
            <w:hideMark/>
          </w:tcPr>
          <w:p w14:paraId="6167E18D" w14:textId="77C2D97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709" w:type="dxa"/>
            <w:tcBorders>
              <w:top w:val="nil"/>
              <w:left w:val="nil"/>
              <w:bottom w:val="single" w:sz="4" w:space="0" w:color="auto"/>
              <w:right w:val="single" w:sz="4" w:space="0" w:color="auto"/>
            </w:tcBorders>
            <w:vAlign w:val="center"/>
            <w:hideMark/>
          </w:tcPr>
          <w:p w14:paraId="6944B5E3" w14:textId="48612653"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1444</w:t>
            </w:r>
          </w:p>
        </w:tc>
        <w:tc>
          <w:tcPr>
            <w:tcW w:w="800" w:type="dxa"/>
            <w:tcBorders>
              <w:top w:val="nil"/>
              <w:left w:val="nil"/>
              <w:bottom w:val="single" w:sz="4" w:space="0" w:color="auto"/>
              <w:right w:val="single" w:sz="4" w:space="0" w:color="auto"/>
            </w:tcBorders>
            <w:vAlign w:val="center"/>
            <w:hideMark/>
          </w:tcPr>
          <w:p w14:paraId="0C02B33D" w14:textId="1DEBC1A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986" w:type="dxa"/>
            <w:tcBorders>
              <w:top w:val="nil"/>
              <w:left w:val="nil"/>
              <w:bottom w:val="single" w:sz="4" w:space="0" w:color="auto"/>
              <w:right w:val="single" w:sz="4" w:space="0" w:color="auto"/>
            </w:tcBorders>
            <w:vAlign w:val="center"/>
            <w:hideMark/>
          </w:tcPr>
          <w:p w14:paraId="5EA2E29B" w14:textId="29543E5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55.62%</w:t>
            </w:r>
          </w:p>
        </w:tc>
      </w:tr>
      <w:tr w:rsidR="00B9614E" w:rsidRPr="00F43BE8" w14:paraId="1F1EA157" w14:textId="77777777" w:rsidTr="00D42062">
        <w:trPr>
          <w:trHeight w:val="840"/>
        </w:trPr>
        <w:tc>
          <w:tcPr>
            <w:tcW w:w="1129" w:type="dxa"/>
            <w:tcBorders>
              <w:top w:val="nil"/>
              <w:left w:val="single" w:sz="4" w:space="0" w:color="auto"/>
              <w:bottom w:val="single" w:sz="4" w:space="0" w:color="auto"/>
              <w:right w:val="single" w:sz="4" w:space="0" w:color="auto"/>
            </w:tcBorders>
            <w:vAlign w:val="center"/>
            <w:hideMark/>
          </w:tcPr>
          <w:p w14:paraId="01449E10" w14:textId="3968B84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专业拓展课</w:t>
            </w:r>
          </w:p>
        </w:tc>
        <w:tc>
          <w:tcPr>
            <w:tcW w:w="567" w:type="dxa"/>
            <w:tcBorders>
              <w:top w:val="nil"/>
              <w:left w:val="nil"/>
              <w:bottom w:val="single" w:sz="4" w:space="0" w:color="auto"/>
              <w:right w:val="single" w:sz="4" w:space="0" w:color="auto"/>
            </w:tcBorders>
            <w:vAlign w:val="center"/>
            <w:hideMark/>
          </w:tcPr>
          <w:p w14:paraId="40708788" w14:textId="22395E3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6</w:t>
            </w:r>
          </w:p>
        </w:tc>
        <w:tc>
          <w:tcPr>
            <w:tcW w:w="684" w:type="dxa"/>
            <w:tcBorders>
              <w:top w:val="nil"/>
              <w:left w:val="nil"/>
              <w:bottom w:val="single" w:sz="4" w:space="0" w:color="auto"/>
              <w:right w:val="single" w:sz="4" w:space="0" w:color="auto"/>
            </w:tcBorders>
            <w:vAlign w:val="center"/>
            <w:hideMark/>
          </w:tcPr>
          <w:p w14:paraId="380C3D55" w14:textId="754AB26A"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96</w:t>
            </w:r>
          </w:p>
        </w:tc>
        <w:tc>
          <w:tcPr>
            <w:tcW w:w="876" w:type="dxa"/>
            <w:tcBorders>
              <w:top w:val="nil"/>
              <w:left w:val="nil"/>
              <w:bottom w:val="single" w:sz="4" w:space="0" w:color="auto"/>
              <w:right w:val="single" w:sz="4" w:space="0" w:color="auto"/>
            </w:tcBorders>
            <w:vAlign w:val="center"/>
            <w:hideMark/>
          </w:tcPr>
          <w:p w14:paraId="4899AB6A" w14:textId="4A71364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4.00%</w:t>
            </w:r>
          </w:p>
        </w:tc>
        <w:tc>
          <w:tcPr>
            <w:tcW w:w="992" w:type="dxa"/>
            <w:tcBorders>
              <w:top w:val="nil"/>
              <w:left w:val="nil"/>
              <w:bottom w:val="single" w:sz="4" w:space="0" w:color="auto"/>
              <w:right w:val="single" w:sz="4" w:space="0" w:color="auto"/>
            </w:tcBorders>
            <w:vAlign w:val="center"/>
            <w:hideMark/>
          </w:tcPr>
          <w:p w14:paraId="4A51CA90" w14:textId="23D3D76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3.70%</w:t>
            </w:r>
          </w:p>
        </w:tc>
        <w:tc>
          <w:tcPr>
            <w:tcW w:w="992" w:type="dxa"/>
            <w:tcBorders>
              <w:top w:val="nil"/>
              <w:left w:val="nil"/>
              <w:bottom w:val="single" w:sz="4" w:space="0" w:color="auto"/>
              <w:right w:val="single" w:sz="4" w:space="0" w:color="auto"/>
            </w:tcBorders>
            <w:vAlign w:val="center"/>
            <w:hideMark/>
          </w:tcPr>
          <w:p w14:paraId="3ED4D3F9" w14:textId="7A4F970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*其中课外实践学时</w:t>
            </w:r>
          </w:p>
        </w:tc>
        <w:tc>
          <w:tcPr>
            <w:tcW w:w="567" w:type="dxa"/>
            <w:tcBorders>
              <w:top w:val="nil"/>
              <w:left w:val="nil"/>
              <w:bottom w:val="single" w:sz="4" w:space="0" w:color="auto"/>
              <w:right w:val="single" w:sz="4" w:space="0" w:color="auto"/>
            </w:tcBorders>
            <w:vAlign w:val="center"/>
            <w:hideMark/>
          </w:tcPr>
          <w:p w14:paraId="05D4D340" w14:textId="1550163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709" w:type="dxa"/>
            <w:tcBorders>
              <w:top w:val="nil"/>
              <w:left w:val="nil"/>
              <w:bottom w:val="single" w:sz="4" w:space="0" w:color="auto"/>
              <w:right w:val="single" w:sz="4" w:space="0" w:color="auto"/>
            </w:tcBorders>
            <w:vAlign w:val="center"/>
            <w:hideMark/>
          </w:tcPr>
          <w:p w14:paraId="50B8DEEB" w14:textId="730CE331"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786</w:t>
            </w:r>
          </w:p>
        </w:tc>
        <w:tc>
          <w:tcPr>
            <w:tcW w:w="800" w:type="dxa"/>
            <w:tcBorders>
              <w:top w:val="nil"/>
              <w:left w:val="nil"/>
              <w:bottom w:val="single" w:sz="4" w:space="0" w:color="auto"/>
              <w:right w:val="single" w:sz="4" w:space="0" w:color="auto"/>
            </w:tcBorders>
            <w:vAlign w:val="center"/>
            <w:hideMark/>
          </w:tcPr>
          <w:p w14:paraId="5F4CBEB4" w14:textId="2845386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w:t>
            </w:r>
          </w:p>
        </w:tc>
        <w:tc>
          <w:tcPr>
            <w:tcW w:w="986" w:type="dxa"/>
            <w:tcBorders>
              <w:top w:val="nil"/>
              <w:left w:val="nil"/>
              <w:bottom w:val="single" w:sz="4" w:space="0" w:color="auto"/>
              <w:right w:val="single" w:sz="4" w:space="0" w:color="auto"/>
            </w:tcBorders>
            <w:vAlign w:val="center"/>
            <w:hideMark/>
          </w:tcPr>
          <w:p w14:paraId="1E3CD75C" w14:textId="4E5F1773"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30.28%</w:t>
            </w:r>
          </w:p>
        </w:tc>
      </w:tr>
      <w:tr w:rsidR="00B9614E" w:rsidRPr="00F43BE8" w14:paraId="30295272" w14:textId="77777777" w:rsidTr="00D42062">
        <w:trPr>
          <w:trHeight w:val="560"/>
        </w:trPr>
        <w:tc>
          <w:tcPr>
            <w:tcW w:w="1129" w:type="dxa"/>
            <w:tcBorders>
              <w:top w:val="nil"/>
              <w:left w:val="single" w:sz="4" w:space="0" w:color="auto"/>
              <w:bottom w:val="single" w:sz="4" w:space="0" w:color="auto"/>
              <w:right w:val="single" w:sz="4" w:space="0" w:color="auto"/>
            </w:tcBorders>
            <w:vAlign w:val="center"/>
            <w:hideMark/>
          </w:tcPr>
          <w:p w14:paraId="752053EE" w14:textId="50FCAFC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专业选修课</w:t>
            </w:r>
          </w:p>
        </w:tc>
        <w:tc>
          <w:tcPr>
            <w:tcW w:w="567" w:type="dxa"/>
            <w:tcBorders>
              <w:top w:val="nil"/>
              <w:left w:val="nil"/>
              <w:bottom w:val="single" w:sz="4" w:space="0" w:color="auto"/>
              <w:right w:val="single" w:sz="4" w:space="0" w:color="auto"/>
            </w:tcBorders>
            <w:vAlign w:val="center"/>
            <w:hideMark/>
          </w:tcPr>
          <w:p w14:paraId="7440BCAE" w14:textId="7CD95BE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10</w:t>
            </w:r>
          </w:p>
        </w:tc>
        <w:tc>
          <w:tcPr>
            <w:tcW w:w="684" w:type="dxa"/>
            <w:tcBorders>
              <w:top w:val="nil"/>
              <w:left w:val="nil"/>
              <w:bottom w:val="single" w:sz="4" w:space="0" w:color="auto"/>
              <w:right w:val="single" w:sz="4" w:space="0" w:color="auto"/>
            </w:tcBorders>
            <w:vAlign w:val="center"/>
            <w:hideMark/>
          </w:tcPr>
          <w:p w14:paraId="72935CB7" w14:textId="795FEBA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160</w:t>
            </w:r>
          </w:p>
        </w:tc>
        <w:tc>
          <w:tcPr>
            <w:tcW w:w="876" w:type="dxa"/>
            <w:tcBorders>
              <w:top w:val="nil"/>
              <w:left w:val="nil"/>
              <w:bottom w:val="single" w:sz="4" w:space="0" w:color="auto"/>
              <w:right w:val="single" w:sz="4" w:space="0" w:color="auto"/>
            </w:tcBorders>
            <w:vAlign w:val="center"/>
            <w:hideMark/>
          </w:tcPr>
          <w:p w14:paraId="1A58BBEA" w14:textId="07DA5C9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6.67%</w:t>
            </w:r>
          </w:p>
        </w:tc>
        <w:tc>
          <w:tcPr>
            <w:tcW w:w="992" w:type="dxa"/>
            <w:tcBorders>
              <w:top w:val="nil"/>
              <w:left w:val="nil"/>
              <w:bottom w:val="single" w:sz="4" w:space="0" w:color="auto"/>
              <w:right w:val="single" w:sz="4" w:space="0" w:color="auto"/>
            </w:tcBorders>
            <w:vAlign w:val="center"/>
            <w:hideMark/>
          </w:tcPr>
          <w:p w14:paraId="592DB4FB" w14:textId="43F7591F"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6.16%</w:t>
            </w:r>
          </w:p>
        </w:tc>
        <w:tc>
          <w:tcPr>
            <w:tcW w:w="992" w:type="dxa"/>
            <w:tcBorders>
              <w:top w:val="nil"/>
              <w:left w:val="nil"/>
              <w:bottom w:val="single" w:sz="4" w:space="0" w:color="auto"/>
              <w:right w:val="single" w:sz="4" w:space="0" w:color="auto"/>
            </w:tcBorders>
            <w:vAlign w:val="center"/>
            <w:hideMark/>
          </w:tcPr>
          <w:p w14:paraId="4984EB22" w14:textId="6CC4DD5F"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小计</w:t>
            </w:r>
          </w:p>
        </w:tc>
        <w:tc>
          <w:tcPr>
            <w:tcW w:w="567" w:type="dxa"/>
            <w:tcBorders>
              <w:top w:val="nil"/>
              <w:left w:val="nil"/>
              <w:bottom w:val="single" w:sz="4" w:space="0" w:color="auto"/>
              <w:right w:val="single" w:sz="4" w:space="0" w:color="auto"/>
            </w:tcBorders>
            <w:vAlign w:val="center"/>
            <w:hideMark/>
          </w:tcPr>
          <w:p w14:paraId="0B3D4B0D" w14:textId="1B8DD5C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709" w:type="dxa"/>
            <w:tcBorders>
              <w:top w:val="nil"/>
              <w:left w:val="nil"/>
              <w:bottom w:val="single" w:sz="4" w:space="0" w:color="auto"/>
              <w:right w:val="single" w:sz="4" w:space="0" w:color="auto"/>
            </w:tcBorders>
            <w:vAlign w:val="center"/>
            <w:hideMark/>
          </w:tcPr>
          <w:p w14:paraId="4974E114" w14:textId="665A81FD"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2596</w:t>
            </w:r>
          </w:p>
        </w:tc>
        <w:tc>
          <w:tcPr>
            <w:tcW w:w="800" w:type="dxa"/>
            <w:tcBorders>
              <w:top w:val="nil"/>
              <w:left w:val="nil"/>
              <w:bottom w:val="single" w:sz="4" w:space="0" w:color="auto"/>
              <w:right w:val="single" w:sz="4" w:space="0" w:color="auto"/>
            </w:tcBorders>
            <w:vAlign w:val="center"/>
            <w:hideMark/>
          </w:tcPr>
          <w:p w14:paraId="23EB8E50" w14:textId="75373C2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986" w:type="dxa"/>
            <w:tcBorders>
              <w:top w:val="nil"/>
              <w:left w:val="nil"/>
              <w:bottom w:val="single" w:sz="4" w:space="0" w:color="auto"/>
              <w:right w:val="single" w:sz="4" w:space="0" w:color="auto"/>
            </w:tcBorders>
            <w:vAlign w:val="center"/>
            <w:hideMark/>
          </w:tcPr>
          <w:p w14:paraId="1EBF68EF" w14:textId="30097A23"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100.00%</w:t>
            </w:r>
          </w:p>
        </w:tc>
      </w:tr>
      <w:tr w:rsidR="00B9614E" w:rsidRPr="00F43BE8" w14:paraId="6BDA4D7E" w14:textId="77777777" w:rsidTr="00D42062">
        <w:trPr>
          <w:trHeight w:val="400"/>
        </w:trPr>
        <w:tc>
          <w:tcPr>
            <w:tcW w:w="1129" w:type="dxa"/>
            <w:tcBorders>
              <w:top w:val="nil"/>
              <w:left w:val="single" w:sz="4" w:space="0" w:color="auto"/>
              <w:bottom w:val="single" w:sz="4" w:space="0" w:color="auto"/>
              <w:right w:val="single" w:sz="4" w:space="0" w:color="auto"/>
            </w:tcBorders>
            <w:vAlign w:val="center"/>
            <w:hideMark/>
          </w:tcPr>
          <w:p w14:paraId="3C4CAD0A" w14:textId="588BEC03"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综合实践课</w:t>
            </w:r>
          </w:p>
        </w:tc>
        <w:tc>
          <w:tcPr>
            <w:tcW w:w="567" w:type="dxa"/>
            <w:tcBorders>
              <w:top w:val="nil"/>
              <w:left w:val="nil"/>
              <w:bottom w:val="single" w:sz="4" w:space="0" w:color="auto"/>
              <w:right w:val="single" w:sz="4" w:space="0" w:color="auto"/>
            </w:tcBorders>
            <w:vAlign w:val="center"/>
            <w:hideMark/>
          </w:tcPr>
          <w:p w14:paraId="6497395D" w14:textId="523403CD"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33</w:t>
            </w:r>
          </w:p>
        </w:tc>
        <w:tc>
          <w:tcPr>
            <w:tcW w:w="684" w:type="dxa"/>
            <w:tcBorders>
              <w:top w:val="nil"/>
              <w:left w:val="nil"/>
              <w:bottom w:val="single" w:sz="4" w:space="0" w:color="auto"/>
              <w:right w:val="single" w:sz="4" w:space="0" w:color="auto"/>
            </w:tcBorders>
            <w:vAlign w:val="center"/>
            <w:hideMark/>
          </w:tcPr>
          <w:p w14:paraId="188091BC" w14:textId="2069AAF1"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620</w:t>
            </w:r>
          </w:p>
        </w:tc>
        <w:tc>
          <w:tcPr>
            <w:tcW w:w="876" w:type="dxa"/>
            <w:tcBorders>
              <w:top w:val="nil"/>
              <w:left w:val="nil"/>
              <w:bottom w:val="single" w:sz="4" w:space="0" w:color="auto"/>
              <w:right w:val="single" w:sz="4" w:space="0" w:color="auto"/>
            </w:tcBorders>
            <w:vAlign w:val="center"/>
            <w:hideMark/>
          </w:tcPr>
          <w:p w14:paraId="176390D2" w14:textId="0A3657F4"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22.00%</w:t>
            </w:r>
          </w:p>
        </w:tc>
        <w:tc>
          <w:tcPr>
            <w:tcW w:w="992" w:type="dxa"/>
            <w:tcBorders>
              <w:top w:val="nil"/>
              <w:left w:val="nil"/>
              <w:bottom w:val="single" w:sz="4" w:space="0" w:color="auto"/>
              <w:right w:val="single" w:sz="4" w:space="0" w:color="auto"/>
            </w:tcBorders>
            <w:vAlign w:val="center"/>
            <w:hideMark/>
          </w:tcPr>
          <w:p w14:paraId="61B7929E" w14:textId="5A3339B4"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23.88%</w:t>
            </w:r>
          </w:p>
        </w:tc>
        <w:tc>
          <w:tcPr>
            <w:tcW w:w="992" w:type="dxa"/>
            <w:tcBorders>
              <w:top w:val="nil"/>
              <w:left w:val="nil"/>
              <w:bottom w:val="single" w:sz="4" w:space="0" w:color="auto"/>
              <w:right w:val="single" w:sz="4" w:space="0" w:color="auto"/>
            </w:tcBorders>
            <w:vAlign w:val="center"/>
            <w:hideMark/>
          </w:tcPr>
          <w:p w14:paraId="5A80986E" w14:textId="0F11AFB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567" w:type="dxa"/>
            <w:tcBorders>
              <w:top w:val="nil"/>
              <w:left w:val="nil"/>
              <w:bottom w:val="single" w:sz="4" w:space="0" w:color="auto"/>
              <w:right w:val="single" w:sz="4" w:space="0" w:color="auto"/>
            </w:tcBorders>
            <w:vAlign w:val="center"/>
            <w:hideMark/>
          </w:tcPr>
          <w:p w14:paraId="1264966B" w14:textId="0B44D112"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709" w:type="dxa"/>
            <w:tcBorders>
              <w:top w:val="nil"/>
              <w:left w:val="nil"/>
              <w:bottom w:val="single" w:sz="4" w:space="0" w:color="auto"/>
              <w:right w:val="single" w:sz="4" w:space="0" w:color="auto"/>
            </w:tcBorders>
            <w:vAlign w:val="center"/>
            <w:hideMark/>
          </w:tcPr>
          <w:p w14:paraId="37EB5446" w14:textId="4ED3D57D"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800" w:type="dxa"/>
            <w:tcBorders>
              <w:top w:val="nil"/>
              <w:left w:val="nil"/>
              <w:bottom w:val="single" w:sz="4" w:space="0" w:color="auto"/>
              <w:right w:val="single" w:sz="4" w:space="0" w:color="auto"/>
            </w:tcBorders>
            <w:vAlign w:val="center"/>
            <w:hideMark/>
          </w:tcPr>
          <w:p w14:paraId="5A0CCD41" w14:textId="57FED56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986" w:type="dxa"/>
            <w:tcBorders>
              <w:top w:val="nil"/>
              <w:left w:val="nil"/>
              <w:bottom w:val="single" w:sz="4" w:space="0" w:color="auto"/>
              <w:right w:val="single" w:sz="4" w:space="0" w:color="auto"/>
            </w:tcBorders>
            <w:vAlign w:val="center"/>
            <w:hideMark/>
          </w:tcPr>
          <w:p w14:paraId="382B2FEC" w14:textId="5265F424"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r>
      <w:tr w:rsidR="00B9614E" w:rsidRPr="00F43BE8" w14:paraId="5ABA4372" w14:textId="77777777" w:rsidTr="00D42062">
        <w:trPr>
          <w:trHeight w:val="540"/>
        </w:trPr>
        <w:tc>
          <w:tcPr>
            <w:tcW w:w="1129" w:type="dxa"/>
            <w:tcBorders>
              <w:top w:val="nil"/>
              <w:left w:val="single" w:sz="4" w:space="0" w:color="auto"/>
              <w:bottom w:val="single" w:sz="4" w:space="0" w:color="auto"/>
              <w:right w:val="single" w:sz="4" w:space="0" w:color="auto"/>
            </w:tcBorders>
            <w:vAlign w:val="center"/>
            <w:hideMark/>
          </w:tcPr>
          <w:p w14:paraId="30DBD608" w14:textId="28B6A8BC"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合计</w:t>
            </w:r>
          </w:p>
        </w:tc>
        <w:tc>
          <w:tcPr>
            <w:tcW w:w="567" w:type="dxa"/>
            <w:tcBorders>
              <w:top w:val="nil"/>
              <w:left w:val="nil"/>
              <w:bottom w:val="single" w:sz="4" w:space="0" w:color="auto"/>
              <w:right w:val="single" w:sz="4" w:space="0" w:color="auto"/>
            </w:tcBorders>
            <w:vAlign w:val="center"/>
            <w:hideMark/>
          </w:tcPr>
          <w:p w14:paraId="7CAEC319" w14:textId="37AB794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150</w:t>
            </w:r>
          </w:p>
        </w:tc>
        <w:tc>
          <w:tcPr>
            <w:tcW w:w="684" w:type="dxa"/>
            <w:tcBorders>
              <w:top w:val="nil"/>
              <w:left w:val="nil"/>
              <w:bottom w:val="single" w:sz="4" w:space="0" w:color="auto"/>
              <w:right w:val="single" w:sz="4" w:space="0" w:color="auto"/>
            </w:tcBorders>
            <w:vAlign w:val="center"/>
            <w:hideMark/>
          </w:tcPr>
          <w:p w14:paraId="577FA040" w14:textId="76D033AE"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2596</w:t>
            </w:r>
          </w:p>
        </w:tc>
        <w:tc>
          <w:tcPr>
            <w:tcW w:w="876" w:type="dxa"/>
            <w:tcBorders>
              <w:top w:val="nil"/>
              <w:left w:val="nil"/>
              <w:bottom w:val="single" w:sz="4" w:space="0" w:color="auto"/>
              <w:right w:val="single" w:sz="4" w:space="0" w:color="auto"/>
            </w:tcBorders>
            <w:vAlign w:val="center"/>
            <w:hideMark/>
          </w:tcPr>
          <w:p w14:paraId="56338EFD" w14:textId="50179380"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w:t>
            </w:r>
          </w:p>
        </w:tc>
        <w:tc>
          <w:tcPr>
            <w:tcW w:w="992" w:type="dxa"/>
            <w:tcBorders>
              <w:top w:val="nil"/>
              <w:left w:val="nil"/>
              <w:bottom w:val="single" w:sz="4" w:space="0" w:color="auto"/>
              <w:right w:val="single" w:sz="4" w:space="0" w:color="auto"/>
            </w:tcBorders>
            <w:vAlign w:val="center"/>
            <w:hideMark/>
          </w:tcPr>
          <w:p w14:paraId="130174A7" w14:textId="2E43CAC9"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1</w:t>
            </w:r>
          </w:p>
        </w:tc>
        <w:tc>
          <w:tcPr>
            <w:tcW w:w="992" w:type="dxa"/>
            <w:tcBorders>
              <w:top w:val="nil"/>
              <w:left w:val="nil"/>
              <w:bottom w:val="single" w:sz="4" w:space="0" w:color="auto"/>
              <w:right w:val="single" w:sz="4" w:space="0" w:color="auto"/>
            </w:tcBorders>
            <w:vAlign w:val="center"/>
            <w:hideMark/>
          </w:tcPr>
          <w:p w14:paraId="39E4DDFF" w14:textId="7076D5C5"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567" w:type="dxa"/>
            <w:tcBorders>
              <w:top w:val="nil"/>
              <w:left w:val="nil"/>
              <w:bottom w:val="single" w:sz="4" w:space="0" w:color="auto"/>
              <w:right w:val="single" w:sz="4" w:space="0" w:color="auto"/>
            </w:tcBorders>
            <w:vAlign w:val="center"/>
            <w:hideMark/>
          </w:tcPr>
          <w:p w14:paraId="1C254360" w14:textId="3DCEDAF8"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709" w:type="dxa"/>
            <w:tcBorders>
              <w:top w:val="nil"/>
              <w:left w:val="nil"/>
              <w:bottom w:val="single" w:sz="4" w:space="0" w:color="auto"/>
              <w:right w:val="single" w:sz="4" w:space="0" w:color="auto"/>
            </w:tcBorders>
            <w:vAlign w:val="center"/>
            <w:hideMark/>
          </w:tcPr>
          <w:p w14:paraId="5C967524" w14:textId="4AB91F8F"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800" w:type="dxa"/>
            <w:tcBorders>
              <w:top w:val="nil"/>
              <w:left w:val="nil"/>
              <w:bottom w:val="single" w:sz="4" w:space="0" w:color="auto"/>
              <w:right w:val="single" w:sz="4" w:space="0" w:color="auto"/>
            </w:tcBorders>
            <w:vAlign w:val="center"/>
            <w:hideMark/>
          </w:tcPr>
          <w:p w14:paraId="1318D9EC" w14:textId="071D0546" w:rsidR="00B9614E" w:rsidRPr="00F43BE8" w:rsidRDefault="00B9614E" w:rsidP="00B9614E">
            <w:pPr>
              <w:widowControl/>
              <w:jc w:val="center"/>
              <w:rPr>
                <w:rFonts w:ascii="仿宋" w:eastAsia="仿宋" w:hAnsi="仿宋" w:cs="宋体" w:hint="eastAsia"/>
                <w:color w:val="000000"/>
                <w:kern w:val="0"/>
                <w:sz w:val="21"/>
                <w:szCs w:val="21"/>
              </w:rPr>
            </w:pPr>
            <w:r>
              <w:rPr>
                <w:rFonts w:ascii="仿宋" w:eastAsia="仿宋" w:hAnsi="仿宋" w:hint="eastAsia"/>
                <w:color w:val="000000"/>
                <w:sz w:val="22"/>
              </w:rPr>
              <w:t xml:space="preserve">　</w:t>
            </w:r>
          </w:p>
        </w:tc>
        <w:tc>
          <w:tcPr>
            <w:tcW w:w="986" w:type="dxa"/>
            <w:tcBorders>
              <w:top w:val="nil"/>
              <w:left w:val="nil"/>
              <w:bottom w:val="single" w:sz="4" w:space="0" w:color="auto"/>
              <w:right w:val="single" w:sz="4" w:space="0" w:color="auto"/>
            </w:tcBorders>
            <w:vAlign w:val="center"/>
            <w:hideMark/>
          </w:tcPr>
          <w:p w14:paraId="3B6CDF2B" w14:textId="1EA3B092" w:rsidR="00B9614E" w:rsidRPr="00F43BE8" w:rsidRDefault="00B9614E" w:rsidP="00B9614E">
            <w:pPr>
              <w:widowControl/>
              <w:jc w:val="center"/>
              <w:rPr>
                <w:rFonts w:ascii="宋体" w:hAnsi="宋体" w:cs="宋体" w:hint="eastAsia"/>
                <w:color w:val="000000"/>
                <w:kern w:val="0"/>
                <w:sz w:val="21"/>
                <w:szCs w:val="21"/>
              </w:rPr>
            </w:pPr>
            <w:r>
              <w:rPr>
                <w:rFonts w:hint="eastAsia"/>
                <w:color w:val="000000"/>
                <w:sz w:val="22"/>
              </w:rPr>
              <w:t xml:space="preserve">　</w:t>
            </w:r>
          </w:p>
        </w:tc>
      </w:tr>
    </w:tbl>
    <w:p w14:paraId="4470A861" w14:textId="77777777" w:rsidR="00F47FF1" w:rsidRPr="00F43BE8" w:rsidRDefault="00F47FF1" w:rsidP="00F47FF1">
      <w:pPr>
        <w:ind w:firstLine="560"/>
      </w:pPr>
    </w:p>
    <w:p w14:paraId="1CE3103C" w14:textId="17D2C9C4" w:rsidR="00835FDF" w:rsidRDefault="00000000" w:rsidP="001E2414">
      <w:pPr>
        <w:spacing w:line="360" w:lineRule="auto"/>
        <w:ind w:firstLine="440"/>
        <w:rPr>
          <w:rFonts w:ascii="仿宋" w:eastAsia="仿宋" w:hAnsi="仿宋" w:cs="仿宋" w:hint="eastAsia"/>
          <w:bCs/>
          <w:sz w:val="22"/>
          <w:szCs w:val="20"/>
        </w:rPr>
      </w:pPr>
      <w:r>
        <w:rPr>
          <w:rFonts w:ascii="仿宋" w:eastAsia="仿宋" w:hAnsi="仿宋" w:cs="仿宋" w:hint="eastAsia"/>
          <w:bCs/>
          <w:sz w:val="22"/>
          <w:szCs w:val="20"/>
        </w:rPr>
        <w:t>注：学时比例，学分比例均为占总学分、学时的比例</w:t>
      </w:r>
    </w:p>
    <w:p w14:paraId="4DF2A131" w14:textId="77777777" w:rsidR="00835FDF" w:rsidRDefault="00000000" w:rsidP="001E2414">
      <w:pPr>
        <w:pStyle w:val="2"/>
        <w:spacing w:line="360" w:lineRule="auto"/>
        <w:ind w:firstLineChars="200" w:firstLine="562"/>
        <w:rPr>
          <w:rFonts w:asciiTheme="minorEastAsia" w:eastAsiaTheme="minorEastAsia" w:hAnsiTheme="minorEastAsia" w:hint="eastAsia"/>
          <w:szCs w:val="22"/>
        </w:rPr>
      </w:pPr>
      <w:bookmarkStart w:id="75" w:name="_Toc16561"/>
      <w:bookmarkStart w:id="76" w:name="_Toc110195951"/>
      <w:bookmarkStart w:id="77" w:name="_Toc32317"/>
      <w:bookmarkStart w:id="78" w:name="_Toc110196071"/>
      <w:bookmarkStart w:id="79" w:name="_Toc23689"/>
      <w:bookmarkStart w:id="80" w:name="_Toc110198130"/>
      <w:r>
        <w:rPr>
          <w:rFonts w:asciiTheme="minorEastAsia" w:eastAsiaTheme="minorEastAsia" w:hAnsiTheme="minorEastAsia"/>
          <w:szCs w:val="22"/>
        </w:rPr>
        <w:lastRenderedPageBreak/>
        <w:t>（三）第一课堂进程安排</w:t>
      </w:r>
      <w:bookmarkEnd w:id="75"/>
      <w:bookmarkEnd w:id="76"/>
      <w:bookmarkEnd w:id="77"/>
      <w:bookmarkEnd w:id="78"/>
      <w:bookmarkEnd w:id="79"/>
      <w:bookmarkEnd w:id="80"/>
    </w:p>
    <w:p w14:paraId="701EB502" w14:textId="77777777" w:rsidR="00835FDF" w:rsidRDefault="00000000">
      <w:pPr>
        <w:pStyle w:val="3"/>
        <w:spacing w:before="0" w:after="0" w:line="240" w:lineRule="auto"/>
        <w:ind w:firstLineChars="200" w:firstLine="560"/>
        <w:rPr>
          <w:rFonts w:ascii="宋体" w:hAnsi="宋体" w:cs="宋体" w:hint="eastAsia"/>
          <w:b w:val="0"/>
          <w:bCs/>
          <w:szCs w:val="21"/>
        </w:rPr>
      </w:pPr>
      <w:bookmarkStart w:id="81" w:name="_Toc1337"/>
      <w:bookmarkStart w:id="82" w:name="_Toc23969"/>
      <w:r>
        <w:rPr>
          <w:rFonts w:ascii="宋体" w:hAnsi="宋体" w:cs="宋体" w:hint="eastAsia"/>
          <w:b w:val="0"/>
          <w:bCs/>
          <w:szCs w:val="21"/>
        </w:rPr>
        <w:t>1. 通识教育课程安排</w:t>
      </w:r>
      <w:bookmarkEnd w:id="81"/>
      <w:bookmarkEnd w:id="82"/>
    </w:p>
    <w:p w14:paraId="6512F041" w14:textId="77777777" w:rsidR="00835FDF" w:rsidRDefault="00000000" w:rsidP="006125D9">
      <w:pPr>
        <w:pStyle w:val="ab"/>
        <w:rPr>
          <w:rFonts w:hint="eastAsia"/>
        </w:rPr>
      </w:pPr>
      <w:r>
        <w:rPr>
          <w:rFonts w:hint="eastAsia"/>
        </w:rPr>
        <w:t>表7-3 通识教育课程安排表</w:t>
      </w:r>
    </w:p>
    <w:tbl>
      <w:tblPr>
        <w:tblStyle w:val="a9"/>
        <w:tblW w:w="5000" w:type="pct"/>
        <w:tblLook w:val="04A0" w:firstRow="1" w:lastRow="0" w:firstColumn="1" w:lastColumn="0" w:noHBand="0" w:noVBand="1"/>
      </w:tblPr>
      <w:tblGrid>
        <w:gridCol w:w="741"/>
        <w:gridCol w:w="2622"/>
        <w:gridCol w:w="1165"/>
        <w:gridCol w:w="1206"/>
        <w:gridCol w:w="1217"/>
        <w:gridCol w:w="1351"/>
      </w:tblGrid>
      <w:tr w:rsidR="00835FDF" w14:paraId="57E18C16" w14:textId="77777777" w:rsidTr="00BC40F2">
        <w:trPr>
          <w:trHeight w:val="90"/>
        </w:trPr>
        <w:tc>
          <w:tcPr>
            <w:tcW w:w="448" w:type="pct"/>
          </w:tcPr>
          <w:p w14:paraId="2297E86C" w14:textId="77777777" w:rsidR="00835FDF" w:rsidRDefault="00000000" w:rsidP="004D6F5C">
            <w:pPr>
              <w:rPr>
                <w:b/>
                <w:bCs/>
                <w:sz w:val="21"/>
                <w:szCs w:val="16"/>
              </w:rPr>
            </w:pPr>
            <w:bookmarkStart w:id="83" w:name="_Toc110195952"/>
            <w:r>
              <w:rPr>
                <w:rFonts w:hint="eastAsia"/>
                <w:b/>
                <w:bCs/>
                <w:sz w:val="21"/>
                <w:szCs w:val="16"/>
              </w:rPr>
              <w:t>序号</w:t>
            </w:r>
            <w:bookmarkEnd w:id="83"/>
          </w:p>
        </w:tc>
        <w:tc>
          <w:tcPr>
            <w:tcW w:w="1581" w:type="pct"/>
            <w:vAlign w:val="center"/>
          </w:tcPr>
          <w:p w14:paraId="38BC45E9" w14:textId="77777777" w:rsidR="00835FDF" w:rsidRDefault="00000000" w:rsidP="004D6F5C">
            <w:pPr>
              <w:jc w:val="center"/>
              <w:rPr>
                <w:b/>
                <w:bCs/>
                <w:sz w:val="21"/>
                <w:szCs w:val="16"/>
              </w:rPr>
            </w:pPr>
            <w:bookmarkStart w:id="84" w:name="_Toc110195953"/>
            <w:r>
              <w:rPr>
                <w:rFonts w:hint="eastAsia"/>
                <w:b/>
                <w:bCs/>
                <w:sz w:val="21"/>
                <w:szCs w:val="16"/>
              </w:rPr>
              <w:t>课程名称</w:t>
            </w:r>
            <w:bookmarkEnd w:id="84"/>
          </w:p>
        </w:tc>
        <w:tc>
          <w:tcPr>
            <w:tcW w:w="703" w:type="pct"/>
            <w:vAlign w:val="center"/>
          </w:tcPr>
          <w:p w14:paraId="29D2CAD8" w14:textId="77777777" w:rsidR="00835FDF" w:rsidRDefault="00000000" w:rsidP="004D6F5C">
            <w:pPr>
              <w:jc w:val="center"/>
              <w:rPr>
                <w:b/>
                <w:bCs/>
                <w:sz w:val="21"/>
                <w:szCs w:val="16"/>
              </w:rPr>
            </w:pPr>
            <w:bookmarkStart w:id="85" w:name="_Toc110195954"/>
            <w:r>
              <w:rPr>
                <w:rFonts w:hint="eastAsia"/>
                <w:b/>
                <w:bCs/>
                <w:sz w:val="21"/>
                <w:szCs w:val="16"/>
              </w:rPr>
              <w:t>课程</w:t>
            </w:r>
          </w:p>
          <w:p w14:paraId="16BC9A16" w14:textId="77777777" w:rsidR="00835FDF" w:rsidRDefault="00000000" w:rsidP="004D6F5C">
            <w:pPr>
              <w:jc w:val="center"/>
              <w:rPr>
                <w:b/>
                <w:bCs/>
                <w:sz w:val="21"/>
                <w:szCs w:val="16"/>
              </w:rPr>
            </w:pPr>
            <w:r>
              <w:rPr>
                <w:rFonts w:hint="eastAsia"/>
                <w:b/>
                <w:bCs/>
                <w:sz w:val="21"/>
                <w:szCs w:val="16"/>
              </w:rPr>
              <w:t>性质</w:t>
            </w:r>
          </w:p>
        </w:tc>
        <w:tc>
          <w:tcPr>
            <w:tcW w:w="719" w:type="pct"/>
            <w:vAlign w:val="center"/>
          </w:tcPr>
          <w:p w14:paraId="5C6FFAC2" w14:textId="77777777" w:rsidR="00835FDF" w:rsidRDefault="00000000" w:rsidP="004D6F5C">
            <w:pPr>
              <w:jc w:val="center"/>
              <w:rPr>
                <w:b/>
                <w:bCs/>
                <w:sz w:val="21"/>
                <w:szCs w:val="16"/>
              </w:rPr>
            </w:pPr>
            <w:r>
              <w:rPr>
                <w:rFonts w:hint="eastAsia"/>
                <w:b/>
                <w:bCs/>
                <w:sz w:val="21"/>
                <w:szCs w:val="16"/>
              </w:rPr>
              <w:t>课程代码</w:t>
            </w:r>
          </w:p>
        </w:tc>
        <w:tc>
          <w:tcPr>
            <w:tcW w:w="734" w:type="pct"/>
            <w:vAlign w:val="center"/>
          </w:tcPr>
          <w:p w14:paraId="4EF3CA3B" w14:textId="77777777" w:rsidR="00835FDF" w:rsidRDefault="00000000" w:rsidP="004D6F5C">
            <w:pPr>
              <w:jc w:val="center"/>
              <w:rPr>
                <w:b/>
                <w:bCs/>
                <w:sz w:val="21"/>
                <w:szCs w:val="16"/>
              </w:rPr>
            </w:pPr>
            <w:r>
              <w:rPr>
                <w:rFonts w:hint="eastAsia"/>
                <w:b/>
                <w:bCs/>
                <w:sz w:val="21"/>
                <w:szCs w:val="16"/>
              </w:rPr>
              <w:t>学分</w:t>
            </w:r>
            <w:r>
              <w:rPr>
                <w:rFonts w:hint="eastAsia"/>
                <w:b/>
                <w:bCs/>
                <w:sz w:val="21"/>
                <w:szCs w:val="16"/>
              </w:rPr>
              <w:t>/</w:t>
            </w:r>
            <w:r>
              <w:rPr>
                <w:rFonts w:hint="eastAsia"/>
                <w:b/>
                <w:bCs/>
                <w:sz w:val="21"/>
                <w:szCs w:val="16"/>
              </w:rPr>
              <w:t>学时</w:t>
            </w:r>
          </w:p>
        </w:tc>
        <w:tc>
          <w:tcPr>
            <w:tcW w:w="815" w:type="pct"/>
            <w:vAlign w:val="center"/>
          </w:tcPr>
          <w:p w14:paraId="79A20688" w14:textId="77777777" w:rsidR="00835FDF" w:rsidRDefault="00000000" w:rsidP="006E2049">
            <w:pPr>
              <w:jc w:val="center"/>
              <w:rPr>
                <w:b/>
                <w:bCs/>
                <w:sz w:val="21"/>
                <w:szCs w:val="16"/>
              </w:rPr>
            </w:pPr>
            <w:r>
              <w:rPr>
                <w:rFonts w:hint="eastAsia"/>
                <w:b/>
                <w:bCs/>
                <w:sz w:val="21"/>
                <w:szCs w:val="16"/>
              </w:rPr>
              <w:t>开设</w:t>
            </w:r>
            <w:bookmarkEnd w:id="85"/>
            <w:r>
              <w:rPr>
                <w:rFonts w:hint="eastAsia"/>
                <w:b/>
                <w:bCs/>
                <w:sz w:val="21"/>
                <w:szCs w:val="16"/>
              </w:rPr>
              <w:t>学期</w:t>
            </w:r>
          </w:p>
        </w:tc>
      </w:tr>
      <w:tr w:rsidR="00CC422A" w14:paraId="21658811" w14:textId="77777777" w:rsidTr="006B3C1E">
        <w:trPr>
          <w:trHeight w:val="90"/>
        </w:trPr>
        <w:tc>
          <w:tcPr>
            <w:tcW w:w="448" w:type="pct"/>
          </w:tcPr>
          <w:p w14:paraId="02C80B6D"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1</w:t>
            </w:r>
          </w:p>
        </w:tc>
        <w:tc>
          <w:tcPr>
            <w:tcW w:w="1581" w:type="pct"/>
          </w:tcPr>
          <w:p w14:paraId="4F6B097F" w14:textId="77777777" w:rsidR="00CC422A" w:rsidRDefault="00CC422A" w:rsidP="00CC422A">
            <w:pPr>
              <w:rPr>
                <w:sz w:val="21"/>
                <w:szCs w:val="16"/>
              </w:rPr>
            </w:pPr>
            <w:r>
              <w:rPr>
                <w:rFonts w:hint="eastAsia"/>
                <w:sz w:val="21"/>
                <w:szCs w:val="16"/>
              </w:rPr>
              <w:t>军事技能</w:t>
            </w:r>
          </w:p>
        </w:tc>
        <w:tc>
          <w:tcPr>
            <w:tcW w:w="703" w:type="pct"/>
            <w:vAlign w:val="center"/>
          </w:tcPr>
          <w:p w14:paraId="5858301E" w14:textId="77777777" w:rsidR="00CC422A" w:rsidRDefault="00CC422A" w:rsidP="006B3C1E">
            <w:pPr>
              <w:pStyle w:val="ac"/>
              <w:spacing w:line="260" w:lineRule="exact"/>
              <w:jc w:val="center"/>
            </w:pPr>
            <w:r>
              <w:rPr>
                <w:rFonts w:hint="eastAsia"/>
              </w:rPr>
              <w:t>必修课</w:t>
            </w:r>
          </w:p>
        </w:tc>
        <w:tc>
          <w:tcPr>
            <w:tcW w:w="719" w:type="pct"/>
            <w:vAlign w:val="center"/>
          </w:tcPr>
          <w:p w14:paraId="4A3ADDB8" w14:textId="69B1EC49" w:rsidR="00CC422A" w:rsidRDefault="00CC422A" w:rsidP="006B3C1E">
            <w:pPr>
              <w:pStyle w:val="ac"/>
              <w:spacing w:line="260" w:lineRule="exact"/>
              <w:jc w:val="center"/>
            </w:pPr>
            <w:r>
              <w:rPr>
                <w:rFonts w:ascii="仿宋" w:eastAsia="仿宋" w:hAnsi="仿宋" w:hint="eastAsia"/>
                <w:color w:val="000000"/>
                <w:sz w:val="22"/>
              </w:rPr>
              <w:t>11010001</w:t>
            </w:r>
          </w:p>
        </w:tc>
        <w:tc>
          <w:tcPr>
            <w:tcW w:w="734" w:type="pct"/>
            <w:vAlign w:val="center"/>
          </w:tcPr>
          <w:p w14:paraId="4F58A81F" w14:textId="77777777" w:rsidR="00CC422A" w:rsidRDefault="00CC422A" w:rsidP="006B3C1E">
            <w:pPr>
              <w:pStyle w:val="ac"/>
              <w:spacing w:line="260" w:lineRule="exact"/>
              <w:jc w:val="center"/>
            </w:pPr>
            <w:r>
              <w:rPr>
                <w:rFonts w:hint="eastAsia"/>
              </w:rPr>
              <w:t>2/112</w:t>
            </w:r>
          </w:p>
        </w:tc>
        <w:tc>
          <w:tcPr>
            <w:tcW w:w="815" w:type="pct"/>
            <w:vAlign w:val="center"/>
          </w:tcPr>
          <w:p w14:paraId="173683A8" w14:textId="77777777" w:rsidR="00CC422A" w:rsidRDefault="00CC422A" w:rsidP="006B3C1E">
            <w:pPr>
              <w:pStyle w:val="ac"/>
              <w:spacing w:line="260" w:lineRule="exact"/>
              <w:jc w:val="center"/>
            </w:pPr>
            <w:r>
              <w:rPr>
                <w:rFonts w:ascii="仿宋_GB2312" w:hint="eastAsia"/>
              </w:rPr>
              <w:t>1</w:t>
            </w:r>
          </w:p>
        </w:tc>
      </w:tr>
      <w:tr w:rsidR="00CC422A" w14:paraId="46AC6113" w14:textId="77777777" w:rsidTr="006B3C1E">
        <w:trPr>
          <w:trHeight w:val="90"/>
        </w:trPr>
        <w:tc>
          <w:tcPr>
            <w:tcW w:w="448" w:type="pct"/>
          </w:tcPr>
          <w:p w14:paraId="4F21CB51"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2</w:t>
            </w:r>
          </w:p>
        </w:tc>
        <w:tc>
          <w:tcPr>
            <w:tcW w:w="1581" w:type="pct"/>
          </w:tcPr>
          <w:p w14:paraId="5E81C5C7" w14:textId="77777777" w:rsidR="00CC422A" w:rsidRDefault="00CC422A" w:rsidP="00CC422A">
            <w:pPr>
              <w:pStyle w:val="ac"/>
              <w:spacing w:line="260" w:lineRule="exact"/>
            </w:pPr>
            <w:r>
              <w:rPr>
                <w:rFonts w:ascii="仿宋_GB2312" w:hint="eastAsia"/>
              </w:rPr>
              <w:t>大学生安全教育（一）</w:t>
            </w:r>
          </w:p>
        </w:tc>
        <w:tc>
          <w:tcPr>
            <w:tcW w:w="703" w:type="pct"/>
            <w:vAlign w:val="center"/>
          </w:tcPr>
          <w:p w14:paraId="338D5DF4" w14:textId="77777777" w:rsidR="00CC422A" w:rsidRDefault="00CC422A" w:rsidP="006B3C1E">
            <w:pPr>
              <w:pStyle w:val="ac"/>
              <w:spacing w:line="260" w:lineRule="exact"/>
              <w:jc w:val="center"/>
            </w:pPr>
            <w:r>
              <w:rPr>
                <w:rFonts w:hint="eastAsia"/>
              </w:rPr>
              <w:t>必修课</w:t>
            </w:r>
          </w:p>
        </w:tc>
        <w:tc>
          <w:tcPr>
            <w:tcW w:w="719" w:type="pct"/>
            <w:vAlign w:val="center"/>
          </w:tcPr>
          <w:p w14:paraId="515A1A61" w14:textId="6938AB9B" w:rsidR="00CC422A" w:rsidRDefault="00CC422A" w:rsidP="006B3C1E">
            <w:pPr>
              <w:pStyle w:val="a8"/>
              <w:spacing w:line="260" w:lineRule="exact"/>
              <w:jc w:val="center"/>
            </w:pPr>
            <w:r>
              <w:rPr>
                <w:rFonts w:ascii="仿宋" w:eastAsia="仿宋" w:hAnsi="仿宋" w:hint="eastAsia"/>
                <w:color w:val="000000"/>
                <w:sz w:val="22"/>
              </w:rPr>
              <w:t>95010008</w:t>
            </w:r>
          </w:p>
        </w:tc>
        <w:tc>
          <w:tcPr>
            <w:tcW w:w="734" w:type="pct"/>
            <w:vAlign w:val="center"/>
          </w:tcPr>
          <w:p w14:paraId="08B2D2AF" w14:textId="77777777" w:rsidR="00CC422A" w:rsidRDefault="00CC422A" w:rsidP="006B3C1E">
            <w:pPr>
              <w:pStyle w:val="a8"/>
              <w:spacing w:line="260" w:lineRule="exact"/>
              <w:jc w:val="center"/>
            </w:pPr>
            <w:r>
              <w:rPr>
                <w:sz w:val="21"/>
                <w:lang w:bidi="ar"/>
              </w:rPr>
              <w:t>0.</w:t>
            </w:r>
            <w:r>
              <w:rPr>
                <w:rFonts w:hint="eastAsia"/>
                <w:sz w:val="21"/>
                <w:lang w:bidi="ar"/>
              </w:rPr>
              <w:t>4</w:t>
            </w:r>
            <w:r>
              <w:rPr>
                <w:sz w:val="21"/>
                <w:lang w:bidi="ar"/>
              </w:rPr>
              <w:t>/</w:t>
            </w:r>
            <w:r>
              <w:rPr>
                <w:rFonts w:hint="eastAsia"/>
                <w:sz w:val="21"/>
                <w:lang w:bidi="ar"/>
              </w:rPr>
              <w:t>5</w:t>
            </w:r>
          </w:p>
        </w:tc>
        <w:tc>
          <w:tcPr>
            <w:tcW w:w="815" w:type="pct"/>
            <w:vAlign w:val="center"/>
          </w:tcPr>
          <w:p w14:paraId="4F493613" w14:textId="77777777" w:rsidR="00CC422A" w:rsidRDefault="00CC422A" w:rsidP="006B3C1E">
            <w:pPr>
              <w:pStyle w:val="ac"/>
              <w:spacing w:line="260" w:lineRule="exact"/>
              <w:jc w:val="center"/>
            </w:pPr>
            <w:r>
              <w:rPr>
                <w:rFonts w:ascii="仿宋_GB2312" w:hint="eastAsia"/>
              </w:rPr>
              <w:t>1</w:t>
            </w:r>
          </w:p>
        </w:tc>
      </w:tr>
      <w:tr w:rsidR="00CC422A" w14:paraId="0B56B03B" w14:textId="77777777" w:rsidTr="006B3C1E">
        <w:trPr>
          <w:trHeight w:val="90"/>
        </w:trPr>
        <w:tc>
          <w:tcPr>
            <w:tcW w:w="448" w:type="pct"/>
          </w:tcPr>
          <w:p w14:paraId="5E14FE80"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3</w:t>
            </w:r>
          </w:p>
        </w:tc>
        <w:tc>
          <w:tcPr>
            <w:tcW w:w="1581" w:type="pct"/>
          </w:tcPr>
          <w:p w14:paraId="66746437" w14:textId="77777777" w:rsidR="00CC422A" w:rsidRDefault="00CC422A" w:rsidP="00CC422A">
            <w:pPr>
              <w:pStyle w:val="ac"/>
              <w:spacing w:line="260" w:lineRule="exact"/>
              <w:rPr>
                <w:rFonts w:ascii="仿宋_GB2312"/>
              </w:rPr>
            </w:pPr>
            <w:r>
              <w:rPr>
                <w:rFonts w:ascii="仿宋_GB2312" w:hint="eastAsia"/>
              </w:rPr>
              <w:t>大学生安全教育（二）</w:t>
            </w:r>
          </w:p>
        </w:tc>
        <w:tc>
          <w:tcPr>
            <w:tcW w:w="703" w:type="pct"/>
            <w:vAlign w:val="center"/>
          </w:tcPr>
          <w:p w14:paraId="1A358B84" w14:textId="77777777" w:rsidR="00CC422A" w:rsidRDefault="00CC422A" w:rsidP="006B3C1E">
            <w:pPr>
              <w:pStyle w:val="ac"/>
              <w:spacing w:line="260" w:lineRule="exact"/>
              <w:jc w:val="center"/>
            </w:pPr>
            <w:r>
              <w:rPr>
                <w:rFonts w:hint="eastAsia"/>
              </w:rPr>
              <w:t>必修课</w:t>
            </w:r>
          </w:p>
        </w:tc>
        <w:tc>
          <w:tcPr>
            <w:tcW w:w="719" w:type="pct"/>
            <w:vAlign w:val="center"/>
          </w:tcPr>
          <w:p w14:paraId="13361242" w14:textId="5DBD29A0" w:rsidR="00CC422A" w:rsidRDefault="00CC422A" w:rsidP="006B3C1E">
            <w:pPr>
              <w:pStyle w:val="a8"/>
              <w:spacing w:line="260" w:lineRule="exact"/>
              <w:jc w:val="center"/>
            </w:pPr>
            <w:r>
              <w:rPr>
                <w:rFonts w:ascii="仿宋" w:eastAsia="仿宋" w:hAnsi="仿宋" w:hint="eastAsia"/>
                <w:color w:val="000000"/>
                <w:sz w:val="22"/>
              </w:rPr>
              <w:t>95010009</w:t>
            </w:r>
          </w:p>
        </w:tc>
        <w:tc>
          <w:tcPr>
            <w:tcW w:w="734" w:type="pct"/>
            <w:vAlign w:val="center"/>
          </w:tcPr>
          <w:p w14:paraId="1C673682" w14:textId="77777777" w:rsidR="00CC422A" w:rsidRDefault="00CC422A" w:rsidP="006B3C1E">
            <w:pPr>
              <w:spacing w:line="260" w:lineRule="exact"/>
              <w:jc w:val="center"/>
            </w:pPr>
            <w:r>
              <w:rPr>
                <w:sz w:val="21"/>
                <w:lang w:bidi="ar"/>
              </w:rPr>
              <w:t>0.</w:t>
            </w:r>
            <w:r>
              <w:rPr>
                <w:rFonts w:hint="eastAsia"/>
                <w:sz w:val="21"/>
                <w:lang w:bidi="ar"/>
              </w:rPr>
              <w:t>4</w:t>
            </w:r>
            <w:r>
              <w:rPr>
                <w:sz w:val="21"/>
                <w:lang w:bidi="ar"/>
              </w:rPr>
              <w:t>/</w:t>
            </w:r>
            <w:r>
              <w:rPr>
                <w:rFonts w:hint="eastAsia"/>
                <w:sz w:val="21"/>
                <w:lang w:bidi="ar"/>
              </w:rPr>
              <w:t>5</w:t>
            </w:r>
          </w:p>
        </w:tc>
        <w:tc>
          <w:tcPr>
            <w:tcW w:w="815" w:type="pct"/>
            <w:vAlign w:val="center"/>
          </w:tcPr>
          <w:p w14:paraId="3EA2EC79" w14:textId="77777777" w:rsidR="00CC422A" w:rsidRDefault="00CC422A" w:rsidP="006B3C1E">
            <w:pPr>
              <w:pStyle w:val="ac"/>
              <w:spacing w:line="260" w:lineRule="exact"/>
              <w:jc w:val="center"/>
              <w:rPr>
                <w:rFonts w:ascii="仿宋_GB2312"/>
              </w:rPr>
            </w:pPr>
            <w:r>
              <w:rPr>
                <w:rFonts w:ascii="仿宋_GB2312" w:hint="eastAsia"/>
              </w:rPr>
              <w:t>2</w:t>
            </w:r>
          </w:p>
        </w:tc>
      </w:tr>
      <w:tr w:rsidR="00CC422A" w14:paraId="7F95FBE7" w14:textId="77777777" w:rsidTr="006B3C1E">
        <w:trPr>
          <w:trHeight w:val="90"/>
        </w:trPr>
        <w:tc>
          <w:tcPr>
            <w:tcW w:w="448" w:type="pct"/>
          </w:tcPr>
          <w:p w14:paraId="17B38BD9"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4</w:t>
            </w:r>
          </w:p>
        </w:tc>
        <w:tc>
          <w:tcPr>
            <w:tcW w:w="1581" w:type="pct"/>
          </w:tcPr>
          <w:p w14:paraId="5E08B116" w14:textId="77777777" w:rsidR="00CC422A" w:rsidRDefault="00CC422A" w:rsidP="00CC422A">
            <w:pPr>
              <w:pStyle w:val="ac"/>
              <w:spacing w:line="260" w:lineRule="exact"/>
              <w:rPr>
                <w:rFonts w:ascii="仿宋_GB2312"/>
              </w:rPr>
            </w:pPr>
            <w:r>
              <w:rPr>
                <w:rFonts w:ascii="仿宋_GB2312" w:hint="eastAsia"/>
              </w:rPr>
              <w:t>大学生安全教育（三）</w:t>
            </w:r>
          </w:p>
        </w:tc>
        <w:tc>
          <w:tcPr>
            <w:tcW w:w="703" w:type="pct"/>
            <w:vAlign w:val="center"/>
          </w:tcPr>
          <w:p w14:paraId="0E7E8E1C" w14:textId="77777777" w:rsidR="00CC422A" w:rsidRDefault="00CC422A" w:rsidP="006B3C1E">
            <w:pPr>
              <w:pStyle w:val="ac"/>
              <w:spacing w:line="260" w:lineRule="exact"/>
              <w:jc w:val="center"/>
            </w:pPr>
            <w:r>
              <w:rPr>
                <w:rFonts w:hint="eastAsia"/>
              </w:rPr>
              <w:t>必修课</w:t>
            </w:r>
          </w:p>
        </w:tc>
        <w:tc>
          <w:tcPr>
            <w:tcW w:w="719" w:type="pct"/>
            <w:vAlign w:val="center"/>
          </w:tcPr>
          <w:p w14:paraId="281E77FA" w14:textId="4AB97ED8" w:rsidR="00CC422A" w:rsidRDefault="00CC422A" w:rsidP="006B3C1E">
            <w:pPr>
              <w:pStyle w:val="a8"/>
              <w:spacing w:line="260" w:lineRule="exact"/>
              <w:jc w:val="center"/>
            </w:pPr>
            <w:r>
              <w:rPr>
                <w:rFonts w:ascii="仿宋" w:eastAsia="仿宋" w:hAnsi="仿宋" w:hint="eastAsia"/>
                <w:color w:val="000000"/>
                <w:sz w:val="22"/>
              </w:rPr>
              <w:t>95010010</w:t>
            </w:r>
          </w:p>
        </w:tc>
        <w:tc>
          <w:tcPr>
            <w:tcW w:w="734" w:type="pct"/>
            <w:vAlign w:val="center"/>
          </w:tcPr>
          <w:p w14:paraId="33ED8751" w14:textId="77777777" w:rsidR="00CC422A" w:rsidRDefault="00CC422A" w:rsidP="006B3C1E">
            <w:pPr>
              <w:spacing w:line="260" w:lineRule="exact"/>
              <w:jc w:val="center"/>
            </w:pPr>
            <w:r>
              <w:rPr>
                <w:sz w:val="21"/>
                <w:lang w:bidi="ar"/>
              </w:rPr>
              <w:t>0.</w:t>
            </w:r>
            <w:r>
              <w:rPr>
                <w:rFonts w:hint="eastAsia"/>
                <w:sz w:val="21"/>
                <w:lang w:bidi="ar"/>
              </w:rPr>
              <w:t>4</w:t>
            </w:r>
            <w:r>
              <w:rPr>
                <w:sz w:val="21"/>
                <w:lang w:bidi="ar"/>
              </w:rPr>
              <w:t>/</w:t>
            </w:r>
            <w:r>
              <w:rPr>
                <w:rFonts w:hint="eastAsia"/>
                <w:sz w:val="21"/>
                <w:lang w:bidi="ar"/>
              </w:rPr>
              <w:t>5</w:t>
            </w:r>
          </w:p>
        </w:tc>
        <w:tc>
          <w:tcPr>
            <w:tcW w:w="815" w:type="pct"/>
            <w:vAlign w:val="center"/>
          </w:tcPr>
          <w:p w14:paraId="3A6CEB91" w14:textId="77777777" w:rsidR="00CC422A" w:rsidRDefault="00CC422A" w:rsidP="006B3C1E">
            <w:pPr>
              <w:pStyle w:val="ac"/>
              <w:spacing w:line="260" w:lineRule="exact"/>
              <w:jc w:val="center"/>
              <w:rPr>
                <w:rFonts w:ascii="仿宋_GB2312"/>
              </w:rPr>
            </w:pPr>
            <w:r>
              <w:rPr>
                <w:rFonts w:ascii="仿宋_GB2312" w:hint="eastAsia"/>
              </w:rPr>
              <w:t>3</w:t>
            </w:r>
          </w:p>
        </w:tc>
      </w:tr>
      <w:tr w:rsidR="00CC422A" w14:paraId="650B106F" w14:textId="77777777" w:rsidTr="006B3C1E">
        <w:trPr>
          <w:trHeight w:val="90"/>
        </w:trPr>
        <w:tc>
          <w:tcPr>
            <w:tcW w:w="448" w:type="pct"/>
          </w:tcPr>
          <w:p w14:paraId="37EDD224"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5</w:t>
            </w:r>
          </w:p>
        </w:tc>
        <w:tc>
          <w:tcPr>
            <w:tcW w:w="1581" w:type="pct"/>
          </w:tcPr>
          <w:p w14:paraId="39A3876B" w14:textId="77777777" w:rsidR="00CC422A" w:rsidRDefault="00CC422A" w:rsidP="00CC422A">
            <w:pPr>
              <w:pStyle w:val="ac"/>
              <w:spacing w:line="260" w:lineRule="exact"/>
              <w:rPr>
                <w:rFonts w:ascii="仿宋_GB2312"/>
              </w:rPr>
            </w:pPr>
            <w:r>
              <w:rPr>
                <w:rFonts w:ascii="仿宋_GB2312" w:hint="eastAsia"/>
              </w:rPr>
              <w:t>大学生安全教育（四）</w:t>
            </w:r>
          </w:p>
        </w:tc>
        <w:tc>
          <w:tcPr>
            <w:tcW w:w="703" w:type="pct"/>
            <w:vAlign w:val="center"/>
          </w:tcPr>
          <w:p w14:paraId="518EF3A1" w14:textId="77777777" w:rsidR="00CC422A" w:rsidRDefault="00CC422A" w:rsidP="006B3C1E">
            <w:pPr>
              <w:pStyle w:val="ac"/>
              <w:spacing w:line="260" w:lineRule="exact"/>
              <w:jc w:val="center"/>
            </w:pPr>
            <w:r>
              <w:rPr>
                <w:rFonts w:hint="eastAsia"/>
              </w:rPr>
              <w:t>必修课</w:t>
            </w:r>
          </w:p>
        </w:tc>
        <w:tc>
          <w:tcPr>
            <w:tcW w:w="719" w:type="pct"/>
            <w:vAlign w:val="center"/>
          </w:tcPr>
          <w:p w14:paraId="74254692" w14:textId="5251996B" w:rsidR="00CC422A" w:rsidRDefault="00CC422A" w:rsidP="006B3C1E">
            <w:pPr>
              <w:pStyle w:val="a8"/>
              <w:spacing w:line="260" w:lineRule="exact"/>
              <w:jc w:val="center"/>
            </w:pPr>
            <w:r>
              <w:rPr>
                <w:rFonts w:ascii="仿宋" w:eastAsia="仿宋" w:hAnsi="仿宋" w:hint="eastAsia"/>
                <w:color w:val="000000"/>
                <w:sz w:val="22"/>
              </w:rPr>
              <w:t>95010011</w:t>
            </w:r>
          </w:p>
        </w:tc>
        <w:tc>
          <w:tcPr>
            <w:tcW w:w="734" w:type="pct"/>
            <w:vAlign w:val="center"/>
          </w:tcPr>
          <w:p w14:paraId="55113C22" w14:textId="77777777" w:rsidR="00CC422A" w:rsidRDefault="00CC422A" w:rsidP="006B3C1E">
            <w:pPr>
              <w:spacing w:line="260" w:lineRule="exact"/>
              <w:jc w:val="center"/>
            </w:pPr>
            <w:r>
              <w:rPr>
                <w:sz w:val="21"/>
                <w:lang w:bidi="ar"/>
              </w:rPr>
              <w:t>0.</w:t>
            </w:r>
            <w:r>
              <w:rPr>
                <w:rFonts w:hint="eastAsia"/>
                <w:sz w:val="21"/>
                <w:lang w:bidi="ar"/>
              </w:rPr>
              <w:t>4</w:t>
            </w:r>
            <w:r>
              <w:rPr>
                <w:sz w:val="21"/>
                <w:lang w:bidi="ar"/>
              </w:rPr>
              <w:t>/</w:t>
            </w:r>
            <w:r>
              <w:rPr>
                <w:rFonts w:hint="eastAsia"/>
                <w:sz w:val="21"/>
                <w:lang w:bidi="ar"/>
              </w:rPr>
              <w:t>5</w:t>
            </w:r>
          </w:p>
        </w:tc>
        <w:tc>
          <w:tcPr>
            <w:tcW w:w="815" w:type="pct"/>
            <w:vAlign w:val="center"/>
          </w:tcPr>
          <w:p w14:paraId="113CD02D" w14:textId="77777777" w:rsidR="00CC422A" w:rsidRDefault="00CC422A" w:rsidP="006B3C1E">
            <w:pPr>
              <w:pStyle w:val="ac"/>
              <w:spacing w:line="260" w:lineRule="exact"/>
              <w:jc w:val="center"/>
              <w:rPr>
                <w:rFonts w:ascii="仿宋_GB2312"/>
              </w:rPr>
            </w:pPr>
            <w:r>
              <w:rPr>
                <w:rFonts w:ascii="仿宋_GB2312" w:hint="eastAsia"/>
              </w:rPr>
              <w:t>4</w:t>
            </w:r>
          </w:p>
        </w:tc>
      </w:tr>
      <w:tr w:rsidR="00CC422A" w14:paraId="6AD828B8" w14:textId="77777777" w:rsidTr="006B3C1E">
        <w:trPr>
          <w:trHeight w:val="90"/>
        </w:trPr>
        <w:tc>
          <w:tcPr>
            <w:tcW w:w="448" w:type="pct"/>
          </w:tcPr>
          <w:p w14:paraId="7482541A"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6</w:t>
            </w:r>
          </w:p>
        </w:tc>
        <w:tc>
          <w:tcPr>
            <w:tcW w:w="1581" w:type="pct"/>
          </w:tcPr>
          <w:p w14:paraId="46E16B39" w14:textId="77777777" w:rsidR="00CC422A" w:rsidRDefault="00CC422A" w:rsidP="00CC422A">
            <w:pPr>
              <w:pStyle w:val="ac"/>
              <w:spacing w:line="260" w:lineRule="exact"/>
              <w:rPr>
                <w:rFonts w:ascii="仿宋_GB2312"/>
              </w:rPr>
            </w:pPr>
            <w:r>
              <w:rPr>
                <w:rFonts w:ascii="仿宋_GB2312" w:hint="eastAsia"/>
              </w:rPr>
              <w:t>大学生安全教育（五）</w:t>
            </w:r>
          </w:p>
        </w:tc>
        <w:tc>
          <w:tcPr>
            <w:tcW w:w="703" w:type="pct"/>
            <w:vAlign w:val="center"/>
          </w:tcPr>
          <w:p w14:paraId="50DB3443" w14:textId="77777777" w:rsidR="00CC422A" w:rsidRDefault="00CC422A" w:rsidP="006B3C1E">
            <w:pPr>
              <w:pStyle w:val="ac"/>
              <w:spacing w:line="260" w:lineRule="exact"/>
              <w:jc w:val="center"/>
            </w:pPr>
            <w:r>
              <w:rPr>
                <w:rFonts w:hint="eastAsia"/>
              </w:rPr>
              <w:t>必修课</w:t>
            </w:r>
          </w:p>
        </w:tc>
        <w:tc>
          <w:tcPr>
            <w:tcW w:w="719" w:type="pct"/>
            <w:vAlign w:val="center"/>
          </w:tcPr>
          <w:p w14:paraId="0470BDEB" w14:textId="4896ABFE" w:rsidR="00CC422A" w:rsidRDefault="00CC422A" w:rsidP="006B3C1E">
            <w:pPr>
              <w:pStyle w:val="a8"/>
              <w:spacing w:line="260" w:lineRule="exact"/>
              <w:jc w:val="center"/>
            </w:pPr>
            <w:r>
              <w:rPr>
                <w:rFonts w:ascii="仿宋" w:eastAsia="仿宋" w:hAnsi="仿宋" w:hint="eastAsia"/>
                <w:color w:val="000000"/>
                <w:sz w:val="22"/>
              </w:rPr>
              <w:t>95010013</w:t>
            </w:r>
          </w:p>
        </w:tc>
        <w:tc>
          <w:tcPr>
            <w:tcW w:w="734" w:type="pct"/>
            <w:vAlign w:val="center"/>
          </w:tcPr>
          <w:p w14:paraId="74329019" w14:textId="77777777" w:rsidR="00CC422A" w:rsidRDefault="00CC422A" w:rsidP="006B3C1E">
            <w:pPr>
              <w:spacing w:line="260" w:lineRule="exact"/>
              <w:jc w:val="center"/>
            </w:pPr>
            <w:r>
              <w:rPr>
                <w:sz w:val="21"/>
                <w:lang w:bidi="ar"/>
              </w:rPr>
              <w:t>0.</w:t>
            </w:r>
            <w:r>
              <w:rPr>
                <w:rFonts w:hint="eastAsia"/>
                <w:sz w:val="21"/>
                <w:lang w:bidi="ar"/>
              </w:rPr>
              <w:t>4</w:t>
            </w:r>
            <w:r>
              <w:rPr>
                <w:sz w:val="21"/>
                <w:lang w:bidi="ar"/>
              </w:rPr>
              <w:t>/</w:t>
            </w:r>
            <w:r>
              <w:rPr>
                <w:rFonts w:hint="eastAsia"/>
                <w:sz w:val="21"/>
                <w:lang w:bidi="ar"/>
              </w:rPr>
              <w:t>5</w:t>
            </w:r>
          </w:p>
        </w:tc>
        <w:tc>
          <w:tcPr>
            <w:tcW w:w="815" w:type="pct"/>
            <w:vAlign w:val="center"/>
          </w:tcPr>
          <w:p w14:paraId="52CF03F8" w14:textId="77777777" w:rsidR="00CC422A" w:rsidRDefault="00CC422A" w:rsidP="006B3C1E">
            <w:pPr>
              <w:pStyle w:val="ac"/>
              <w:spacing w:line="260" w:lineRule="exact"/>
              <w:jc w:val="center"/>
              <w:rPr>
                <w:rFonts w:ascii="仿宋_GB2312"/>
              </w:rPr>
            </w:pPr>
            <w:r>
              <w:rPr>
                <w:rFonts w:ascii="仿宋_GB2312" w:hint="eastAsia"/>
              </w:rPr>
              <w:t>5</w:t>
            </w:r>
          </w:p>
        </w:tc>
      </w:tr>
      <w:tr w:rsidR="00CC422A" w14:paraId="0926E2B4" w14:textId="77777777" w:rsidTr="006B3C1E">
        <w:trPr>
          <w:trHeight w:val="90"/>
        </w:trPr>
        <w:tc>
          <w:tcPr>
            <w:tcW w:w="448" w:type="pct"/>
          </w:tcPr>
          <w:p w14:paraId="019EFCB4" w14:textId="77777777" w:rsidR="00CC422A" w:rsidRDefault="00CC422A" w:rsidP="00CC422A">
            <w:pPr>
              <w:widowControl/>
              <w:jc w:val="center"/>
              <w:textAlignment w:val="center"/>
              <w:rPr>
                <w:rFonts w:asciiTheme="minorHAnsi" w:hAnsiTheme="minorHAnsi"/>
                <w:sz w:val="21"/>
                <w:szCs w:val="16"/>
              </w:rPr>
            </w:pPr>
            <w:r>
              <w:rPr>
                <w:rFonts w:ascii="宋体" w:hAnsi="宋体" w:cs="宋体" w:hint="eastAsia"/>
                <w:color w:val="000000"/>
                <w:kern w:val="0"/>
                <w:sz w:val="22"/>
                <w:lang w:bidi="ar"/>
              </w:rPr>
              <w:t>7</w:t>
            </w:r>
          </w:p>
        </w:tc>
        <w:tc>
          <w:tcPr>
            <w:tcW w:w="1581" w:type="pct"/>
          </w:tcPr>
          <w:p w14:paraId="4B51418F" w14:textId="77777777" w:rsidR="00CC422A" w:rsidRDefault="00CC422A" w:rsidP="00CC422A">
            <w:pPr>
              <w:pStyle w:val="ac"/>
              <w:spacing w:line="260" w:lineRule="exact"/>
              <w:rPr>
                <w:rFonts w:ascii="宋体" w:hAnsi="宋体" w:cs="宋体" w:hint="eastAsia"/>
                <w:color w:val="000000"/>
                <w:sz w:val="20"/>
                <w:szCs w:val="20"/>
              </w:rPr>
            </w:pPr>
            <w:r>
              <w:rPr>
                <w:rFonts w:hint="eastAsia"/>
              </w:rPr>
              <w:t>军事理论</w:t>
            </w:r>
          </w:p>
        </w:tc>
        <w:tc>
          <w:tcPr>
            <w:tcW w:w="703" w:type="pct"/>
            <w:vAlign w:val="center"/>
          </w:tcPr>
          <w:p w14:paraId="074CDF53" w14:textId="77777777" w:rsidR="00CC422A" w:rsidRDefault="00CC422A" w:rsidP="006B3C1E">
            <w:pPr>
              <w:pStyle w:val="ac"/>
              <w:spacing w:line="260" w:lineRule="exact"/>
              <w:jc w:val="center"/>
            </w:pPr>
            <w:r>
              <w:rPr>
                <w:rFonts w:hint="eastAsia"/>
              </w:rPr>
              <w:t>必修课</w:t>
            </w:r>
          </w:p>
        </w:tc>
        <w:tc>
          <w:tcPr>
            <w:tcW w:w="719" w:type="pct"/>
            <w:vAlign w:val="center"/>
          </w:tcPr>
          <w:p w14:paraId="2B201FF6" w14:textId="5978BEFC" w:rsidR="00CC422A" w:rsidRDefault="00CC422A" w:rsidP="006B3C1E">
            <w:pPr>
              <w:pStyle w:val="ac"/>
              <w:spacing w:line="260" w:lineRule="exact"/>
              <w:jc w:val="center"/>
              <w:rPr>
                <w:rFonts w:ascii="宋体" w:hAnsi="宋体" w:cs="宋体" w:hint="eastAsia"/>
                <w:color w:val="000000"/>
                <w:sz w:val="20"/>
                <w:szCs w:val="20"/>
              </w:rPr>
            </w:pPr>
            <w:r>
              <w:rPr>
                <w:rFonts w:ascii="仿宋" w:eastAsia="仿宋" w:hAnsi="仿宋" w:hint="eastAsia"/>
                <w:color w:val="000000"/>
                <w:sz w:val="22"/>
              </w:rPr>
              <w:t>11010002</w:t>
            </w:r>
          </w:p>
        </w:tc>
        <w:tc>
          <w:tcPr>
            <w:tcW w:w="734" w:type="pct"/>
            <w:vAlign w:val="center"/>
          </w:tcPr>
          <w:p w14:paraId="0A76EBAC" w14:textId="77777777" w:rsidR="00CC422A" w:rsidRDefault="00CC422A" w:rsidP="006B3C1E">
            <w:pPr>
              <w:pStyle w:val="ac"/>
              <w:spacing w:line="260" w:lineRule="exact"/>
              <w:jc w:val="center"/>
              <w:rPr>
                <w:rFonts w:hAnsiTheme="minorEastAsia" w:cstheme="minorEastAsia" w:hint="eastAsia"/>
                <w:szCs w:val="24"/>
              </w:rPr>
            </w:pPr>
            <w:r>
              <w:rPr>
                <w:rFonts w:hint="eastAsia"/>
              </w:rPr>
              <w:t>2/36</w:t>
            </w:r>
          </w:p>
        </w:tc>
        <w:tc>
          <w:tcPr>
            <w:tcW w:w="815" w:type="pct"/>
            <w:vAlign w:val="center"/>
          </w:tcPr>
          <w:p w14:paraId="0F3BEE05" w14:textId="77777777" w:rsidR="00CC422A" w:rsidRDefault="00CC422A" w:rsidP="006B3C1E">
            <w:pPr>
              <w:pStyle w:val="ac"/>
              <w:spacing w:line="260" w:lineRule="exact"/>
              <w:jc w:val="center"/>
              <w:rPr>
                <w:rFonts w:ascii="仿宋_GB2312"/>
              </w:rPr>
            </w:pPr>
            <w:r>
              <w:rPr>
                <w:rFonts w:hint="eastAsia"/>
              </w:rPr>
              <w:t>1</w:t>
            </w:r>
          </w:p>
        </w:tc>
      </w:tr>
      <w:tr w:rsidR="00CC422A" w14:paraId="773C0452" w14:textId="77777777" w:rsidTr="006B3C1E">
        <w:trPr>
          <w:trHeight w:val="90"/>
        </w:trPr>
        <w:tc>
          <w:tcPr>
            <w:tcW w:w="448" w:type="pct"/>
          </w:tcPr>
          <w:p w14:paraId="33D3BF4D"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8</w:t>
            </w:r>
          </w:p>
        </w:tc>
        <w:tc>
          <w:tcPr>
            <w:tcW w:w="1581" w:type="pct"/>
          </w:tcPr>
          <w:p w14:paraId="5D5EB161" w14:textId="77777777" w:rsidR="00CC422A" w:rsidRDefault="00CC422A" w:rsidP="00CC422A">
            <w:pPr>
              <w:pStyle w:val="ac"/>
              <w:spacing w:line="260" w:lineRule="exact"/>
            </w:pPr>
            <w:r>
              <w:rPr>
                <w:rFonts w:hint="eastAsia"/>
              </w:rPr>
              <w:t>形势与政策（一）</w:t>
            </w:r>
          </w:p>
        </w:tc>
        <w:tc>
          <w:tcPr>
            <w:tcW w:w="703" w:type="pct"/>
            <w:vAlign w:val="center"/>
          </w:tcPr>
          <w:p w14:paraId="14C7D039" w14:textId="77777777" w:rsidR="00CC422A" w:rsidRDefault="00CC422A" w:rsidP="006B3C1E">
            <w:pPr>
              <w:pStyle w:val="ac"/>
              <w:spacing w:line="260" w:lineRule="exact"/>
              <w:jc w:val="center"/>
            </w:pPr>
            <w:r>
              <w:rPr>
                <w:rFonts w:hint="eastAsia"/>
              </w:rPr>
              <w:t>必修课</w:t>
            </w:r>
          </w:p>
        </w:tc>
        <w:tc>
          <w:tcPr>
            <w:tcW w:w="719" w:type="pct"/>
            <w:vAlign w:val="center"/>
          </w:tcPr>
          <w:p w14:paraId="508BE975" w14:textId="2669D86E" w:rsidR="00CC422A" w:rsidRDefault="00CC422A" w:rsidP="006B3C1E">
            <w:pPr>
              <w:pStyle w:val="ac"/>
              <w:spacing w:line="260" w:lineRule="exact"/>
              <w:jc w:val="center"/>
            </w:pPr>
            <w:r>
              <w:rPr>
                <w:rFonts w:ascii="仿宋" w:eastAsia="仿宋" w:hAnsi="仿宋" w:hint="eastAsia"/>
                <w:color w:val="000000"/>
                <w:sz w:val="22"/>
              </w:rPr>
              <w:t>49010005</w:t>
            </w:r>
          </w:p>
        </w:tc>
        <w:tc>
          <w:tcPr>
            <w:tcW w:w="734" w:type="pct"/>
            <w:vAlign w:val="center"/>
          </w:tcPr>
          <w:p w14:paraId="228803AC" w14:textId="77777777" w:rsidR="00CC422A" w:rsidRDefault="00CC422A" w:rsidP="006B3C1E">
            <w:pPr>
              <w:pStyle w:val="ac"/>
              <w:spacing w:line="260" w:lineRule="exact"/>
              <w:jc w:val="center"/>
            </w:pPr>
            <w:r>
              <w:rPr>
                <w:rFonts w:hint="eastAsia"/>
              </w:rPr>
              <w:t>0.25/8</w:t>
            </w:r>
          </w:p>
        </w:tc>
        <w:tc>
          <w:tcPr>
            <w:tcW w:w="815" w:type="pct"/>
            <w:vAlign w:val="center"/>
          </w:tcPr>
          <w:p w14:paraId="5701B2FA" w14:textId="77777777" w:rsidR="00CC422A" w:rsidRDefault="00CC422A" w:rsidP="006B3C1E">
            <w:pPr>
              <w:pStyle w:val="ac"/>
              <w:spacing w:line="260" w:lineRule="exact"/>
              <w:jc w:val="center"/>
            </w:pPr>
            <w:r>
              <w:rPr>
                <w:rFonts w:hint="eastAsia"/>
              </w:rPr>
              <w:t>1</w:t>
            </w:r>
          </w:p>
        </w:tc>
      </w:tr>
      <w:tr w:rsidR="00CC422A" w14:paraId="25024A42" w14:textId="77777777" w:rsidTr="006B3C1E">
        <w:trPr>
          <w:trHeight w:val="90"/>
        </w:trPr>
        <w:tc>
          <w:tcPr>
            <w:tcW w:w="448" w:type="pct"/>
          </w:tcPr>
          <w:p w14:paraId="547EC662"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9</w:t>
            </w:r>
          </w:p>
        </w:tc>
        <w:tc>
          <w:tcPr>
            <w:tcW w:w="1581" w:type="pct"/>
          </w:tcPr>
          <w:p w14:paraId="1E8D7C8A" w14:textId="77777777" w:rsidR="00CC422A" w:rsidRDefault="00CC422A" w:rsidP="00CC422A">
            <w:pPr>
              <w:pStyle w:val="ac"/>
              <w:spacing w:line="260" w:lineRule="exact"/>
            </w:pPr>
            <w:r>
              <w:rPr>
                <w:rFonts w:hint="eastAsia"/>
              </w:rPr>
              <w:t>形势与政策（二）</w:t>
            </w:r>
          </w:p>
        </w:tc>
        <w:tc>
          <w:tcPr>
            <w:tcW w:w="703" w:type="pct"/>
            <w:vAlign w:val="center"/>
          </w:tcPr>
          <w:p w14:paraId="34EF72EE" w14:textId="77777777" w:rsidR="00CC422A" w:rsidRDefault="00CC422A" w:rsidP="006B3C1E">
            <w:pPr>
              <w:pStyle w:val="ac"/>
              <w:spacing w:line="260" w:lineRule="exact"/>
              <w:jc w:val="center"/>
            </w:pPr>
            <w:r>
              <w:rPr>
                <w:rFonts w:hint="eastAsia"/>
              </w:rPr>
              <w:t>必修课</w:t>
            </w:r>
          </w:p>
        </w:tc>
        <w:tc>
          <w:tcPr>
            <w:tcW w:w="719" w:type="pct"/>
            <w:vAlign w:val="center"/>
          </w:tcPr>
          <w:p w14:paraId="6118E229" w14:textId="440CCE44" w:rsidR="00CC422A" w:rsidRDefault="00CC422A" w:rsidP="006B3C1E">
            <w:pPr>
              <w:pStyle w:val="ac"/>
              <w:spacing w:line="260" w:lineRule="exact"/>
              <w:jc w:val="center"/>
            </w:pPr>
            <w:r>
              <w:rPr>
                <w:rFonts w:ascii="仿宋" w:eastAsia="仿宋" w:hAnsi="仿宋" w:hint="eastAsia"/>
                <w:color w:val="000000"/>
                <w:sz w:val="22"/>
              </w:rPr>
              <w:t>49010006</w:t>
            </w:r>
          </w:p>
        </w:tc>
        <w:tc>
          <w:tcPr>
            <w:tcW w:w="734" w:type="pct"/>
            <w:vAlign w:val="center"/>
          </w:tcPr>
          <w:p w14:paraId="12A92699" w14:textId="77777777" w:rsidR="00CC422A" w:rsidRDefault="00CC422A" w:rsidP="006B3C1E">
            <w:pPr>
              <w:pStyle w:val="ac"/>
              <w:spacing w:line="260" w:lineRule="exact"/>
              <w:jc w:val="center"/>
            </w:pPr>
            <w:r>
              <w:rPr>
                <w:rFonts w:hint="eastAsia"/>
              </w:rPr>
              <w:t>0.25/8</w:t>
            </w:r>
          </w:p>
        </w:tc>
        <w:tc>
          <w:tcPr>
            <w:tcW w:w="815" w:type="pct"/>
            <w:vAlign w:val="center"/>
          </w:tcPr>
          <w:p w14:paraId="7E3A7E0A" w14:textId="77777777" w:rsidR="00CC422A" w:rsidRDefault="00CC422A" w:rsidP="006B3C1E">
            <w:pPr>
              <w:pStyle w:val="ac"/>
              <w:spacing w:line="260" w:lineRule="exact"/>
              <w:jc w:val="center"/>
            </w:pPr>
            <w:r>
              <w:rPr>
                <w:rFonts w:hint="eastAsia"/>
              </w:rPr>
              <w:t>2</w:t>
            </w:r>
          </w:p>
        </w:tc>
      </w:tr>
      <w:tr w:rsidR="00CC422A" w14:paraId="0A734CBC" w14:textId="77777777" w:rsidTr="006B3C1E">
        <w:trPr>
          <w:trHeight w:val="90"/>
        </w:trPr>
        <w:tc>
          <w:tcPr>
            <w:tcW w:w="448" w:type="pct"/>
          </w:tcPr>
          <w:p w14:paraId="63E78CEF"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10</w:t>
            </w:r>
          </w:p>
        </w:tc>
        <w:tc>
          <w:tcPr>
            <w:tcW w:w="1581" w:type="pct"/>
          </w:tcPr>
          <w:p w14:paraId="45168730" w14:textId="77777777" w:rsidR="00CC422A" w:rsidRDefault="00CC422A" w:rsidP="00CC422A">
            <w:pPr>
              <w:pStyle w:val="ac"/>
              <w:spacing w:line="260" w:lineRule="exact"/>
            </w:pPr>
            <w:r>
              <w:rPr>
                <w:rFonts w:hint="eastAsia"/>
              </w:rPr>
              <w:t>形势与政策（三）</w:t>
            </w:r>
          </w:p>
        </w:tc>
        <w:tc>
          <w:tcPr>
            <w:tcW w:w="703" w:type="pct"/>
            <w:vAlign w:val="center"/>
          </w:tcPr>
          <w:p w14:paraId="0C4D1887" w14:textId="77777777" w:rsidR="00CC422A" w:rsidRDefault="00CC422A" w:rsidP="006B3C1E">
            <w:pPr>
              <w:pStyle w:val="ac"/>
              <w:spacing w:line="260" w:lineRule="exact"/>
              <w:jc w:val="center"/>
            </w:pPr>
            <w:r>
              <w:rPr>
                <w:rFonts w:hint="eastAsia"/>
              </w:rPr>
              <w:t>必修课</w:t>
            </w:r>
          </w:p>
        </w:tc>
        <w:tc>
          <w:tcPr>
            <w:tcW w:w="719" w:type="pct"/>
            <w:vAlign w:val="center"/>
          </w:tcPr>
          <w:p w14:paraId="04B2AF97" w14:textId="736D772A" w:rsidR="00CC422A" w:rsidRDefault="00CC422A" w:rsidP="006B3C1E">
            <w:pPr>
              <w:pStyle w:val="ac"/>
              <w:spacing w:line="260" w:lineRule="exact"/>
              <w:jc w:val="center"/>
            </w:pPr>
            <w:r>
              <w:rPr>
                <w:rFonts w:ascii="仿宋" w:eastAsia="仿宋" w:hAnsi="仿宋" w:hint="eastAsia"/>
                <w:color w:val="000000"/>
                <w:sz w:val="22"/>
              </w:rPr>
              <w:t>49010007</w:t>
            </w:r>
          </w:p>
        </w:tc>
        <w:tc>
          <w:tcPr>
            <w:tcW w:w="734" w:type="pct"/>
            <w:vAlign w:val="center"/>
          </w:tcPr>
          <w:p w14:paraId="5606DE57" w14:textId="77777777" w:rsidR="00CC422A" w:rsidRDefault="00CC422A" w:rsidP="006B3C1E">
            <w:pPr>
              <w:pStyle w:val="ac"/>
              <w:spacing w:line="260" w:lineRule="exact"/>
              <w:jc w:val="center"/>
            </w:pPr>
            <w:r>
              <w:rPr>
                <w:rFonts w:hint="eastAsia"/>
              </w:rPr>
              <w:t>0.25/8</w:t>
            </w:r>
          </w:p>
        </w:tc>
        <w:tc>
          <w:tcPr>
            <w:tcW w:w="815" w:type="pct"/>
            <w:vAlign w:val="center"/>
          </w:tcPr>
          <w:p w14:paraId="608C8911" w14:textId="77777777" w:rsidR="00CC422A" w:rsidRDefault="00CC422A" w:rsidP="006B3C1E">
            <w:pPr>
              <w:pStyle w:val="ac"/>
              <w:spacing w:line="260" w:lineRule="exact"/>
              <w:jc w:val="center"/>
            </w:pPr>
            <w:r>
              <w:rPr>
                <w:rFonts w:hint="eastAsia"/>
              </w:rPr>
              <w:t>3</w:t>
            </w:r>
          </w:p>
        </w:tc>
      </w:tr>
      <w:tr w:rsidR="00CC422A" w14:paraId="457D5205" w14:textId="77777777" w:rsidTr="006B3C1E">
        <w:trPr>
          <w:trHeight w:val="90"/>
        </w:trPr>
        <w:tc>
          <w:tcPr>
            <w:tcW w:w="448" w:type="pct"/>
          </w:tcPr>
          <w:p w14:paraId="04538FEF"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11</w:t>
            </w:r>
          </w:p>
        </w:tc>
        <w:tc>
          <w:tcPr>
            <w:tcW w:w="1581" w:type="pct"/>
          </w:tcPr>
          <w:p w14:paraId="14C569D1" w14:textId="77777777" w:rsidR="00CC422A" w:rsidRDefault="00CC422A" w:rsidP="00CC422A">
            <w:pPr>
              <w:pStyle w:val="ac"/>
              <w:spacing w:line="260" w:lineRule="exact"/>
            </w:pPr>
            <w:r>
              <w:rPr>
                <w:rFonts w:hint="eastAsia"/>
              </w:rPr>
              <w:t>形势与政策（四）</w:t>
            </w:r>
          </w:p>
        </w:tc>
        <w:tc>
          <w:tcPr>
            <w:tcW w:w="703" w:type="pct"/>
            <w:vAlign w:val="center"/>
          </w:tcPr>
          <w:p w14:paraId="74792DEC" w14:textId="77777777" w:rsidR="00CC422A" w:rsidRDefault="00CC422A" w:rsidP="006B3C1E">
            <w:pPr>
              <w:pStyle w:val="ac"/>
              <w:spacing w:line="260" w:lineRule="exact"/>
              <w:jc w:val="center"/>
            </w:pPr>
            <w:r>
              <w:rPr>
                <w:rFonts w:hint="eastAsia"/>
              </w:rPr>
              <w:t>必修课</w:t>
            </w:r>
          </w:p>
        </w:tc>
        <w:tc>
          <w:tcPr>
            <w:tcW w:w="719" w:type="pct"/>
            <w:vAlign w:val="center"/>
          </w:tcPr>
          <w:p w14:paraId="67E39D02" w14:textId="06588DEA" w:rsidR="00CC422A" w:rsidRDefault="00CC422A" w:rsidP="006B3C1E">
            <w:pPr>
              <w:pStyle w:val="ac"/>
              <w:spacing w:line="260" w:lineRule="exact"/>
              <w:jc w:val="center"/>
            </w:pPr>
            <w:r>
              <w:rPr>
                <w:rFonts w:ascii="仿宋" w:eastAsia="仿宋" w:hAnsi="仿宋" w:hint="eastAsia"/>
                <w:color w:val="000000"/>
                <w:sz w:val="22"/>
              </w:rPr>
              <w:t>49010008</w:t>
            </w:r>
          </w:p>
        </w:tc>
        <w:tc>
          <w:tcPr>
            <w:tcW w:w="734" w:type="pct"/>
            <w:vAlign w:val="center"/>
          </w:tcPr>
          <w:p w14:paraId="220B53AF" w14:textId="77777777" w:rsidR="00CC422A" w:rsidRDefault="00CC422A" w:rsidP="006B3C1E">
            <w:pPr>
              <w:pStyle w:val="ac"/>
              <w:spacing w:line="260" w:lineRule="exact"/>
              <w:jc w:val="center"/>
            </w:pPr>
            <w:r>
              <w:rPr>
                <w:rFonts w:hint="eastAsia"/>
              </w:rPr>
              <w:t>0.25/8</w:t>
            </w:r>
          </w:p>
        </w:tc>
        <w:tc>
          <w:tcPr>
            <w:tcW w:w="815" w:type="pct"/>
            <w:vAlign w:val="center"/>
          </w:tcPr>
          <w:p w14:paraId="27962104" w14:textId="77777777" w:rsidR="00CC422A" w:rsidRDefault="00CC422A" w:rsidP="006B3C1E">
            <w:pPr>
              <w:pStyle w:val="ac"/>
              <w:spacing w:line="260" w:lineRule="exact"/>
              <w:jc w:val="center"/>
            </w:pPr>
            <w:r>
              <w:rPr>
                <w:rFonts w:hint="eastAsia"/>
              </w:rPr>
              <w:t>4</w:t>
            </w:r>
          </w:p>
        </w:tc>
      </w:tr>
      <w:tr w:rsidR="00CC422A" w14:paraId="7D457AFD" w14:textId="77777777" w:rsidTr="006B3C1E">
        <w:trPr>
          <w:trHeight w:val="90"/>
        </w:trPr>
        <w:tc>
          <w:tcPr>
            <w:tcW w:w="448" w:type="pct"/>
          </w:tcPr>
          <w:p w14:paraId="73C0732A"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12</w:t>
            </w:r>
          </w:p>
        </w:tc>
        <w:tc>
          <w:tcPr>
            <w:tcW w:w="1581" w:type="pct"/>
          </w:tcPr>
          <w:p w14:paraId="390EFAEF" w14:textId="77777777" w:rsidR="00CC422A" w:rsidRDefault="00CC422A" w:rsidP="00CC422A">
            <w:pPr>
              <w:pStyle w:val="ac"/>
              <w:spacing w:line="260" w:lineRule="exact"/>
            </w:pPr>
            <w:r>
              <w:rPr>
                <w:rFonts w:hint="eastAsia"/>
              </w:rPr>
              <w:t>思想道德与法治</w:t>
            </w:r>
          </w:p>
        </w:tc>
        <w:tc>
          <w:tcPr>
            <w:tcW w:w="703" w:type="pct"/>
            <w:vAlign w:val="center"/>
          </w:tcPr>
          <w:p w14:paraId="0EBD733A" w14:textId="77777777" w:rsidR="00CC422A" w:rsidRDefault="00CC422A" w:rsidP="006B3C1E">
            <w:pPr>
              <w:pStyle w:val="ac"/>
              <w:spacing w:line="260" w:lineRule="exact"/>
              <w:jc w:val="center"/>
            </w:pPr>
            <w:r>
              <w:rPr>
                <w:rFonts w:hint="eastAsia"/>
              </w:rPr>
              <w:t>必修课</w:t>
            </w:r>
          </w:p>
        </w:tc>
        <w:tc>
          <w:tcPr>
            <w:tcW w:w="719" w:type="pct"/>
            <w:vAlign w:val="center"/>
          </w:tcPr>
          <w:p w14:paraId="14FA27BA" w14:textId="2225A4BA" w:rsidR="00CC422A" w:rsidRDefault="00CC422A" w:rsidP="006B3C1E">
            <w:pPr>
              <w:pStyle w:val="ac"/>
              <w:spacing w:line="260" w:lineRule="exact"/>
              <w:jc w:val="center"/>
            </w:pPr>
            <w:r>
              <w:rPr>
                <w:rFonts w:ascii="仿宋" w:eastAsia="仿宋" w:hAnsi="仿宋" w:hint="eastAsia"/>
                <w:color w:val="000000"/>
                <w:sz w:val="22"/>
              </w:rPr>
              <w:t>49010060</w:t>
            </w:r>
          </w:p>
        </w:tc>
        <w:tc>
          <w:tcPr>
            <w:tcW w:w="734" w:type="pct"/>
            <w:vAlign w:val="center"/>
          </w:tcPr>
          <w:p w14:paraId="5BD2D220" w14:textId="77777777" w:rsidR="00CC422A" w:rsidRDefault="00CC422A" w:rsidP="006B3C1E">
            <w:pPr>
              <w:pStyle w:val="ac"/>
              <w:spacing w:line="260" w:lineRule="exact"/>
              <w:jc w:val="center"/>
            </w:pPr>
            <w:r>
              <w:rPr>
                <w:rFonts w:hint="eastAsia"/>
              </w:rPr>
              <w:t>3/48</w:t>
            </w:r>
          </w:p>
        </w:tc>
        <w:tc>
          <w:tcPr>
            <w:tcW w:w="815" w:type="pct"/>
            <w:vAlign w:val="center"/>
          </w:tcPr>
          <w:p w14:paraId="41D4015F" w14:textId="77777777" w:rsidR="00CC422A" w:rsidRDefault="00CC422A" w:rsidP="006B3C1E">
            <w:pPr>
              <w:pStyle w:val="ac"/>
              <w:spacing w:line="260" w:lineRule="exact"/>
              <w:jc w:val="center"/>
            </w:pPr>
            <w:r>
              <w:rPr>
                <w:rFonts w:hint="eastAsia"/>
              </w:rPr>
              <w:t>1</w:t>
            </w:r>
          </w:p>
        </w:tc>
      </w:tr>
      <w:tr w:rsidR="00CC422A" w14:paraId="151B2751" w14:textId="77777777" w:rsidTr="006B3C1E">
        <w:trPr>
          <w:trHeight w:val="90"/>
        </w:trPr>
        <w:tc>
          <w:tcPr>
            <w:tcW w:w="448" w:type="pct"/>
          </w:tcPr>
          <w:p w14:paraId="6D8C482C"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13</w:t>
            </w:r>
          </w:p>
        </w:tc>
        <w:tc>
          <w:tcPr>
            <w:tcW w:w="1581" w:type="pct"/>
          </w:tcPr>
          <w:p w14:paraId="39B9C163" w14:textId="77777777" w:rsidR="00CC422A" w:rsidRDefault="00CC422A" w:rsidP="00CC422A">
            <w:pPr>
              <w:pStyle w:val="ac"/>
              <w:spacing w:line="260" w:lineRule="exact"/>
            </w:pPr>
            <w:r>
              <w:rPr>
                <w:rFonts w:hint="eastAsia"/>
              </w:rPr>
              <w:t>国家安全教育</w:t>
            </w:r>
          </w:p>
        </w:tc>
        <w:tc>
          <w:tcPr>
            <w:tcW w:w="703" w:type="pct"/>
            <w:vAlign w:val="center"/>
          </w:tcPr>
          <w:p w14:paraId="263CC11E" w14:textId="77777777" w:rsidR="00CC422A" w:rsidRDefault="00CC422A" w:rsidP="006B3C1E">
            <w:pPr>
              <w:pStyle w:val="ac"/>
              <w:spacing w:line="260" w:lineRule="exact"/>
              <w:jc w:val="center"/>
            </w:pPr>
            <w:r>
              <w:rPr>
                <w:rFonts w:hint="eastAsia"/>
              </w:rPr>
              <w:t>必修课</w:t>
            </w:r>
          </w:p>
        </w:tc>
        <w:tc>
          <w:tcPr>
            <w:tcW w:w="719" w:type="pct"/>
            <w:vAlign w:val="center"/>
          </w:tcPr>
          <w:p w14:paraId="03C960B0" w14:textId="792DB041" w:rsidR="00CC422A" w:rsidRDefault="00CC422A" w:rsidP="006B3C1E">
            <w:pPr>
              <w:pStyle w:val="ac"/>
              <w:spacing w:line="260" w:lineRule="exact"/>
              <w:jc w:val="center"/>
            </w:pPr>
            <w:r>
              <w:rPr>
                <w:rFonts w:ascii="仿宋" w:eastAsia="仿宋" w:hAnsi="仿宋" w:hint="eastAsia"/>
                <w:color w:val="000000"/>
                <w:sz w:val="22"/>
              </w:rPr>
              <w:t>49010085</w:t>
            </w:r>
          </w:p>
        </w:tc>
        <w:tc>
          <w:tcPr>
            <w:tcW w:w="734" w:type="pct"/>
            <w:vAlign w:val="center"/>
          </w:tcPr>
          <w:p w14:paraId="5F8EE9AC" w14:textId="77777777" w:rsidR="00CC422A" w:rsidRDefault="00CC422A" w:rsidP="006B3C1E">
            <w:pPr>
              <w:pStyle w:val="ac"/>
              <w:spacing w:line="260" w:lineRule="exact"/>
              <w:jc w:val="center"/>
            </w:pPr>
            <w:r>
              <w:rPr>
                <w:rFonts w:hint="eastAsia"/>
              </w:rPr>
              <w:t>1/16</w:t>
            </w:r>
          </w:p>
        </w:tc>
        <w:tc>
          <w:tcPr>
            <w:tcW w:w="815" w:type="pct"/>
            <w:vAlign w:val="center"/>
          </w:tcPr>
          <w:p w14:paraId="08A74BFF" w14:textId="77777777" w:rsidR="00CC422A" w:rsidRDefault="00CC422A" w:rsidP="006B3C1E">
            <w:pPr>
              <w:pStyle w:val="ac"/>
              <w:spacing w:line="260" w:lineRule="exact"/>
              <w:jc w:val="center"/>
            </w:pPr>
            <w:r>
              <w:rPr>
                <w:rFonts w:hint="eastAsia"/>
              </w:rPr>
              <w:t>3</w:t>
            </w:r>
          </w:p>
        </w:tc>
      </w:tr>
      <w:tr w:rsidR="00CC422A" w14:paraId="20E249A2" w14:textId="77777777" w:rsidTr="006B3C1E">
        <w:trPr>
          <w:trHeight w:val="90"/>
        </w:trPr>
        <w:tc>
          <w:tcPr>
            <w:tcW w:w="448" w:type="pct"/>
          </w:tcPr>
          <w:p w14:paraId="4DC0124F"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14</w:t>
            </w:r>
          </w:p>
        </w:tc>
        <w:tc>
          <w:tcPr>
            <w:tcW w:w="1581" w:type="pct"/>
          </w:tcPr>
          <w:p w14:paraId="5C8B5044" w14:textId="77777777" w:rsidR="00CC422A" w:rsidRDefault="00CC422A" w:rsidP="00CC422A">
            <w:pPr>
              <w:pStyle w:val="ac"/>
              <w:spacing w:line="260" w:lineRule="exact"/>
            </w:pPr>
            <w:r>
              <w:rPr>
                <w:rFonts w:hint="eastAsia"/>
              </w:rPr>
              <w:t>毛泽东思想和中国特色社会主义理论体系概论</w:t>
            </w:r>
          </w:p>
        </w:tc>
        <w:tc>
          <w:tcPr>
            <w:tcW w:w="703" w:type="pct"/>
            <w:vAlign w:val="center"/>
          </w:tcPr>
          <w:p w14:paraId="67932C4C" w14:textId="77777777" w:rsidR="00CC422A" w:rsidRDefault="00CC422A" w:rsidP="006B3C1E">
            <w:pPr>
              <w:pStyle w:val="ac"/>
              <w:spacing w:line="260" w:lineRule="exact"/>
              <w:jc w:val="center"/>
            </w:pPr>
            <w:r>
              <w:rPr>
                <w:rFonts w:hint="eastAsia"/>
              </w:rPr>
              <w:t>必修课</w:t>
            </w:r>
          </w:p>
        </w:tc>
        <w:tc>
          <w:tcPr>
            <w:tcW w:w="719" w:type="pct"/>
            <w:vAlign w:val="center"/>
          </w:tcPr>
          <w:p w14:paraId="14175985" w14:textId="0151E7DA" w:rsidR="00CC422A" w:rsidRDefault="00CC422A" w:rsidP="006B3C1E">
            <w:pPr>
              <w:pStyle w:val="ac"/>
              <w:spacing w:line="260" w:lineRule="exact"/>
              <w:jc w:val="center"/>
            </w:pPr>
            <w:r>
              <w:rPr>
                <w:rFonts w:ascii="仿宋" w:eastAsia="仿宋" w:hAnsi="仿宋" w:hint="eastAsia"/>
                <w:color w:val="000000"/>
                <w:sz w:val="22"/>
              </w:rPr>
              <w:t>490100087</w:t>
            </w:r>
          </w:p>
        </w:tc>
        <w:tc>
          <w:tcPr>
            <w:tcW w:w="734" w:type="pct"/>
            <w:vAlign w:val="center"/>
          </w:tcPr>
          <w:p w14:paraId="5ED20B19" w14:textId="77777777" w:rsidR="00CC422A" w:rsidRDefault="00CC422A" w:rsidP="006B3C1E">
            <w:pPr>
              <w:pStyle w:val="ac"/>
              <w:spacing w:line="260" w:lineRule="exact"/>
              <w:jc w:val="center"/>
            </w:pPr>
            <w:r>
              <w:rPr>
                <w:rFonts w:hint="eastAsia"/>
              </w:rPr>
              <w:t>2/32</w:t>
            </w:r>
          </w:p>
        </w:tc>
        <w:tc>
          <w:tcPr>
            <w:tcW w:w="815" w:type="pct"/>
            <w:vAlign w:val="center"/>
          </w:tcPr>
          <w:p w14:paraId="3B00985F" w14:textId="77777777" w:rsidR="00CC422A" w:rsidRDefault="00CC422A" w:rsidP="006B3C1E">
            <w:pPr>
              <w:pStyle w:val="ac"/>
              <w:spacing w:line="260" w:lineRule="exact"/>
              <w:jc w:val="center"/>
            </w:pPr>
            <w:r>
              <w:rPr>
                <w:rFonts w:hint="eastAsia"/>
              </w:rPr>
              <w:t>3</w:t>
            </w:r>
          </w:p>
        </w:tc>
      </w:tr>
      <w:tr w:rsidR="00CC422A" w14:paraId="00D2D2A3" w14:textId="77777777" w:rsidTr="006B3C1E">
        <w:trPr>
          <w:trHeight w:val="90"/>
        </w:trPr>
        <w:tc>
          <w:tcPr>
            <w:tcW w:w="448" w:type="pct"/>
          </w:tcPr>
          <w:p w14:paraId="242F8C84"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15</w:t>
            </w:r>
          </w:p>
        </w:tc>
        <w:tc>
          <w:tcPr>
            <w:tcW w:w="1581" w:type="pct"/>
          </w:tcPr>
          <w:p w14:paraId="4F2E746D" w14:textId="77777777" w:rsidR="00CC422A" w:rsidRDefault="00CC422A" w:rsidP="00CC422A">
            <w:pPr>
              <w:pStyle w:val="ac"/>
              <w:spacing w:line="260" w:lineRule="exact"/>
            </w:pPr>
            <w:r>
              <w:rPr>
                <w:rFonts w:hint="eastAsia"/>
              </w:rPr>
              <w:t>习近平新时代中国特色社会主义思想概论</w:t>
            </w:r>
          </w:p>
        </w:tc>
        <w:tc>
          <w:tcPr>
            <w:tcW w:w="703" w:type="pct"/>
            <w:vAlign w:val="center"/>
          </w:tcPr>
          <w:p w14:paraId="44355695" w14:textId="77777777" w:rsidR="00CC422A" w:rsidRDefault="00CC422A" w:rsidP="006B3C1E">
            <w:pPr>
              <w:pStyle w:val="ac"/>
              <w:spacing w:line="260" w:lineRule="exact"/>
              <w:jc w:val="center"/>
            </w:pPr>
            <w:r>
              <w:rPr>
                <w:rFonts w:hint="eastAsia"/>
              </w:rPr>
              <w:t>必修课</w:t>
            </w:r>
          </w:p>
        </w:tc>
        <w:tc>
          <w:tcPr>
            <w:tcW w:w="719" w:type="pct"/>
            <w:vAlign w:val="center"/>
          </w:tcPr>
          <w:p w14:paraId="4D477BED" w14:textId="125AA70C" w:rsidR="00CC422A" w:rsidRDefault="00CC422A" w:rsidP="006B3C1E">
            <w:pPr>
              <w:pStyle w:val="ac"/>
              <w:spacing w:line="260" w:lineRule="exact"/>
              <w:jc w:val="center"/>
            </w:pPr>
            <w:r>
              <w:rPr>
                <w:rFonts w:ascii="仿宋" w:eastAsia="仿宋" w:hAnsi="仿宋" w:hint="eastAsia"/>
                <w:color w:val="000000"/>
                <w:sz w:val="22"/>
              </w:rPr>
              <w:t>49010066</w:t>
            </w:r>
          </w:p>
        </w:tc>
        <w:tc>
          <w:tcPr>
            <w:tcW w:w="734" w:type="pct"/>
            <w:vAlign w:val="center"/>
          </w:tcPr>
          <w:p w14:paraId="4A6A1F38" w14:textId="77777777" w:rsidR="00CC422A" w:rsidRDefault="00CC422A" w:rsidP="006B3C1E">
            <w:pPr>
              <w:pStyle w:val="ac"/>
              <w:spacing w:line="260" w:lineRule="exact"/>
              <w:jc w:val="center"/>
            </w:pPr>
            <w:r>
              <w:rPr>
                <w:rFonts w:hint="eastAsia"/>
              </w:rPr>
              <w:t>3/48</w:t>
            </w:r>
          </w:p>
        </w:tc>
        <w:tc>
          <w:tcPr>
            <w:tcW w:w="815" w:type="pct"/>
            <w:vAlign w:val="center"/>
          </w:tcPr>
          <w:p w14:paraId="643C854D" w14:textId="77777777" w:rsidR="00CC422A" w:rsidRDefault="00CC422A" w:rsidP="006B3C1E">
            <w:pPr>
              <w:pStyle w:val="ac"/>
              <w:spacing w:line="260" w:lineRule="exact"/>
              <w:jc w:val="center"/>
            </w:pPr>
            <w:r>
              <w:rPr>
                <w:rFonts w:hint="eastAsia"/>
              </w:rPr>
              <w:t>2</w:t>
            </w:r>
          </w:p>
        </w:tc>
      </w:tr>
      <w:tr w:rsidR="00CC422A" w14:paraId="167B551C" w14:textId="77777777" w:rsidTr="006B3C1E">
        <w:trPr>
          <w:trHeight w:val="90"/>
        </w:trPr>
        <w:tc>
          <w:tcPr>
            <w:tcW w:w="448" w:type="pct"/>
          </w:tcPr>
          <w:p w14:paraId="32E76DC4" w14:textId="77777777" w:rsidR="00CC422A" w:rsidRDefault="00CC422A" w:rsidP="00CC422A">
            <w:pPr>
              <w:widowControl/>
              <w:jc w:val="center"/>
              <w:textAlignment w:val="center"/>
              <w:rPr>
                <w:rFonts w:asciiTheme="minorHAnsi" w:hAnsiTheme="minorHAnsi"/>
                <w:sz w:val="21"/>
              </w:rPr>
            </w:pPr>
            <w:r>
              <w:rPr>
                <w:rFonts w:ascii="宋体" w:hAnsi="宋体" w:cs="宋体" w:hint="eastAsia"/>
                <w:color w:val="000000"/>
                <w:kern w:val="0"/>
                <w:sz w:val="22"/>
                <w:lang w:bidi="ar"/>
              </w:rPr>
              <w:t>16</w:t>
            </w:r>
          </w:p>
        </w:tc>
        <w:tc>
          <w:tcPr>
            <w:tcW w:w="1581" w:type="pct"/>
          </w:tcPr>
          <w:p w14:paraId="736AB4AB" w14:textId="77777777" w:rsidR="00CC422A" w:rsidRDefault="00CC422A" w:rsidP="00CC422A">
            <w:pPr>
              <w:pStyle w:val="ac"/>
              <w:spacing w:line="260" w:lineRule="exact"/>
            </w:pPr>
            <w:r>
              <w:rPr>
                <w:rFonts w:hint="eastAsia"/>
              </w:rPr>
              <w:t>大学生心理健康教育（一）</w:t>
            </w:r>
          </w:p>
        </w:tc>
        <w:tc>
          <w:tcPr>
            <w:tcW w:w="703" w:type="pct"/>
            <w:vAlign w:val="center"/>
          </w:tcPr>
          <w:p w14:paraId="5FA1FFDD" w14:textId="77777777" w:rsidR="00CC422A" w:rsidRDefault="00CC422A" w:rsidP="006B3C1E">
            <w:pPr>
              <w:pStyle w:val="ac"/>
              <w:spacing w:line="260" w:lineRule="exact"/>
              <w:jc w:val="center"/>
            </w:pPr>
            <w:r>
              <w:rPr>
                <w:rFonts w:hint="eastAsia"/>
              </w:rPr>
              <w:t>必修课</w:t>
            </w:r>
          </w:p>
        </w:tc>
        <w:tc>
          <w:tcPr>
            <w:tcW w:w="719" w:type="pct"/>
            <w:vAlign w:val="center"/>
          </w:tcPr>
          <w:p w14:paraId="64E1AD8E" w14:textId="054A6ADA" w:rsidR="00CC422A" w:rsidRDefault="00CC422A" w:rsidP="006B3C1E">
            <w:pPr>
              <w:pStyle w:val="ac"/>
              <w:spacing w:line="260" w:lineRule="exact"/>
              <w:jc w:val="center"/>
            </w:pPr>
            <w:r>
              <w:rPr>
                <w:rFonts w:ascii="仿宋" w:eastAsia="仿宋" w:hAnsi="仿宋" w:hint="eastAsia"/>
                <w:color w:val="000000"/>
                <w:sz w:val="22"/>
              </w:rPr>
              <w:t>22010232</w:t>
            </w:r>
          </w:p>
        </w:tc>
        <w:tc>
          <w:tcPr>
            <w:tcW w:w="734" w:type="pct"/>
            <w:vAlign w:val="center"/>
          </w:tcPr>
          <w:p w14:paraId="40CC0C7C" w14:textId="77777777" w:rsidR="00CC422A" w:rsidRDefault="00CC422A" w:rsidP="006B3C1E">
            <w:pPr>
              <w:pStyle w:val="ac"/>
              <w:spacing w:line="260" w:lineRule="exact"/>
              <w:jc w:val="center"/>
            </w:pPr>
            <w:r>
              <w:rPr>
                <w:rFonts w:hint="eastAsia"/>
              </w:rPr>
              <w:t>1/16</w:t>
            </w:r>
          </w:p>
        </w:tc>
        <w:tc>
          <w:tcPr>
            <w:tcW w:w="815" w:type="pct"/>
            <w:vAlign w:val="center"/>
          </w:tcPr>
          <w:p w14:paraId="6F07BA19" w14:textId="77777777" w:rsidR="00CC422A" w:rsidRDefault="00CC422A" w:rsidP="006B3C1E">
            <w:pPr>
              <w:pStyle w:val="ac"/>
              <w:spacing w:line="260" w:lineRule="exact"/>
              <w:jc w:val="center"/>
            </w:pPr>
            <w:r>
              <w:rPr>
                <w:rFonts w:hint="eastAsia"/>
              </w:rPr>
              <w:t>1</w:t>
            </w:r>
          </w:p>
        </w:tc>
      </w:tr>
      <w:tr w:rsidR="00CC422A" w14:paraId="7FEC52ED" w14:textId="77777777" w:rsidTr="006B3C1E">
        <w:trPr>
          <w:trHeight w:val="90"/>
        </w:trPr>
        <w:tc>
          <w:tcPr>
            <w:tcW w:w="448" w:type="pct"/>
          </w:tcPr>
          <w:p w14:paraId="147CC8C0"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17</w:t>
            </w:r>
          </w:p>
        </w:tc>
        <w:tc>
          <w:tcPr>
            <w:tcW w:w="1581" w:type="pct"/>
          </w:tcPr>
          <w:p w14:paraId="122E1C5C" w14:textId="77777777" w:rsidR="00CC422A" w:rsidRDefault="00CC422A" w:rsidP="00CC422A">
            <w:pPr>
              <w:pStyle w:val="ac"/>
              <w:spacing w:line="260" w:lineRule="exact"/>
            </w:pPr>
            <w:r>
              <w:rPr>
                <w:rFonts w:hint="eastAsia"/>
              </w:rPr>
              <w:t>大学生心理健康教育（二）</w:t>
            </w:r>
          </w:p>
        </w:tc>
        <w:tc>
          <w:tcPr>
            <w:tcW w:w="703" w:type="pct"/>
            <w:vAlign w:val="center"/>
          </w:tcPr>
          <w:p w14:paraId="0E02A827" w14:textId="77777777" w:rsidR="00CC422A" w:rsidRDefault="00CC422A" w:rsidP="006B3C1E">
            <w:pPr>
              <w:pStyle w:val="ac"/>
              <w:spacing w:line="260" w:lineRule="exact"/>
              <w:jc w:val="center"/>
            </w:pPr>
            <w:r>
              <w:rPr>
                <w:rFonts w:hint="eastAsia"/>
              </w:rPr>
              <w:t>必修课</w:t>
            </w:r>
          </w:p>
        </w:tc>
        <w:tc>
          <w:tcPr>
            <w:tcW w:w="719" w:type="pct"/>
            <w:vAlign w:val="center"/>
          </w:tcPr>
          <w:p w14:paraId="16F99286" w14:textId="61651943" w:rsidR="00CC422A" w:rsidRDefault="00CC422A" w:rsidP="006B3C1E">
            <w:pPr>
              <w:pStyle w:val="ac"/>
              <w:spacing w:line="260" w:lineRule="exact"/>
              <w:jc w:val="center"/>
            </w:pPr>
            <w:r>
              <w:rPr>
                <w:rFonts w:ascii="仿宋" w:eastAsia="仿宋" w:hAnsi="仿宋" w:hint="eastAsia"/>
                <w:color w:val="000000"/>
                <w:sz w:val="22"/>
              </w:rPr>
              <w:t>22010233</w:t>
            </w:r>
          </w:p>
        </w:tc>
        <w:tc>
          <w:tcPr>
            <w:tcW w:w="734" w:type="pct"/>
            <w:vAlign w:val="center"/>
          </w:tcPr>
          <w:p w14:paraId="7F76D48D" w14:textId="77777777" w:rsidR="00CC422A" w:rsidRDefault="00CC422A" w:rsidP="006B3C1E">
            <w:pPr>
              <w:pStyle w:val="ac"/>
              <w:spacing w:line="260" w:lineRule="exact"/>
              <w:jc w:val="center"/>
            </w:pPr>
            <w:r>
              <w:rPr>
                <w:rFonts w:hint="eastAsia"/>
              </w:rPr>
              <w:t>1/16</w:t>
            </w:r>
          </w:p>
        </w:tc>
        <w:tc>
          <w:tcPr>
            <w:tcW w:w="815" w:type="pct"/>
            <w:vAlign w:val="center"/>
          </w:tcPr>
          <w:p w14:paraId="0CC51611" w14:textId="77777777" w:rsidR="00CC422A" w:rsidRDefault="00CC422A" w:rsidP="006B3C1E">
            <w:pPr>
              <w:pStyle w:val="ac"/>
              <w:spacing w:line="260" w:lineRule="exact"/>
              <w:jc w:val="center"/>
            </w:pPr>
            <w:r>
              <w:rPr>
                <w:rFonts w:hint="eastAsia"/>
              </w:rPr>
              <w:t>2</w:t>
            </w:r>
          </w:p>
        </w:tc>
      </w:tr>
      <w:tr w:rsidR="00CC422A" w14:paraId="28082128" w14:textId="77777777" w:rsidTr="006B3C1E">
        <w:trPr>
          <w:trHeight w:val="90"/>
        </w:trPr>
        <w:tc>
          <w:tcPr>
            <w:tcW w:w="448" w:type="pct"/>
          </w:tcPr>
          <w:p w14:paraId="28365C9D"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18</w:t>
            </w:r>
          </w:p>
        </w:tc>
        <w:tc>
          <w:tcPr>
            <w:tcW w:w="1581" w:type="pct"/>
          </w:tcPr>
          <w:p w14:paraId="488BB918" w14:textId="77777777" w:rsidR="00CC422A" w:rsidRDefault="00CC422A" w:rsidP="00CC422A">
            <w:pPr>
              <w:pStyle w:val="ac"/>
              <w:spacing w:line="260" w:lineRule="exact"/>
            </w:pPr>
            <w:r>
              <w:rPr>
                <w:rFonts w:hint="eastAsia"/>
              </w:rPr>
              <w:t>大学生</w:t>
            </w:r>
            <w:r>
              <w:rPr>
                <w:rFonts w:hAnsiTheme="minorEastAsia" w:cstheme="minorEastAsia" w:hint="eastAsia"/>
                <w:szCs w:val="24"/>
              </w:rPr>
              <w:t>职业发展与就业指导（一）</w:t>
            </w:r>
          </w:p>
        </w:tc>
        <w:tc>
          <w:tcPr>
            <w:tcW w:w="703" w:type="pct"/>
            <w:vAlign w:val="center"/>
          </w:tcPr>
          <w:p w14:paraId="3348A131" w14:textId="77777777" w:rsidR="00CC422A" w:rsidRDefault="00CC422A" w:rsidP="006B3C1E">
            <w:pPr>
              <w:pStyle w:val="ac"/>
              <w:jc w:val="center"/>
            </w:pPr>
            <w:r>
              <w:rPr>
                <w:rFonts w:hint="eastAsia"/>
              </w:rPr>
              <w:t>必修课</w:t>
            </w:r>
          </w:p>
        </w:tc>
        <w:tc>
          <w:tcPr>
            <w:tcW w:w="719" w:type="pct"/>
            <w:vAlign w:val="center"/>
          </w:tcPr>
          <w:p w14:paraId="045C959E" w14:textId="1DE0CB0E" w:rsidR="00CC422A" w:rsidRDefault="00CC422A" w:rsidP="006B3C1E">
            <w:pPr>
              <w:jc w:val="center"/>
            </w:pPr>
            <w:r>
              <w:rPr>
                <w:rFonts w:ascii="仿宋" w:eastAsia="仿宋" w:hAnsi="仿宋" w:hint="eastAsia"/>
                <w:color w:val="000000"/>
                <w:sz w:val="22"/>
              </w:rPr>
              <w:t>22010234</w:t>
            </w:r>
          </w:p>
        </w:tc>
        <w:tc>
          <w:tcPr>
            <w:tcW w:w="734" w:type="pct"/>
            <w:vAlign w:val="center"/>
          </w:tcPr>
          <w:p w14:paraId="6EE48671" w14:textId="77777777" w:rsidR="00CC422A" w:rsidRDefault="00CC422A" w:rsidP="006B3C1E">
            <w:pPr>
              <w:pStyle w:val="ac"/>
              <w:jc w:val="center"/>
            </w:pPr>
            <w:r>
              <w:rPr>
                <w:rFonts w:hint="eastAsia"/>
              </w:rPr>
              <w:t>1/16</w:t>
            </w:r>
          </w:p>
        </w:tc>
        <w:tc>
          <w:tcPr>
            <w:tcW w:w="815" w:type="pct"/>
            <w:vAlign w:val="center"/>
          </w:tcPr>
          <w:p w14:paraId="50069828" w14:textId="77777777" w:rsidR="00CC422A" w:rsidRDefault="00CC422A" w:rsidP="006B3C1E">
            <w:pPr>
              <w:pStyle w:val="ac"/>
              <w:spacing w:line="260" w:lineRule="exact"/>
              <w:jc w:val="center"/>
            </w:pPr>
            <w:r>
              <w:rPr>
                <w:rFonts w:hint="eastAsia"/>
              </w:rPr>
              <w:t>1</w:t>
            </w:r>
          </w:p>
        </w:tc>
      </w:tr>
      <w:tr w:rsidR="00CC422A" w14:paraId="33E3E4CB" w14:textId="77777777" w:rsidTr="006B3C1E">
        <w:trPr>
          <w:trHeight w:val="90"/>
        </w:trPr>
        <w:tc>
          <w:tcPr>
            <w:tcW w:w="448" w:type="pct"/>
          </w:tcPr>
          <w:p w14:paraId="5AECC137"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19</w:t>
            </w:r>
          </w:p>
        </w:tc>
        <w:tc>
          <w:tcPr>
            <w:tcW w:w="1581" w:type="pct"/>
          </w:tcPr>
          <w:p w14:paraId="47BD31F9" w14:textId="77777777" w:rsidR="00CC422A" w:rsidRDefault="00CC422A" w:rsidP="00CC422A">
            <w:pPr>
              <w:pStyle w:val="ac"/>
              <w:spacing w:line="260" w:lineRule="exact"/>
              <w:rPr>
                <w:sz w:val="32"/>
                <w:szCs w:val="28"/>
              </w:rPr>
            </w:pPr>
            <w:r>
              <w:rPr>
                <w:rFonts w:hint="eastAsia"/>
              </w:rPr>
              <w:t>大学生</w:t>
            </w:r>
            <w:r>
              <w:rPr>
                <w:rFonts w:hAnsiTheme="minorEastAsia" w:cstheme="minorEastAsia" w:hint="eastAsia"/>
                <w:szCs w:val="24"/>
              </w:rPr>
              <w:t>创新与创业实务（一）</w:t>
            </w:r>
          </w:p>
        </w:tc>
        <w:tc>
          <w:tcPr>
            <w:tcW w:w="703" w:type="pct"/>
            <w:vAlign w:val="center"/>
          </w:tcPr>
          <w:p w14:paraId="4032F2E0" w14:textId="77777777" w:rsidR="00CC422A" w:rsidRDefault="00CC422A" w:rsidP="006B3C1E">
            <w:pPr>
              <w:pStyle w:val="ac"/>
              <w:jc w:val="center"/>
              <w:rPr>
                <w:rFonts w:hAnsiTheme="minorEastAsia" w:cstheme="minorEastAsia" w:hint="eastAsia"/>
                <w:szCs w:val="24"/>
              </w:rPr>
            </w:pPr>
            <w:r>
              <w:rPr>
                <w:rFonts w:hint="eastAsia"/>
              </w:rPr>
              <w:t>必修课</w:t>
            </w:r>
          </w:p>
        </w:tc>
        <w:tc>
          <w:tcPr>
            <w:tcW w:w="719" w:type="pct"/>
            <w:vAlign w:val="center"/>
          </w:tcPr>
          <w:p w14:paraId="7D9C57E8" w14:textId="02EC5C32" w:rsidR="00CC422A" w:rsidRDefault="00CC422A" w:rsidP="006B3C1E">
            <w:pPr>
              <w:pStyle w:val="ac"/>
              <w:jc w:val="center"/>
              <w:rPr>
                <w:rFonts w:hAnsiTheme="minorEastAsia" w:cstheme="minorEastAsia" w:hint="eastAsia"/>
                <w:szCs w:val="24"/>
              </w:rPr>
            </w:pPr>
            <w:r>
              <w:rPr>
                <w:rFonts w:ascii="仿宋" w:eastAsia="仿宋" w:hAnsi="仿宋" w:hint="eastAsia"/>
                <w:color w:val="000000"/>
                <w:sz w:val="22"/>
              </w:rPr>
              <w:t>22010235</w:t>
            </w:r>
          </w:p>
        </w:tc>
        <w:tc>
          <w:tcPr>
            <w:tcW w:w="734" w:type="pct"/>
            <w:vAlign w:val="center"/>
          </w:tcPr>
          <w:p w14:paraId="71E56BFE" w14:textId="77777777" w:rsidR="00CC422A" w:rsidRDefault="00CC422A" w:rsidP="006B3C1E">
            <w:pPr>
              <w:pStyle w:val="ac"/>
              <w:jc w:val="center"/>
              <w:rPr>
                <w:rFonts w:hAnsiTheme="minorEastAsia" w:cstheme="minorEastAsia" w:hint="eastAsia"/>
                <w:szCs w:val="24"/>
              </w:rPr>
            </w:pPr>
            <w:r>
              <w:rPr>
                <w:rFonts w:hint="eastAsia"/>
              </w:rPr>
              <w:t>1/16</w:t>
            </w:r>
          </w:p>
        </w:tc>
        <w:tc>
          <w:tcPr>
            <w:tcW w:w="815" w:type="pct"/>
            <w:vAlign w:val="center"/>
          </w:tcPr>
          <w:p w14:paraId="096CF446" w14:textId="77777777" w:rsidR="00CC422A" w:rsidRDefault="00CC422A" w:rsidP="006B3C1E">
            <w:pPr>
              <w:pStyle w:val="ac"/>
              <w:spacing w:line="260" w:lineRule="exact"/>
              <w:jc w:val="center"/>
            </w:pPr>
            <w:r>
              <w:rPr>
                <w:rFonts w:hint="eastAsia"/>
              </w:rPr>
              <w:t>2</w:t>
            </w:r>
          </w:p>
        </w:tc>
      </w:tr>
      <w:tr w:rsidR="00CC422A" w14:paraId="1D98B9E6" w14:textId="77777777" w:rsidTr="006B3C1E">
        <w:trPr>
          <w:trHeight w:val="90"/>
        </w:trPr>
        <w:tc>
          <w:tcPr>
            <w:tcW w:w="448" w:type="pct"/>
          </w:tcPr>
          <w:p w14:paraId="48CCFE89"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20</w:t>
            </w:r>
          </w:p>
        </w:tc>
        <w:tc>
          <w:tcPr>
            <w:tcW w:w="1581" w:type="pct"/>
          </w:tcPr>
          <w:p w14:paraId="7B4DAFD9" w14:textId="77777777" w:rsidR="00CC422A" w:rsidRDefault="00CC422A" w:rsidP="00CC422A">
            <w:pPr>
              <w:pStyle w:val="ac"/>
              <w:spacing w:line="260" w:lineRule="exact"/>
              <w:rPr>
                <w:sz w:val="32"/>
                <w:szCs w:val="28"/>
              </w:rPr>
            </w:pPr>
            <w:r>
              <w:rPr>
                <w:rFonts w:hAnsiTheme="minorEastAsia" w:cstheme="minorEastAsia" w:hint="eastAsia"/>
                <w:szCs w:val="24"/>
              </w:rPr>
              <w:t>大学生职业发展与就业指导（二）</w:t>
            </w:r>
          </w:p>
        </w:tc>
        <w:tc>
          <w:tcPr>
            <w:tcW w:w="703" w:type="pct"/>
            <w:vAlign w:val="center"/>
          </w:tcPr>
          <w:p w14:paraId="6E600F1E" w14:textId="77777777" w:rsidR="00CC422A" w:rsidRDefault="00CC422A" w:rsidP="006B3C1E">
            <w:pPr>
              <w:pStyle w:val="ac"/>
              <w:jc w:val="center"/>
              <w:rPr>
                <w:rFonts w:hAnsiTheme="minorEastAsia" w:cstheme="minorEastAsia" w:hint="eastAsia"/>
                <w:szCs w:val="24"/>
              </w:rPr>
            </w:pPr>
            <w:r>
              <w:rPr>
                <w:rFonts w:hint="eastAsia"/>
              </w:rPr>
              <w:t>必修课</w:t>
            </w:r>
          </w:p>
        </w:tc>
        <w:tc>
          <w:tcPr>
            <w:tcW w:w="719" w:type="pct"/>
            <w:vAlign w:val="center"/>
          </w:tcPr>
          <w:p w14:paraId="7630D254" w14:textId="5E6FC334" w:rsidR="00CC422A" w:rsidRDefault="00CC422A" w:rsidP="006B3C1E">
            <w:pPr>
              <w:pStyle w:val="ac"/>
              <w:jc w:val="center"/>
              <w:rPr>
                <w:rFonts w:hAnsiTheme="minorEastAsia" w:cstheme="minorEastAsia" w:hint="eastAsia"/>
                <w:szCs w:val="24"/>
              </w:rPr>
            </w:pPr>
            <w:r>
              <w:rPr>
                <w:rFonts w:ascii="仿宋" w:eastAsia="仿宋" w:hAnsi="仿宋" w:hint="eastAsia"/>
                <w:color w:val="000000"/>
                <w:sz w:val="22"/>
              </w:rPr>
              <w:t>22010236</w:t>
            </w:r>
          </w:p>
        </w:tc>
        <w:tc>
          <w:tcPr>
            <w:tcW w:w="734" w:type="pct"/>
            <w:vAlign w:val="center"/>
          </w:tcPr>
          <w:p w14:paraId="4A01D807" w14:textId="77777777" w:rsidR="00CC422A" w:rsidRDefault="00CC422A" w:rsidP="006B3C1E">
            <w:pPr>
              <w:pStyle w:val="ac"/>
              <w:jc w:val="center"/>
              <w:rPr>
                <w:rFonts w:hAnsiTheme="minorEastAsia" w:cstheme="minorEastAsia" w:hint="eastAsia"/>
                <w:szCs w:val="24"/>
              </w:rPr>
            </w:pPr>
            <w:r>
              <w:rPr>
                <w:rFonts w:hint="eastAsia"/>
              </w:rPr>
              <w:t>1/16</w:t>
            </w:r>
          </w:p>
        </w:tc>
        <w:tc>
          <w:tcPr>
            <w:tcW w:w="815" w:type="pct"/>
            <w:vAlign w:val="center"/>
          </w:tcPr>
          <w:p w14:paraId="43C95398" w14:textId="77777777" w:rsidR="00CC422A" w:rsidRDefault="00CC422A" w:rsidP="006B3C1E">
            <w:pPr>
              <w:pStyle w:val="ac"/>
              <w:spacing w:line="260" w:lineRule="exact"/>
              <w:jc w:val="center"/>
            </w:pPr>
            <w:r>
              <w:rPr>
                <w:rFonts w:hint="eastAsia"/>
              </w:rPr>
              <w:t>3</w:t>
            </w:r>
          </w:p>
        </w:tc>
      </w:tr>
      <w:tr w:rsidR="00CC422A" w14:paraId="1DD9F37F" w14:textId="77777777" w:rsidTr="006B3C1E">
        <w:trPr>
          <w:trHeight w:val="90"/>
        </w:trPr>
        <w:tc>
          <w:tcPr>
            <w:tcW w:w="448" w:type="pct"/>
          </w:tcPr>
          <w:p w14:paraId="07207191"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21</w:t>
            </w:r>
          </w:p>
        </w:tc>
        <w:tc>
          <w:tcPr>
            <w:tcW w:w="1581" w:type="pct"/>
          </w:tcPr>
          <w:p w14:paraId="02B18652" w14:textId="77777777" w:rsidR="00CC422A" w:rsidRDefault="00CC422A" w:rsidP="00CC422A">
            <w:pPr>
              <w:pStyle w:val="ac"/>
              <w:spacing w:line="260" w:lineRule="exact"/>
              <w:rPr>
                <w:sz w:val="32"/>
                <w:szCs w:val="28"/>
              </w:rPr>
            </w:pPr>
            <w:r>
              <w:rPr>
                <w:rFonts w:hint="eastAsia"/>
              </w:rPr>
              <w:t>大学生</w:t>
            </w:r>
            <w:r>
              <w:rPr>
                <w:rFonts w:hAnsiTheme="minorEastAsia" w:cstheme="minorEastAsia" w:hint="eastAsia"/>
                <w:szCs w:val="24"/>
              </w:rPr>
              <w:t>创新与创业实务（二）</w:t>
            </w:r>
          </w:p>
        </w:tc>
        <w:tc>
          <w:tcPr>
            <w:tcW w:w="703" w:type="pct"/>
            <w:vAlign w:val="center"/>
          </w:tcPr>
          <w:p w14:paraId="6F7AA591" w14:textId="77777777" w:rsidR="00CC422A" w:rsidRDefault="00CC422A" w:rsidP="006B3C1E">
            <w:pPr>
              <w:pStyle w:val="ac"/>
              <w:jc w:val="center"/>
              <w:rPr>
                <w:rFonts w:hAnsiTheme="minorEastAsia" w:cstheme="minorEastAsia" w:hint="eastAsia"/>
                <w:szCs w:val="24"/>
              </w:rPr>
            </w:pPr>
            <w:r>
              <w:rPr>
                <w:rFonts w:hint="eastAsia"/>
              </w:rPr>
              <w:t>必修课</w:t>
            </w:r>
          </w:p>
        </w:tc>
        <w:tc>
          <w:tcPr>
            <w:tcW w:w="719" w:type="pct"/>
            <w:vAlign w:val="center"/>
          </w:tcPr>
          <w:p w14:paraId="4F2EAB35" w14:textId="27A92741" w:rsidR="00CC422A" w:rsidRDefault="00CC422A" w:rsidP="006B3C1E">
            <w:pPr>
              <w:pStyle w:val="ac"/>
              <w:jc w:val="center"/>
              <w:rPr>
                <w:rFonts w:hAnsiTheme="minorEastAsia" w:cstheme="minorEastAsia" w:hint="eastAsia"/>
                <w:szCs w:val="24"/>
              </w:rPr>
            </w:pPr>
            <w:r>
              <w:rPr>
                <w:rFonts w:ascii="仿宋" w:eastAsia="仿宋" w:hAnsi="仿宋" w:hint="eastAsia"/>
                <w:color w:val="000000"/>
                <w:sz w:val="22"/>
              </w:rPr>
              <w:t>22010237</w:t>
            </w:r>
          </w:p>
        </w:tc>
        <w:tc>
          <w:tcPr>
            <w:tcW w:w="734" w:type="pct"/>
            <w:vAlign w:val="center"/>
          </w:tcPr>
          <w:p w14:paraId="4C6AE0A7" w14:textId="77777777" w:rsidR="00CC422A" w:rsidRDefault="00CC422A" w:rsidP="006B3C1E">
            <w:pPr>
              <w:pStyle w:val="ac"/>
              <w:jc w:val="center"/>
              <w:rPr>
                <w:rFonts w:hAnsiTheme="minorEastAsia" w:cstheme="minorEastAsia" w:hint="eastAsia"/>
                <w:szCs w:val="24"/>
              </w:rPr>
            </w:pPr>
            <w:r>
              <w:rPr>
                <w:rFonts w:hint="eastAsia"/>
              </w:rPr>
              <w:t>1/16</w:t>
            </w:r>
          </w:p>
        </w:tc>
        <w:tc>
          <w:tcPr>
            <w:tcW w:w="815" w:type="pct"/>
            <w:vAlign w:val="center"/>
          </w:tcPr>
          <w:p w14:paraId="3B393CB0" w14:textId="77777777" w:rsidR="00CC422A" w:rsidRDefault="00CC422A" w:rsidP="006B3C1E">
            <w:pPr>
              <w:pStyle w:val="ac"/>
              <w:spacing w:line="260" w:lineRule="exact"/>
              <w:jc w:val="center"/>
            </w:pPr>
            <w:r>
              <w:rPr>
                <w:rFonts w:hint="eastAsia"/>
              </w:rPr>
              <w:t>4</w:t>
            </w:r>
          </w:p>
        </w:tc>
      </w:tr>
      <w:tr w:rsidR="00CC422A" w14:paraId="4C2A3E7E" w14:textId="77777777" w:rsidTr="006B3C1E">
        <w:trPr>
          <w:trHeight w:val="90"/>
        </w:trPr>
        <w:tc>
          <w:tcPr>
            <w:tcW w:w="448" w:type="pct"/>
          </w:tcPr>
          <w:p w14:paraId="4D5F1485"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22</w:t>
            </w:r>
          </w:p>
        </w:tc>
        <w:tc>
          <w:tcPr>
            <w:tcW w:w="1581" w:type="pct"/>
          </w:tcPr>
          <w:p w14:paraId="53A313CC" w14:textId="77777777" w:rsidR="00CC422A" w:rsidRDefault="00CC422A" w:rsidP="00CC422A">
            <w:pPr>
              <w:pStyle w:val="ac"/>
              <w:spacing w:line="260" w:lineRule="exact"/>
              <w:rPr>
                <w:rFonts w:hAnsiTheme="minorEastAsia" w:cstheme="minorEastAsia" w:hint="eastAsia"/>
                <w:szCs w:val="24"/>
              </w:rPr>
            </w:pPr>
            <w:r>
              <w:rPr>
                <w:rFonts w:hAnsiTheme="minorEastAsia" w:cstheme="minorEastAsia" w:hint="eastAsia"/>
                <w:szCs w:val="24"/>
              </w:rPr>
              <w:t>大学体育（一）</w:t>
            </w:r>
          </w:p>
        </w:tc>
        <w:tc>
          <w:tcPr>
            <w:tcW w:w="703" w:type="pct"/>
            <w:vAlign w:val="center"/>
          </w:tcPr>
          <w:p w14:paraId="323B5F03" w14:textId="77777777" w:rsidR="00CC422A" w:rsidRDefault="00CC422A" w:rsidP="006B3C1E">
            <w:pPr>
              <w:pStyle w:val="ac"/>
              <w:spacing w:line="260" w:lineRule="exact"/>
              <w:jc w:val="center"/>
            </w:pPr>
            <w:r>
              <w:rPr>
                <w:rFonts w:hint="eastAsia"/>
              </w:rPr>
              <w:t>必修课</w:t>
            </w:r>
          </w:p>
        </w:tc>
        <w:tc>
          <w:tcPr>
            <w:tcW w:w="719" w:type="pct"/>
            <w:vAlign w:val="center"/>
          </w:tcPr>
          <w:p w14:paraId="2AB8D121" w14:textId="689D38BD" w:rsidR="00CC422A" w:rsidRDefault="00CC422A" w:rsidP="006B3C1E">
            <w:pPr>
              <w:pStyle w:val="ac"/>
              <w:spacing w:line="260" w:lineRule="exact"/>
              <w:jc w:val="center"/>
            </w:pPr>
            <w:r>
              <w:rPr>
                <w:rFonts w:ascii="仿宋" w:eastAsia="仿宋" w:hAnsi="仿宋" w:hint="eastAsia"/>
                <w:color w:val="000000"/>
                <w:sz w:val="22"/>
              </w:rPr>
              <w:t>22010238</w:t>
            </w:r>
          </w:p>
        </w:tc>
        <w:tc>
          <w:tcPr>
            <w:tcW w:w="734" w:type="pct"/>
            <w:vAlign w:val="center"/>
          </w:tcPr>
          <w:p w14:paraId="0F3BAD11" w14:textId="77777777" w:rsidR="00CC422A" w:rsidRDefault="00CC422A" w:rsidP="006B3C1E">
            <w:pPr>
              <w:pStyle w:val="ac"/>
              <w:spacing w:line="260" w:lineRule="exact"/>
              <w:jc w:val="center"/>
            </w:pPr>
            <w:r>
              <w:rPr>
                <w:rFonts w:hint="eastAsia"/>
              </w:rPr>
              <w:t>1.5/36</w:t>
            </w:r>
          </w:p>
        </w:tc>
        <w:tc>
          <w:tcPr>
            <w:tcW w:w="815" w:type="pct"/>
            <w:vAlign w:val="center"/>
          </w:tcPr>
          <w:p w14:paraId="7F6B22FD" w14:textId="77777777" w:rsidR="00CC422A" w:rsidRDefault="00CC422A" w:rsidP="006B3C1E">
            <w:pPr>
              <w:pStyle w:val="ac"/>
              <w:spacing w:line="260" w:lineRule="exact"/>
              <w:jc w:val="center"/>
            </w:pPr>
            <w:r>
              <w:rPr>
                <w:rFonts w:hint="eastAsia"/>
              </w:rPr>
              <w:t>1</w:t>
            </w:r>
          </w:p>
        </w:tc>
      </w:tr>
      <w:tr w:rsidR="00CC422A" w14:paraId="5DA15DC1" w14:textId="77777777" w:rsidTr="006B3C1E">
        <w:trPr>
          <w:trHeight w:val="90"/>
        </w:trPr>
        <w:tc>
          <w:tcPr>
            <w:tcW w:w="448" w:type="pct"/>
          </w:tcPr>
          <w:p w14:paraId="0BAC47E9"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23</w:t>
            </w:r>
          </w:p>
        </w:tc>
        <w:tc>
          <w:tcPr>
            <w:tcW w:w="1581" w:type="pct"/>
          </w:tcPr>
          <w:p w14:paraId="6B4F6AD7" w14:textId="77777777" w:rsidR="00CC422A" w:rsidRDefault="00CC422A" w:rsidP="00CC422A">
            <w:pPr>
              <w:pStyle w:val="ac"/>
              <w:spacing w:line="260" w:lineRule="exact"/>
              <w:rPr>
                <w:rFonts w:hAnsiTheme="minorEastAsia" w:cstheme="minorEastAsia" w:hint="eastAsia"/>
                <w:szCs w:val="24"/>
              </w:rPr>
            </w:pPr>
            <w:r>
              <w:rPr>
                <w:rFonts w:hAnsiTheme="minorEastAsia" w:cstheme="minorEastAsia" w:hint="eastAsia"/>
                <w:szCs w:val="24"/>
              </w:rPr>
              <w:t>大学体育（二）</w:t>
            </w:r>
          </w:p>
        </w:tc>
        <w:tc>
          <w:tcPr>
            <w:tcW w:w="703" w:type="pct"/>
            <w:vAlign w:val="center"/>
          </w:tcPr>
          <w:p w14:paraId="60C2B8F5" w14:textId="77777777" w:rsidR="00CC422A" w:rsidRDefault="00CC422A" w:rsidP="006B3C1E">
            <w:pPr>
              <w:pStyle w:val="ac"/>
              <w:spacing w:line="260" w:lineRule="exact"/>
              <w:jc w:val="center"/>
            </w:pPr>
            <w:r>
              <w:rPr>
                <w:rFonts w:hint="eastAsia"/>
              </w:rPr>
              <w:t>必修课</w:t>
            </w:r>
          </w:p>
        </w:tc>
        <w:tc>
          <w:tcPr>
            <w:tcW w:w="719" w:type="pct"/>
            <w:vAlign w:val="center"/>
          </w:tcPr>
          <w:p w14:paraId="293E7CC7" w14:textId="161F04C7" w:rsidR="00CC422A" w:rsidRDefault="00CC422A" w:rsidP="006B3C1E">
            <w:pPr>
              <w:pStyle w:val="ac"/>
              <w:spacing w:line="260" w:lineRule="exact"/>
              <w:jc w:val="center"/>
            </w:pPr>
            <w:r>
              <w:rPr>
                <w:rFonts w:ascii="仿宋" w:eastAsia="仿宋" w:hAnsi="仿宋" w:hint="eastAsia"/>
                <w:color w:val="000000"/>
                <w:sz w:val="22"/>
              </w:rPr>
              <w:t>22010239</w:t>
            </w:r>
          </w:p>
        </w:tc>
        <w:tc>
          <w:tcPr>
            <w:tcW w:w="734" w:type="pct"/>
            <w:vAlign w:val="center"/>
          </w:tcPr>
          <w:p w14:paraId="5D4595BD" w14:textId="77777777" w:rsidR="00CC422A" w:rsidRDefault="00CC422A" w:rsidP="006B3C1E">
            <w:pPr>
              <w:pStyle w:val="ac"/>
              <w:spacing w:line="260" w:lineRule="exact"/>
              <w:jc w:val="center"/>
            </w:pPr>
            <w:r>
              <w:rPr>
                <w:rFonts w:hint="eastAsia"/>
              </w:rPr>
              <w:t>1.5/36</w:t>
            </w:r>
          </w:p>
        </w:tc>
        <w:tc>
          <w:tcPr>
            <w:tcW w:w="815" w:type="pct"/>
            <w:vAlign w:val="center"/>
          </w:tcPr>
          <w:p w14:paraId="518E5D62" w14:textId="77777777" w:rsidR="00CC422A" w:rsidRDefault="00CC422A" w:rsidP="006B3C1E">
            <w:pPr>
              <w:pStyle w:val="ac"/>
              <w:spacing w:line="260" w:lineRule="exact"/>
              <w:jc w:val="center"/>
            </w:pPr>
            <w:r>
              <w:rPr>
                <w:rFonts w:hint="eastAsia"/>
              </w:rPr>
              <w:t>2</w:t>
            </w:r>
          </w:p>
        </w:tc>
      </w:tr>
      <w:tr w:rsidR="00CC422A" w14:paraId="685BDA9A" w14:textId="77777777" w:rsidTr="006B3C1E">
        <w:trPr>
          <w:trHeight w:val="90"/>
        </w:trPr>
        <w:tc>
          <w:tcPr>
            <w:tcW w:w="448" w:type="pct"/>
          </w:tcPr>
          <w:p w14:paraId="12969733"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24</w:t>
            </w:r>
          </w:p>
        </w:tc>
        <w:tc>
          <w:tcPr>
            <w:tcW w:w="1581" w:type="pct"/>
          </w:tcPr>
          <w:p w14:paraId="36332A16" w14:textId="77777777" w:rsidR="00CC422A" w:rsidRDefault="00CC422A" w:rsidP="00CC422A">
            <w:pPr>
              <w:pStyle w:val="ac"/>
              <w:spacing w:line="260" w:lineRule="exact"/>
              <w:rPr>
                <w:rFonts w:hAnsiTheme="minorEastAsia" w:cstheme="minorEastAsia" w:hint="eastAsia"/>
                <w:szCs w:val="24"/>
              </w:rPr>
            </w:pPr>
            <w:r>
              <w:rPr>
                <w:rFonts w:hAnsiTheme="minorEastAsia" w:cstheme="minorEastAsia" w:hint="eastAsia"/>
                <w:szCs w:val="24"/>
              </w:rPr>
              <w:t>大学体育（三）</w:t>
            </w:r>
          </w:p>
        </w:tc>
        <w:tc>
          <w:tcPr>
            <w:tcW w:w="703" w:type="pct"/>
            <w:vAlign w:val="center"/>
          </w:tcPr>
          <w:p w14:paraId="63E26E6C" w14:textId="77777777" w:rsidR="00CC422A" w:rsidRDefault="00CC422A" w:rsidP="006B3C1E">
            <w:pPr>
              <w:pStyle w:val="ac"/>
              <w:spacing w:line="260" w:lineRule="exact"/>
              <w:jc w:val="center"/>
            </w:pPr>
            <w:r>
              <w:rPr>
                <w:rFonts w:hint="eastAsia"/>
              </w:rPr>
              <w:t>必修课</w:t>
            </w:r>
          </w:p>
        </w:tc>
        <w:tc>
          <w:tcPr>
            <w:tcW w:w="719" w:type="pct"/>
            <w:vAlign w:val="center"/>
          </w:tcPr>
          <w:p w14:paraId="00B31CAD" w14:textId="08CE5612" w:rsidR="00CC422A" w:rsidRDefault="00CC422A" w:rsidP="006B3C1E">
            <w:pPr>
              <w:pStyle w:val="ac"/>
              <w:spacing w:line="260" w:lineRule="exact"/>
              <w:jc w:val="center"/>
            </w:pPr>
            <w:r>
              <w:rPr>
                <w:rFonts w:ascii="仿宋" w:eastAsia="仿宋" w:hAnsi="仿宋" w:hint="eastAsia"/>
                <w:color w:val="000000"/>
                <w:sz w:val="22"/>
              </w:rPr>
              <w:t>22010240</w:t>
            </w:r>
          </w:p>
        </w:tc>
        <w:tc>
          <w:tcPr>
            <w:tcW w:w="734" w:type="pct"/>
            <w:vAlign w:val="center"/>
          </w:tcPr>
          <w:p w14:paraId="725FBA7D" w14:textId="77777777" w:rsidR="00CC422A" w:rsidRDefault="00CC422A" w:rsidP="006B3C1E">
            <w:pPr>
              <w:pStyle w:val="ac"/>
              <w:spacing w:line="260" w:lineRule="exact"/>
              <w:jc w:val="center"/>
            </w:pPr>
            <w:r>
              <w:rPr>
                <w:rFonts w:hint="eastAsia"/>
              </w:rPr>
              <w:t>1.5/36</w:t>
            </w:r>
          </w:p>
        </w:tc>
        <w:tc>
          <w:tcPr>
            <w:tcW w:w="815" w:type="pct"/>
            <w:vAlign w:val="center"/>
          </w:tcPr>
          <w:p w14:paraId="5D823C9A" w14:textId="77777777" w:rsidR="00CC422A" w:rsidRDefault="00CC422A" w:rsidP="006B3C1E">
            <w:pPr>
              <w:pStyle w:val="ac"/>
              <w:spacing w:line="260" w:lineRule="exact"/>
              <w:jc w:val="center"/>
            </w:pPr>
            <w:r>
              <w:rPr>
                <w:rFonts w:hint="eastAsia"/>
              </w:rPr>
              <w:t>3</w:t>
            </w:r>
          </w:p>
        </w:tc>
      </w:tr>
      <w:tr w:rsidR="00CC422A" w14:paraId="3A1D4E37" w14:textId="77777777" w:rsidTr="006B3C1E">
        <w:trPr>
          <w:trHeight w:val="90"/>
        </w:trPr>
        <w:tc>
          <w:tcPr>
            <w:tcW w:w="448" w:type="pct"/>
          </w:tcPr>
          <w:p w14:paraId="26DE2D0C"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25</w:t>
            </w:r>
          </w:p>
        </w:tc>
        <w:tc>
          <w:tcPr>
            <w:tcW w:w="1581" w:type="pct"/>
          </w:tcPr>
          <w:p w14:paraId="3472FCCD" w14:textId="77777777" w:rsidR="00CC422A" w:rsidRDefault="00CC422A" w:rsidP="00CC422A">
            <w:pPr>
              <w:pStyle w:val="ac"/>
              <w:spacing w:line="260" w:lineRule="exact"/>
              <w:rPr>
                <w:rFonts w:hAnsiTheme="minorEastAsia" w:cstheme="minorEastAsia" w:hint="eastAsia"/>
                <w:szCs w:val="24"/>
              </w:rPr>
            </w:pPr>
            <w:r>
              <w:rPr>
                <w:rFonts w:hAnsiTheme="minorEastAsia" w:cstheme="minorEastAsia" w:hint="eastAsia"/>
                <w:szCs w:val="24"/>
              </w:rPr>
              <w:t>大学英语（一）</w:t>
            </w:r>
          </w:p>
        </w:tc>
        <w:tc>
          <w:tcPr>
            <w:tcW w:w="703" w:type="pct"/>
            <w:vAlign w:val="center"/>
          </w:tcPr>
          <w:p w14:paraId="3A591D57" w14:textId="77777777" w:rsidR="00CC422A" w:rsidRDefault="00CC422A" w:rsidP="006B3C1E">
            <w:pPr>
              <w:pStyle w:val="ac"/>
              <w:spacing w:line="260" w:lineRule="exact"/>
              <w:jc w:val="center"/>
            </w:pPr>
            <w:r>
              <w:rPr>
                <w:rFonts w:hint="eastAsia"/>
              </w:rPr>
              <w:t>必修课</w:t>
            </w:r>
          </w:p>
        </w:tc>
        <w:tc>
          <w:tcPr>
            <w:tcW w:w="719" w:type="pct"/>
            <w:vAlign w:val="center"/>
          </w:tcPr>
          <w:p w14:paraId="07C7566B" w14:textId="6EC8A9DB" w:rsidR="00CC422A" w:rsidRDefault="00CC422A" w:rsidP="006B3C1E">
            <w:pPr>
              <w:pStyle w:val="ac"/>
              <w:spacing w:line="260" w:lineRule="exact"/>
              <w:jc w:val="center"/>
            </w:pPr>
            <w:r>
              <w:rPr>
                <w:rFonts w:ascii="仿宋" w:eastAsia="仿宋" w:hAnsi="仿宋" w:hint="eastAsia"/>
                <w:color w:val="000000"/>
                <w:sz w:val="22"/>
              </w:rPr>
              <w:t>22010241</w:t>
            </w:r>
          </w:p>
        </w:tc>
        <w:tc>
          <w:tcPr>
            <w:tcW w:w="734" w:type="pct"/>
            <w:vAlign w:val="center"/>
          </w:tcPr>
          <w:p w14:paraId="054B091D" w14:textId="77777777" w:rsidR="00CC422A" w:rsidRDefault="00CC422A" w:rsidP="006B3C1E">
            <w:pPr>
              <w:pStyle w:val="ac"/>
              <w:spacing w:line="260" w:lineRule="exact"/>
              <w:jc w:val="center"/>
            </w:pPr>
            <w:r>
              <w:rPr>
                <w:rFonts w:hint="eastAsia"/>
              </w:rPr>
              <w:t>3/48</w:t>
            </w:r>
          </w:p>
        </w:tc>
        <w:tc>
          <w:tcPr>
            <w:tcW w:w="815" w:type="pct"/>
            <w:vAlign w:val="center"/>
          </w:tcPr>
          <w:p w14:paraId="2AA94087" w14:textId="77777777" w:rsidR="00CC422A" w:rsidRDefault="00CC422A" w:rsidP="006B3C1E">
            <w:pPr>
              <w:pStyle w:val="ac"/>
              <w:spacing w:line="260" w:lineRule="exact"/>
              <w:jc w:val="center"/>
            </w:pPr>
            <w:r>
              <w:rPr>
                <w:rFonts w:hint="eastAsia"/>
              </w:rPr>
              <w:t>1</w:t>
            </w:r>
          </w:p>
        </w:tc>
      </w:tr>
      <w:tr w:rsidR="00CC422A" w14:paraId="3616C3CA" w14:textId="77777777" w:rsidTr="006B3C1E">
        <w:trPr>
          <w:trHeight w:val="90"/>
        </w:trPr>
        <w:tc>
          <w:tcPr>
            <w:tcW w:w="448" w:type="pct"/>
          </w:tcPr>
          <w:p w14:paraId="114E5F49"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26</w:t>
            </w:r>
          </w:p>
        </w:tc>
        <w:tc>
          <w:tcPr>
            <w:tcW w:w="1581" w:type="pct"/>
          </w:tcPr>
          <w:p w14:paraId="06AA3C0E" w14:textId="77777777" w:rsidR="00CC422A" w:rsidRDefault="00CC422A" w:rsidP="00CC422A">
            <w:pPr>
              <w:pStyle w:val="ac"/>
              <w:spacing w:line="260" w:lineRule="exact"/>
              <w:rPr>
                <w:rFonts w:hAnsiTheme="minorEastAsia" w:cstheme="minorEastAsia" w:hint="eastAsia"/>
                <w:szCs w:val="24"/>
              </w:rPr>
            </w:pPr>
            <w:r>
              <w:rPr>
                <w:rFonts w:hAnsiTheme="minorEastAsia" w:cstheme="minorEastAsia" w:hint="eastAsia"/>
                <w:szCs w:val="24"/>
              </w:rPr>
              <w:t>大学英语（二）</w:t>
            </w:r>
          </w:p>
        </w:tc>
        <w:tc>
          <w:tcPr>
            <w:tcW w:w="703" w:type="pct"/>
            <w:vAlign w:val="center"/>
          </w:tcPr>
          <w:p w14:paraId="4BCE91F8" w14:textId="77777777" w:rsidR="00CC422A" w:rsidRDefault="00CC422A" w:rsidP="006B3C1E">
            <w:pPr>
              <w:pStyle w:val="ac"/>
              <w:spacing w:line="260" w:lineRule="exact"/>
              <w:jc w:val="center"/>
            </w:pPr>
            <w:r>
              <w:rPr>
                <w:rFonts w:hint="eastAsia"/>
              </w:rPr>
              <w:t>必修课</w:t>
            </w:r>
          </w:p>
        </w:tc>
        <w:tc>
          <w:tcPr>
            <w:tcW w:w="719" w:type="pct"/>
            <w:vAlign w:val="center"/>
          </w:tcPr>
          <w:p w14:paraId="4EC2A95D" w14:textId="2329350A" w:rsidR="00CC422A" w:rsidRDefault="00CC422A" w:rsidP="006B3C1E">
            <w:pPr>
              <w:pStyle w:val="ac"/>
              <w:spacing w:line="260" w:lineRule="exact"/>
              <w:jc w:val="center"/>
            </w:pPr>
            <w:r>
              <w:rPr>
                <w:rFonts w:ascii="仿宋" w:eastAsia="仿宋" w:hAnsi="仿宋" w:hint="eastAsia"/>
                <w:color w:val="000000"/>
                <w:sz w:val="22"/>
              </w:rPr>
              <w:t>22010242</w:t>
            </w:r>
          </w:p>
        </w:tc>
        <w:tc>
          <w:tcPr>
            <w:tcW w:w="734" w:type="pct"/>
            <w:vAlign w:val="center"/>
          </w:tcPr>
          <w:p w14:paraId="1CE83F8F" w14:textId="77777777" w:rsidR="00CC422A" w:rsidRDefault="00CC422A" w:rsidP="006B3C1E">
            <w:pPr>
              <w:pStyle w:val="ac"/>
              <w:spacing w:line="260" w:lineRule="exact"/>
              <w:jc w:val="center"/>
            </w:pPr>
            <w:r>
              <w:rPr>
                <w:rFonts w:hint="eastAsia"/>
              </w:rPr>
              <w:t>3/48</w:t>
            </w:r>
          </w:p>
        </w:tc>
        <w:tc>
          <w:tcPr>
            <w:tcW w:w="815" w:type="pct"/>
            <w:vAlign w:val="center"/>
          </w:tcPr>
          <w:p w14:paraId="14DB2492" w14:textId="77777777" w:rsidR="00CC422A" w:rsidRDefault="00CC422A" w:rsidP="006B3C1E">
            <w:pPr>
              <w:pStyle w:val="ac"/>
              <w:spacing w:line="260" w:lineRule="exact"/>
              <w:jc w:val="center"/>
            </w:pPr>
            <w:r>
              <w:rPr>
                <w:rFonts w:hint="eastAsia"/>
              </w:rPr>
              <w:t>2</w:t>
            </w:r>
          </w:p>
        </w:tc>
      </w:tr>
      <w:tr w:rsidR="00CC422A" w14:paraId="68169C3E" w14:textId="77777777" w:rsidTr="006B3C1E">
        <w:trPr>
          <w:trHeight w:val="90"/>
        </w:trPr>
        <w:tc>
          <w:tcPr>
            <w:tcW w:w="448" w:type="pct"/>
          </w:tcPr>
          <w:p w14:paraId="2261F28D" w14:textId="77777777" w:rsidR="00CC422A" w:rsidRDefault="00CC422A" w:rsidP="00CC422A">
            <w:pPr>
              <w:widowControl/>
              <w:jc w:val="center"/>
              <w:textAlignment w:val="center"/>
              <w:rPr>
                <w:rFonts w:asciiTheme="minorHAnsi" w:hAnsiTheme="minorHAnsi"/>
              </w:rPr>
            </w:pPr>
            <w:r>
              <w:rPr>
                <w:rFonts w:ascii="宋体" w:hAnsi="宋体" w:cs="宋体" w:hint="eastAsia"/>
                <w:color w:val="000000"/>
                <w:kern w:val="0"/>
                <w:sz w:val="22"/>
                <w:lang w:bidi="ar"/>
              </w:rPr>
              <w:t>27</w:t>
            </w:r>
          </w:p>
        </w:tc>
        <w:tc>
          <w:tcPr>
            <w:tcW w:w="1581" w:type="pct"/>
          </w:tcPr>
          <w:p w14:paraId="22A2E0B8" w14:textId="77777777" w:rsidR="00CC422A" w:rsidRDefault="00CC422A" w:rsidP="00CC422A">
            <w:pPr>
              <w:pStyle w:val="ac"/>
            </w:pPr>
            <w:r>
              <w:rPr>
                <w:rFonts w:hint="eastAsia"/>
              </w:rPr>
              <w:t>信息技术</w:t>
            </w:r>
          </w:p>
        </w:tc>
        <w:tc>
          <w:tcPr>
            <w:tcW w:w="703" w:type="pct"/>
            <w:vAlign w:val="center"/>
          </w:tcPr>
          <w:p w14:paraId="5D93AFFC" w14:textId="77777777" w:rsidR="00CC422A" w:rsidRDefault="00CC422A" w:rsidP="006B3C1E">
            <w:pPr>
              <w:pStyle w:val="ac"/>
              <w:jc w:val="center"/>
            </w:pPr>
            <w:r>
              <w:rPr>
                <w:rFonts w:hint="eastAsia"/>
              </w:rPr>
              <w:t>必修课</w:t>
            </w:r>
          </w:p>
        </w:tc>
        <w:tc>
          <w:tcPr>
            <w:tcW w:w="719" w:type="pct"/>
            <w:vAlign w:val="center"/>
          </w:tcPr>
          <w:p w14:paraId="05D338C8" w14:textId="20C7FF7F" w:rsidR="00CC422A" w:rsidRDefault="00CC422A" w:rsidP="006B3C1E">
            <w:pPr>
              <w:pStyle w:val="ac"/>
              <w:jc w:val="center"/>
            </w:pPr>
            <w:r>
              <w:rPr>
                <w:rFonts w:ascii="仿宋" w:eastAsia="仿宋" w:hAnsi="仿宋" w:hint="eastAsia"/>
                <w:color w:val="000000"/>
                <w:sz w:val="22"/>
              </w:rPr>
              <w:t>17010056</w:t>
            </w:r>
          </w:p>
        </w:tc>
        <w:tc>
          <w:tcPr>
            <w:tcW w:w="734" w:type="pct"/>
            <w:vAlign w:val="center"/>
          </w:tcPr>
          <w:p w14:paraId="13360928" w14:textId="77777777" w:rsidR="00CC422A" w:rsidRDefault="00CC422A" w:rsidP="006B3C1E">
            <w:pPr>
              <w:pStyle w:val="ac"/>
              <w:jc w:val="center"/>
            </w:pPr>
            <w:r>
              <w:rPr>
                <w:rFonts w:hint="eastAsia"/>
              </w:rPr>
              <w:t>3/48</w:t>
            </w:r>
          </w:p>
        </w:tc>
        <w:tc>
          <w:tcPr>
            <w:tcW w:w="815" w:type="pct"/>
            <w:vAlign w:val="center"/>
          </w:tcPr>
          <w:p w14:paraId="1B09F55C" w14:textId="50D2B998" w:rsidR="00CC422A" w:rsidRDefault="00CC422A" w:rsidP="006B3C1E">
            <w:pPr>
              <w:pStyle w:val="ac"/>
              <w:jc w:val="center"/>
            </w:pPr>
            <w:r>
              <w:rPr>
                <w:rFonts w:hint="eastAsia"/>
              </w:rPr>
              <w:t>1</w:t>
            </w:r>
          </w:p>
        </w:tc>
      </w:tr>
      <w:tr w:rsidR="00CC422A" w14:paraId="5D6F0D21" w14:textId="77777777" w:rsidTr="006B3C1E">
        <w:trPr>
          <w:trHeight w:val="254"/>
        </w:trPr>
        <w:tc>
          <w:tcPr>
            <w:tcW w:w="448" w:type="pct"/>
          </w:tcPr>
          <w:p w14:paraId="4674DDD9" w14:textId="77777777" w:rsidR="00CC422A" w:rsidRDefault="00CC422A" w:rsidP="00CC422A">
            <w:pPr>
              <w:widowControl/>
              <w:jc w:val="center"/>
              <w:textAlignment w:val="center"/>
              <w:rPr>
                <w:rFonts w:asciiTheme="minorHAnsi" w:hAnsiTheme="minorHAnsi" w:cs="Arial"/>
                <w:kern w:val="0"/>
                <w:sz w:val="20"/>
                <w:szCs w:val="20"/>
                <w:lang w:bidi="ar"/>
              </w:rPr>
            </w:pPr>
            <w:r>
              <w:rPr>
                <w:rFonts w:ascii="宋体" w:hAnsi="宋体" w:cs="宋体" w:hint="eastAsia"/>
                <w:color w:val="000000"/>
                <w:kern w:val="0"/>
                <w:sz w:val="22"/>
                <w:lang w:bidi="ar"/>
              </w:rPr>
              <w:t>28</w:t>
            </w:r>
          </w:p>
        </w:tc>
        <w:tc>
          <w:tcPr>
            <w:tcW w:w="1581" w:type="pct"/>
          </w:tcPr>
          <w:p w14:paraId="0C6FBA2F" w14:textId="77777777" w:rsidR="00CC422A" w:rsidRDefault="00CC422A" w:rsidP="00CC422A">
            <w:pPr>
              <w:pStyle w:val="ac"/>
            </w:pPr>
            <w:r>
              <w:rPr>
                <w:rFonts w:hint="eastAsia"/>
              </w:rPr>
              <w:t>艺术修养</w:t>
            </w:r>
          </w:p>
        </w:tc>
        <w:tc>
          <w:tcPr>
            <w:tcW w:w="703" w:type="pct"/>
            <w:vAlign w:val="center"/>
          </w:tcPr>
          <w:p w14:paraId="35464337" w14:textId="77777777" w:rsidR="00CC422A" w:rsidRDefault="00CC422A" w:rsidP="006B3C1E">
            <w:pPr>
              <w:pStyle w:val="ac"/>
              <w:spacing w:line="260" w:lineRule="exact"/>
              <w:jc w:val="center"/>
            </w:pPr>
            <w:r>
              <w:rPr>
                <w:rFonts w:hint="eastAsia"/>
              </w:rPr>
              <w:t>必修课</w:t>
            </w:r>
          </w:p>
        </w:tc>
        <w:tc>
          <w:tcPr>
            <w:tcW w:w="719" w:type="pct"/>
            <w:vAlign w:val="center"/>
          </w:tcPr>
          <w:p w14:paraId="638D59EA" w14:textId="5374DF27" w:rsidR="00CC422A" w:rsidRPr="005846F0" w:rsidRDefault="00CC422A" w:rsidP="006B3C1E">
            <w:pPr>
              <w:pStyle w:val="ac"/>
              <w:spacing w:line="260" w:lineRule="exact"/>
              <w:jc w:val="center"/>
              <w:rPr>
                <w:rFonts w:ascii="仿宋" w:eastAsia="仿宋" w:hAnsi="仿宋" w:hint="eastAsia"/>
                <w:color w:val="000000"/>
                <w:sz w:val="22"/>
              </w:rPr>
            </w:pPr>
            <w:r>
              <w:rPr>
                <w:rFonts w:ascii="仿宋" w:eastAsia="仿宋" w:hAnsi="仿宋" w:hint="eastAsia"/>
                <w:color w:val="000000"/>
                <w:sz w:val="22"/>
              </w:rPr>
              <w:t>21010072</w:t>
            </w:r>
          </w:p>
        </w:tc>
        <w:tc>
          <w:tcPr>
            <w:tcW w:w="734" w:type="pct"/>
            <w:vAlign w:val="center"/>
          </w:tcPr>
          <w:p w14:paraId="40BF440B" w14:textId="77777777" w:rsidR="00CC422A" w:rsidRDefault="00CC422A" w:rsidP="006B3C1E">
            <w:pPr>
              <w:pStyle w:val="ac"/>
              <w:jc w:val="center"/>
            </w:pPr>
            <w:r>
              <w:rPr>
                <w:rFonts w:hint="eastAsia"/>
              </w:rPr>
              <w:t>2/32</w:t>
            </w:r>
          </w:p>
        </w:tc>
        <w:tc>
          <w:tcPr>
            <w:tcW w:w="815" w:type="pct"/>
            <w:vAlign w:val="center"/>
          </w:tcPr>
          <w:p w14:paraId="04A23244" w14:textId="3F26CBCB" w:rsidR="00CC422A" w:rsidRDefault="00CC422A" w:rsidP="006B3C1E">
            <w:pPr>
              <w:pStyle w:val="ac"/>
              <w:jc w:val="center"/>
            </w:pPr>
            <w:r>
              <w:rPr>
                <w:rFonts w:hint="eastAsia"/>
              </w:rPr>
              <w:t>4</w:t>
            </w:r>
          </w:p>
        </w:tc>
      </w:tr>
      <w:tr w:rsidR="00CC422A" w14:paraId="23911442" w14:textId="77777777" w:rsidTr="006B3C1E">
        <w:trPr>
          <w:trHeight w:val="254"/>
        </w:trPr>
        <w:tc>
          <w:tcPr>
            <w:tcW w:w="448" w:type="pct"/>
          </w:tcPr>
          <w:p w14:paraId="08578E32" w14:textId="77777777" w:rsidR="00CC422A" w:rsidRDefault="00CC422A" w:rsidP="00CC422A">
            <w:pPr>
              <w:widowControl/>
              <w:jc w:val="center"/>
              <w:textAlignment w:val="center"/>
              <w:rPr>
                <w:rFonts w:asciiTheme="minorHAnsi" w:hAnsiTheme="minorHAnsi" w:cs="Arial"/>
                <w:kern w:val="0"/>
                <w:sz w:val="20"/>
                <w:szCs w:val="20"/>
                <w:lang w:bidi="ar"/>
              </w:rPr>
            </w:pPr>
            <w:r>
              <w:rPr>
                <w:rFonts w:ascii="宋体" w:hAnsi="宋体" w:cs="宋体" w:hint="eastAsia"/>
                <w:color w:val="000000"/>
                <w:kern w:val="0"/>
                <w:sz w:val="22"/>
                <w:lang w:bidi="ar"/>
              </w:rPr>
              <w:t>29</w:t>
            </w:r>
          </w:p>
        </w:tc>
        <w:tc>
          <w:tcPr>
            <w:tcW w:w="1581" w:type="pct"/>
          </w:tcPr>
          <w:p w14:paraId="21F6DA86" w14:textId="77777777" w:rsidR="00CC422A" w:rsidRDefault="00CC422A" w:rsidP="00CC422A">
            <w:pPr>
              <w:widowControl/>
              <w:textAlignment w:val="center"/>
            </w:pPr>
            <w:r>
              <w:rPr>
                <w:rFonts w:ascii="仿宋_GB2312" w:hAnsi="宋体" w:cs="仿宋_GB2312" w:hint="eastAsia"/>
                <w:color w:val="000000"/>
                <w:kern w:val="0"/>
                <w:sz w:val="21"/>
                <w:szCs w:val="21"/>
                <w:lang w:bidi="ar"/>
              </w:rPr>
              <w:t>人工智能应用基础</w:t>
            </w:r>
          </w:p>
        </w:tc>
        <w:tc>
          <w:tcPr>
            <w:tcW w:w="703" w:type="pct"/>
            <w:vAlign w:val="center"/>
          </w:tcPr>
          <w:p w14:paraId="162A0FAA" w14:textId="77777777" w:rsidR="00CC422A" w:rsidRDefault="00CC422A" w:rsidP="006B3C1E">
            <w:pPr>
              <w:pStyle w:val="ac"/>
              <w:spacing w:line="260" w:lineRule="exact"/>
              <w:jc w:val="center"/>
            </w:pPr>
            <w:r>
              <w:rPr>
                <w:rFonts w:hint="eastAsia"/>
              </w:rPr>
              <w:t>必修课</w:t>
            </w:r>
          </w:p>
        </w:tc>
        <w:tc>
          <w:tcPr>
            <w:tcW w:w="719" w:type="pct"/>
            <w:vAlign w:val="center"/>
          </w:tcPr>
          <w:p w14:paraId="66A79D16" w14:textId="45A1AC77" w:rsidR="00CC422A" w:rsidRPr="005846F0" w:rsidRDefault="00CC422A" w:rsidP="006B3C1E">
            <w:pPr>
              <w:pStyle w:val="ac"/>
              <w:spacing w:line="260" w:lineRule="exact"/>
              <w:jc w:val="center"/>
              <w:rPr>
                <w:rFonts w:ascii="仿宋" w:eastAsia="仿宋" w:hAnsi="仿宋" w:hint="eastAsia"/>
                <w:color w:val="000000"/>
                <w:sz w:val="22"/>
              </w:rPr>
            </w:pPr>
            <w:r>
              <w:rPr>
                <w:rFonts w:ascii="仿宋" w:eastAsia="仿宋" w:hAnsi="仿宋" w:hint="eastAsia"/>
                <w:color w:val="000000"/>
                <w:sz w:val="22"/>
              </w:rPr>
              <w:t>17010004</w:t>
            </w:r>
          </w:p>
        </w:tc>
        <w:tc>
          <w:tcPr>
            <w:tcW w:w="734" w:type="pct"/>
            <w:vAlign w:val="center"/>
          </w:tcPr>
          <w:p w14:paraId="474234E6" w14:textId="77777777" w:rsidR="00CC422A" w:rsidRDefault="00CC422A" w:rsidP="006B3C1E">
            <w:pPr>
              <w:pStyle w:val="ac"/>
              <w:jc w:val="center"/>
            </w:pPr>
            <w:r>
              <w:rPr>
                <w:rFonts w:hint="eastAsia"/>
              </w:rPr>
              <w:t>2/32</w:t>
            </w:r>
          </w:p>
        </w:tc>
        <w:tc>
          <w:tcPr>
            <w:tcW w:w="815" w:type="pct"/>
            <w:vAlign w:val="center"/>
          </w:tcPr>
          <w:p w14:paraId="51F44893" w14:textId="0DC09AE2" w:rsidR="00CC422A" w:rsidRDefault="00CC422A" w:rsidP="006B3C1E">
            <w:pPr>
              <w:pStyle w:val="ac"/>
              <w:jc w:val="center"/>
            </w:pPr>
            <w:r>
              <w:rPr>
                <w:rFonts w:hint="eastAsia"/>
              </w:rPr>
              <w:t>2</w:t>
            </w:r>
          </w:p>
        </w:tc>
      </w:tr>
      <w:tr w:rsidR="00835FDF" w14:paraId="61F3D8B2" w14:textId="77777777" w:rsidTr="006B3C1E">
        <w:trPr>
          <w:trHeight w:val="96"/>
        </w:trPr>
        <w:tc>
          <w:tcPr>
            <w:tcW w:w="448" w:type="pct"/>
          </w:tcPr>
          <w:p w14:paraId="0FC2EE30" w14:textId="77777777" w:rsidR="00835FDF" w:rsidRDefault="00000000" w:rsidP="004D6F5C">
            <w:pPr>
              <w:widowControl/>
              <w:jc w:val="center"/>
              <w:textAlignment w:val="center"/>
              <w:rPr>
                <w:rFonts w:asciiTheme="minorHAnsi" w:hAnsiTheme="minorHAnsi" w:cs="Arial"/>
                <w:kern w:val="0"/>
                <w:sz w:val="20"/>
                <w:szCs w:val="20"/>
                <w:lang w:bidi="ar"/>
              </w:rPr>
            </w:pPr>
            <w:r>
              <w:rPr>
                <w:rFonts w:ascii="宋体" w:hAnsi="宋体" w:cs="宋体" w:hint="eastAsia"/>
                <w:color w:val="000000"/>
                <w:kern w:val="0"/>
                <w:sz w:val="22"/>
                <w:lang w:bidi="ar"/>
              </w:rPr>
              <w:t>30</w:t>
            </w:r>
          </w:p>
        </w:tc>
        <w:tc>
          <w:tcPr>
            <w:tcW w:w="1581" w:type="pct"/>
          </w:tcPr>
          <w:p w14:paraId="4438627B" w14:textId="77777777" w:rsidR="00835FDF" w:rsidRDefault="00000000" w:rsidP="004D6F5C">
            <w:pPr>
              <w:pStyle w:val="ac"/>
              <w:spacing w:line="260" w:lineRule="exact"/>
            </w:pPr>
            <w:r>
              <w:rPr>
                <w:rFonts w:hint="eastAsia"/>
              </w:rPr>
              <w:t>精益生产与管理基础</w:t>
            </w:r>
          </w:p>
        </w:tc>
        <w:tc>
          <w:tcPr>
            <w:tcW w:w="703" w:type="pct"/>
            <w:vAlign w:val="center"/>
          </w:tcPr>
          <w:p w14:paraId="4226E79E" w14:textId="77777777" w:rsidR="00835FDF" w:rsidRDefault="00000000" w:rsidP="006B3C1E">
            <w:pPr>
              <w:pStyle w:val="ac"/>
              <w:spacing w:line="260" w:lineRule="exact"/>
              <w:jc w:val="center"/>
            </w:pPr>
            <w:r>
              <w:rPr>
                <w:rFonts w:hint="eastAsia"/>
              </w:rPr>
              <w:t>必修课</w:t>
            </w:r>
          </w:p>
        </w:tc>
        <w:tc>
          <w:tcPr>
            <w:tcW w:w="719" w:type="pct"/>
            <w:vAlign w:val="center"/>
          </w:tcPr>
          <w:p w14:paraId="664776A6" w14:textId="2D6E5F49" w:rsidR="00835FDF" w:rsidRPr="005846F0" w:rsidRDefault="005846F0" w:rsidP="006B3C1E">
            <w:pPr>
              <w:pStyle w:val="ac"/>
              <w:spacing w:line="260" w:lineRule="exact"/>
              <w:jc w:val="center"/>
              <w:rPr>
                <w:rFonts w:ascii="仿宋" w:eastAsia="仿宋" w:hAnsi="仿宋" w:hint="eastAsia"/>
                <w:color w:val="000000"/>
                <w:sz w:val="22"/>
              </w:rPr>
            </w:pPr>
            <w:r w:rsidRPr="005846F0">
              <w:rPr>
                <w:rFonts w:ascii="仿宋" w:eastAsia="仿宋" w:hAnsi="仿宋"/>
                <w:color w:val="000000"/>
                <w:sz w:val="22"/>
              </w:rPr>
              <w:t>19010112</w:t>
            </w:r>
          </w:p>
        </w:tc>
        <w:tc>
          <w:tcPr>
            <w:tcW w:w="734" w:type="pct"/>
            <w:vAlign w:val="center"/>
          </w:tcPr>
          <w:p w14:paraId="5E9FA601" w14:textId="77777777" w:rsidR="00835FDF" w:rsidRDefault="00000000" w:rsidP="006B3C1E">
            <w:pPr>
              <w:pStyle w:val="ac"/>
              <w:spacing w:line="260" w:lineRule="exact"/>
              <w:jc w:val="center"/>
            </w:pPr>
            <w:r>
              <w:rPr>
                <w:rFonts w:hint="eastAsia"/>
              </w:rPr>
              <w:t>1/16</w:t>
            </w:r>
          </w:p>
        </w:tc>
        <w:tc>
          <w:tcPr>
            <w:tcW w:w="815" w:type="pct"/>
            <w:vAlign w:val="center"/>
          </w:tcPr>
          <w:p w14:paraId="2DB05D30" w14:textId="0FA3B5C3" w:rsidR="00835FDF" w:rsidRDefault="001C5255" w:rsidP="006B3C1E">
            <w:pPr>
              <w:pStyle w:val="ac"/>
              <w:spacing w:line="260" w:lineRule="exact"/>
              <w:jc w:val="center"/>
            </w:pPr>
            <w:r>
              <w:rPr>
                <w:rFonts w:hint="eastAsia"/>
              </w:rPr>
              <w:t>2</w:t>
            </w:r>
          </w:p>
        </w:tc>
      </w:tr>
      <w:tr w:rsidR="00835FDF" w14:paraId="73DBAAE5" w14:textId="77777777" w:rsidTr="006B3C1E">
        <w:trPr>
          <w:trHeight w:val="96"/>
        </w:trPr>
        <w:tc>
          <w:tcPr>
            <w:tcW w:w="448" w:type="pct"/>
          </w:tcPr>
          <w:p w14:paraId="62CD11D5" w14:textId="77777777" w:rsidR="00835FDF" w:rsidRDefault="00000000" w:rsidP="004D6F5C">
            <w:pPr>
              <w:widowControl/>
              <w:jc w:val="center"/>
              <w:textAlignment w:val="center"/>
              <w:rPr>
                <w:rFonts w:asciiTheme="minorHAnsi" w:hAnsiTheme="minorHAnsi"/>
              </w:rPr>
            </w:pPr>
            <w:r>
              <w:rPr>
                <w:rFonts w:ascii="宋体" w:hAnsi="宋体" w:cs="宋体" w:hint="eastAsia"/>
                <w:color w:val="000000"/>
                <w:kern w:val="0"/>
                <w:sz w:val="22"/>
                <w:lang w:bidi="ar"/>
              </w:rPr>
              <w:t>31</w:t>
            </w:r>
          </w:p>
        </w:tc>
        <w:tc>
          <w:tcPr>
            <w:tcW w:w="1581" w:type="pct"/>
          </w:tcPr>
          <w:p w14:paraId="70320B2B" w14:textId="77777777" w:rsidR="00835FDF" w:rsidRDefault="00000000" w:rsidP="004D6F5C">
            <w:pPr>
              <w:pStyle w:val="ac"/>
              <w:spacing w:line="260" w:lineRule="exact"/>
              <w:jc w:val="left"/>
              <w:rPr>
                <w:sz w:val="32"/>
              </w:rPr>
            </w:pPr>
            <w:r>
              <w:rPr>
                <w:rFonts w:hint="eastAsia"/>
              </w:rPr>
              <w:t>中国共产党简史、社会主义发展史、新中国史、改革开放史</w:t>
            </w:r>
          </w:p>
        </w:tc>
        <w:tc>
          <w:tcPr>
            <w:tcW w:w="703" w:type="pct"/>
            <w:vAlign w:val="center"/>
          </w:tcPr>
          <w:p w14:paraId="4AE354F3" w14:textId="77777777" w:rsidR="00835FDF" w:rsidRDefault="00000000" w:rsidP="006B3C1E">
            <w:pPr>
              <w:pStyle w:val="ac"/>
              <w:spacing w:line="260" w:lineRule="exact"/>
              <w:jc w:val="center"/>
            </w:pPr>
            <w:r>
              <w:rPr>
                <w:rFonts w:hint="eastAsia"/>
              </w:rPr>
              <w:t>限定选修课</w:t>
            </w:r>
          </w:p>
        </w:tc>
        <w:tc>
          <w:tcPr>
            <w:tcW w:w="719" w:type="pct"/>
            <w:vAlign w:val="center"/>
          </w:tcPr>
          <w:p w14:paraId="0E3ED083" w14:textId="12F407FF" w:rsidR="00835FDF" w:rsidRPr="005846F0" w:rsidRDefault="005846F0" w:rsidP="006B3C1E">
            <w:pPr>
              <w:pStyle w:val="ac"/>
              <w:spacing w:line="260" w:lineRule="exact"/>
              <w:jc w:val="center"/>
              <w:rPr>
                <w:rFonts w:ascii="仿宋" w:eastAsia="仿宋" w:hAnsi="仿宋" w:hint="eastAsia"/>
                <w:color w:val="000000"/>
                <w:sz w:val="22"/>
              </w:rPr>
            </w:pPr>
            <w:r w:rsidRPr="005846F0">
              <w:rPr>
                <w:rFonts w:ascii="仿宋" w:eastAsia="仿宋" w:hAnsi="仿宋"/>
                <w:color w:val="000000"/>
                <w:sz w:val="22"/>
              </w:rPr>
              <w:t>49010084</w:t>
            </w:r>
          </w:p>
        </w:tc>
        <w:tc>
          <w:tcPr>
            <w:tcW w:w="734" w:type="pct"/>
            <w:vAlign w:val="center"/>
          </w:tcPr>
          <w:p w14:paraId="1AD1EA17" w14:textId="77777777" w:rsidR="00835FDF" w:rsidRDefault="00000000" w:rsidP="006B3C1E">
            <w:pPr>
              <w:pStyle w:val="ac"/>
              <w:spacing w:line="260" w:lineRule="exact"/>
              <w:jc w:val="center"/>
            </w:pPr>
            <w:r>
              <w:rPr>
                <w:rFonts w:hint="eastAsia"/>
              </w:rPr>
              <w:t>1/16</w:t>
            </w:r>
          </w:p>
        </w:tc>
        <w:tc>
          <w:tcPr>
            <w:tcW w:w="815" w:type="pct"/>
            <w:vAlign w:val="center"/>
          </w:tcPr>
          <w:p w14:paraId="020E2630" w14:textId="77777777" w:rsidR="00835FDF" w:rsidRDefault="00000000" w:rsidP="006B3C1E">
            <w:pPr>
              <w:pStyle w:val="ac"/>
              <w:spacing w:line="260" w:lineRule="exact"/>
              <w:jc w:val="center"/>
            </w:pPr>
            <w:r>
              <w:rPr>
                <w:rFonts w:hint="eastAsia"/>
              </w:rPr>
              <w:t>2-6</w:t>
            </w:r>
          </w:p>
        </w:tc>
      </w:tr>
      <w:tr w:rsidR="00835FDF" w14:paraId="0941061C" w14:textId="77777777" w:rsidTr="00B00126">
        <w:trPr>
          <w:trHeight w:val="90"/>
        </w:trPr>
        <w:tc>
          <w:tcPr>
            <w:tcW w:w="448" w:type="pct"/>
          </w:tcPr>
          <w:p w14:paraId="4D37FA85" w14:textId="77777777" w:rsidR="00835FDF" w:rsidRDefault="00000000" w:rsidP="004D6F5C">
            <w:pPr>
              <w:widowControl/>
              <w:jc w:val="center"/>
              <w:textAlignment w:val="center"/>
              <w:rPr>
                <w:rFonts w:asciiTheme="minorHAnsi" w:hAnsiTheme="minorHAnsi"/>
              </w:rPr>
            </w:pPr>
            <w:r>
              <w:rPr>
                <w:rFonts w:ascii="宋体" w:hAnsi="宋体" w:cs="宋体" w:hint="eastAsia"/>
                <w:color w:val="000000"/>
                <w:kern w:val="0"/>
                <w:sz w:val="22"/>
                <w:lang w:bidi="ar"/>
              </w:rPr>
              <w:t>32</w:t>
            </w:r>
          </w:p>
        </w:tc>
        <w:tc>
          <w:tcPr>
            <w:tcW w:w="1581" w:type="pct"/>
            <w:vAlign w:val="center"/>
          </w:tcPr>
          <w:p w14:paraId="77929D4D" w14:textId="720059DD" w:rsidR="00835FDF" w:rsidRDefault="00000000" w:rsidP="00B00126">
            <w:pPr>
              <w:pStyle w:val="ac"/>
              <w:spacing w:line="260" w:lineRule="exact"/>
            </w:pPr>
            <w:r>
              <w:rPr>
                <w:rFonts w:hint="eastAsia"/>
              </w:rPr>
              <w:t>应用文写作</w:t>
            </w:r>
          </w:p>
        </w:tc>
        <w:tc>
          <w:tcPr>
            <w:tcW w:w="703" w:type="pct"/>
            <w:vAlign w:val="center"/>
          </w:tcPr>
          <w:p w14:paraId="4EA97CC5" w14:textId="77777777" w:rsidR="00835FDF" w:rsidRDefault="00000000" w:rsidP="006B3C1E">
            <w:pPr>
              <w:pStyle w:val="ac"/>
              <w:spacing w:line="260" w:lineRule="exact"/>
              <w:jc w:val="center"/>
            </w:pPr>
            <w:r>
              <w:rPr>
                <w:rFonts w:hint="eastAsia"/>
              </w:rPr>
              <w:t>限定选修课</w:t>
            </w:r>
          </w:p>
        </w:tc>
        <w:tc>
          <w:tcPr>
            <w:tcW w:w="719" w:type="pct"/>
            <w:vAlign w:val="center"/>
          </w:tcPr>
          <w:p w14:paraId="57247DB0" w14:textId="1974FE49" w:rsidR="00835FDF" w:rsidRPr="005846F0" w:rsidRDefault="0005596E" w:rsidP="006B3C1E">
            <w:pPr>
              <w:pStyle w:val="ac"/>
              <w:spacing w:line="260" w:lineRule="exact"/>
              <w:jc w:val="center"/>
              <w:rPr>
                <w:rFonts w:ascii="仿宋" w:eastAsia="仿宋" w:hAnsi="仿宋" w:hint="eastAsia"/>
                <w:color w:val="000000"/>
                <w:sz w:val="22"/>
              </w:rPr>
            </w:pPr>
            <w:r w:rsidRPr="0005596E">
              <w:rPr>
                <w:rFonts w:ascii="仿宋" w:eastAsia="仿宋" w:hAnsi="仿宋"/>
                <w:color w:val="000000"/>
                <w:sz w:val="22"/>
              </w:rPr>
              <w:t>22010244</w:t>
            </w:r>
          </w:p>
        </w:tc>
        <w:tc>
          <w:tcPr>
            <w:tcW w:w="734" w:type="pct"/>
            <w:vAlign w:val="center"/>
          </w:tcPr>
          <w:p w14:paraId="2DF6A6E6" w14:textId="77777777" w:rsidR="00835FDF" w:rsidRDefault="00000000" w:rsidP="006B3C1E">
            <w:pPr>
              <w:pStyle w:val="ac"/>
              <w:spacing w:line="260" w:lineRule="exact"/>
              <w:jc w:val="center"/>
            </w:pPr>
            <w:r>
              <w:rPr>
                <w:rFonts w:hint="eastAsia"/>
              </w:rPr>
              <w:t>1/16</w:t>
            </w:r>
          </w:p>
        </w:tc>
        <w:tc>
          <w:tcPr>
            <w:tcW w:w="815" w:type="pct"/>
            <w:vAlign w:val="center"/>
          </w:tcPr>
          <w:p w14:paraId="6A6D96DA" w14:textId="469E8C09" w:rsidR="00835FDF" w:rsidRDefault="00EA63F6" w:rsidP="006B3C1E">
            <w:pPr>
              <w:pStyle w:val="ac"/>
              <w:spacing w:line="260" w:lineRule="exact"/>
              <w:jc w:val="center"/>
            </w:pPr>
            <w:r>
              <w:rPr>
                <w:rFonts w:hint="eastAsia"/>
              </w:rPr>
              <w:t>3</w:t>
            </w:r>
          </w:p>
        </w:tc>
      </w:tr>
    </w:tbl>
    <w:p w14:paraId="1E941CA4" w14:textId="77777777" w:rsidR="00835FDF" w:rsidRDefault="00000000">
      <w:pPr>
        <w:pStyle w:val="ac"/>
        <w:spacing w:line="440" w:lineRule="exact"/>
        <w:ind w:firstLineChars="200" w:firstLine="420"/>
        <w:rPr>
          <w:rFonts w:ascii="仿宋_GB2312" w:hAnsi="仿宋_GB2312" w:cs="仿宋_GB2312" w:hint="eastAsia"/>
        </w:rPr>
      </w:pPr>
      <w:r>
        <w:rPr>
          <w:rFonts w:ascii="仿宋_GB2312" w:hAnsi="仿宋_GB2312" w:cs="仿宋_GB2312" w:hint="eastAsia"/>
        </w:rPr>
        <w:t>注：《信息技术》机电工程学院、电子信息工程学院、贸易与旅游管理学院、艺术学院</w:t>
      </w:r>
      <w:r>
        <w:rPr>
          <w:rFonts w:ascii="仿宋_GB2312" w:hAnsi="仿宋_GB2312" w:cs="仿宋_GB2312" w:hint="eastAsia"/>
        </w:rPr>
        <w:lastRenderedPageBreak/>
        <w:t>在第</w:t>
      </w:r>
      <w:r>
        <w:rPr>
          <w:rFonts w:ascii="仿宋_GB2312" w:hAnsi="仿宋_GB2312" w:cs="仿宋_GB2312" w:hint="eastAsia"/>
        </w:rPr>
        <w:t>1</w:t>
      </w:r>
      <w:r>
        <w:rPr>
          <w:rFonts w:ascii="仿宋_GB2312" w:hAnsi="仿宋_GB2312" w:cs="仿宋_GB2312" w:hint="eastAsia"/>
        </w:rPr>
        <w:t>学期开设，其他学院在第</w:t>
      </w:r>
      <w:r>
        <w:rPr>
          <w:rFonts w:ascii="仿宋_GB2312" w:hAnsi="仿宋_GB2312" w:cs="仿宋_GB2312" w:hint="eastAsia"/>
        </w:rPr>
        <w:t>2</w:t>
      </w:r>
      <w:r>
        <w:rPr>
          <w:rFonts w:ascii="仿宋_GB2312" w:hAnsi="仿宋_GB2312" w:cs="仿宋_GB2312" w:hint="eastAsia"/>
        </w:rPr>
        <w:t>学期开设；</w:t>
      </w:r>
    </w:p>
    <w:p w14:paraId="331B8975" w14:textId="77777777" w:rsidR="00835FDF" w:rsidRDefault="00000000">
      <w:pPr>
        <w:pStyle w:val="ac"/>
        <w:spacing w:line="440" w:lineRule="exact"/>
        <w:ind w:firstLineChars="200" w:firstLine="420"/>
        <w:rPr>
          <w:rFonts w:ascii="仿宋_GB2312" w:hAnsi="仿宋_GB2312" w:cs="仿宋_GB2312" w:hint="eastAsia"/>
        </w:rPr>
      </w:pPr>
      <w:r>
        <w:rPr>
          <w:rFonts w:ascii="仿宋_GB2312" w:hAnsi="仿宋_GB2312" w:cs="仿宋_GB2312" w:hint="eastAsia"/>
        </w:rPr>
        <w:t>《艺术修养》汽车工程学院、财经与物流管理学院、贸易与旅游管理学院、艺术学院在第</w:t>
      </w:r>
      <w:r>
        <w:rPr>
          <w:rFonts w:ascii="仿宋_GB2312" w:hAnsi="仿宋_GB2312" w:cs="仿宋_GB2312" w:hint="eastAsia"/>
        </w:rPr>
        <w:t>3</w:t>
      </w:r>
      <w:r>
        <w:rPr>
          <w:rFonts w:ascii="仿宋_GB2312" w:hAnsi="仿宋_GB2312" w:cs="仿宋_GB2312" w:hint="eastAsia"/>
        </w:rPr>
        <w:t>学期开设，其他学院在第</w:t>
      </w:r>
      <w:r>
        <w:rPr>
          <w:rFonts w:ascii="仿宋_GB2312" w:hAnsi="仿宋_GB2312" w:cs="仿宋_GB2312" w:hint="eastAsia"/>
        </w:rPr>
        <w:t>4</w:t>
      </w:r>
      <w:r>
        <w:rPr>
          <w:rFonts w:ascii="仿宋_GB2312" w:hAnsi="仿宋_GB2312" w:cs="仿宋_GB2312" w:hint="eastAsia"/>
        </w:rPr>
        <w:t>学期开设。</w:t>
      </w:r>
    </w:p>
    <w:p w14:paraId="42752B17" w14:textId="77777777" w:rsidR="00835FDF" w:rsidRDefault="00000000">
      <w:pPr>
        <w:pStyle w:val="ac"/>
        <w:spacing w:line="440" w:lineRule="exact"/>
        <w:ind w:firstLineChars="200" w:firstLine="420"/>
        <w:rPr>
          <w:rFonts w:ascii="仿宋_GB2312" w:hAnsi="仿宋_GB2312" w:cs="仿宋_GB2312" w:hint="eastAsia"/>
        </w:rPr>
      </w:pPr>
      <w:r>
        <w:rPr>
          <w:rFonts w:ascii="仿宋_GB2312" w:hAnsi="仿宋_GB2312" w:cs="仿宋_GB2312" w:hint="eastAsia"/>
        </w:rPr>
        <w:t>《精益生产与管理基础》（</w:t>
      </w:r>
      <w:r>
        <w:rPr>
          <w:rFonts w:ascii="仿宋_GB2312" w:hAnsi="仿宋_GB2312" w:cs="仿宋_GB2312" w:hint="eastAsia"/>
        </w:rPr>
        <w:t>19010112</w:t>
      </w:r>
      <w:r>
        <w:rPr>
          <w:rFonts w:ascii="仿宋_GB2312" w:hAnsi="仿宋_GB2312" w:cs="仿宋_GB2312" w:hint="eastAsia"/>
        </w:rPr>
        <w:t>）机电工程学院、财经与物流管理学院在第</w:t>
      </w:r>
      <w:r>
        <w:rPr>
          <w:rFonts w:ascii="仿宋_GB2312" w:hAnsi="仿宋_GB2312" w:cs="仿宋_GB2312" w:hint="eastAsia"/>
        </w:rPr>
        <w:t>2</w:t>
      </w:r>
      <w:r>
        <w:rPr>
          <w:rFonts w:ascii="仿宋_GB2312" w:hAnsi="仿宋_GB2312" w:cs="仿宋_GB2312" w:hint="eastAsia"/>
        </w:rPr>
        <w:t>学期开设，电子信息工程学院、汽车工程学院在第</w:t>
      </w:r>
      <w:r>
        <w:rPr>
          <w:rFonts w:ascii="仿宋_GB2312" w:hAnsi="仿宋_GB2312" w:cs="仿宋_GB2312" w:hint="eastAsia"/>
        </w:rPr>
        <w:t>3</w:t>
      </w:r>
      <w:r>
        <w:rPr>
          <w:rFonts w:ascii="仿宋_GB2312" w:hAnsi="仿宋_GB2312" w:cs="仿宋_GB2312" w:hint="eastAsia"/>
        </w:rPr>
        <w:t>学期开设；《精益生产与管理基础》（</w:t>
      </w:r>
      <w:r>
        <w:rPr>
          <w:rFonts w:ascii="仿宋_GB2312" w:hAnsi="仿宋_GB2312" w:cs="仿宋_GB2312" w:hint="eastAsia"/>
        </w:rPr>
        <w:t>20019999</w:t>
      </w:r>
      <w:r>
        <w:rPr>
          <w:rFonts w:ascii="仿宋_GB2312" w:hAnsi="仿宋_GB2312" w:cs="仿宋_GB2312" w:hint="eastAsia"/>
        </w:rPr>
        <w:t>）环境与食品工程学院、艺术学院在第</w:t>
      </w:r>
      <w:r>
        <w:rPr>
          <w:rFonts w:ascii="仿宋_GB2312" w:hAnsi="仿宋_GB2312" w:cs="仿宋_GB2312" w:hint="eastAsia"/>
        </w:rPr>
        <w:t>3</w:t>
      </w:r>
      <w:r>
        <w:rPr>
          <w:rFonts w:ascii="仿宋_GB2312" w:hAnsi="仿宋_GB2312" w:cs="仿宋_GB2312" w:hint="eastAsia"/>
        </w:rPr>
        <w:t>学期开设，贸易与旅游管理学院在第</w:t>
      </w:r>
      <w:r>
        <w:rPr>
          <w:rFonts w:ascii="仿宋_GB2312" w:hAnsi="仿宋_GB2312" w:cs="仿宋_GB2312" w:hint="eastAsia"/>
        </w:rPr>
        <w:t>4</w:t>
      </w:r>
      <w:r>
        <w:rPr>
          <w:rFonts w:ascii="仿宋_GB2312" w:hAnsi="仿宋_GB2312" w:cs="仿宋_GB2312" w:hint="eastAsia"/>
        </w:rPr>
        <w:t>学期开设；</w:t>
      </w:r>
    </w:p>
    <w:p w14:paraId="2402E62D" w14:textId="77777777" w:rsidR="00835FDF" w:rsidRDefault="00000000">
      <w:pPr>
        <w:pStyle w:val="ac"/>
        <w:spacing w:line="440" w:lineRule="exact"/>
        <w:ind w:firstLineChars="200" w:firstLine="420"/>
        <w:rPr>
          <w:rFonts w:ascii="仿宋_GB2312" w:hAnsi="仿宋_GB2312" w:cs="仿宋_GB2312" w:hint="eastAsia"/>
        </w:rPr>
      </w:pPr>
      <w:r>
        <w:rPr>
          <w:rFonts w:ascii="仿宋_GB2312" w:hAnsi="仿宋_GB2312" w:cs="仿宋_GB2312" w:hint="eastAsia"/>
        </w:rPr>
        <w:t>《人工智能应用基础》机电工程学院、电子信息工程学院、贸易与旅游管理学院、艺术学院在第</w:t>
      </w:r>
      <w:r>
        <w:rPr>
          <w:rFonts w:ascii="仿宋_GB2312" w:hAnsi="仿宋_GB2312" w:cs="仿宋_GB2312" w:hint="eastAsia"/>
        </w:rPr>
        <w:t>2</w:t>
      </w:r>
      <w:r>
        <w:rPr>
          <w:rFonts w:ascii="仿宋_GB2312" w:hAnsi="仿宋_GB2312" w:cs="仿宋_GB2312" w:hint="eastAsia"/>
        </w:rPr>
        <w:t>学期开设，其他学院在第</w:t>
      </w:r>
      <w:r>
        <w:rPr>
          <w:rFonts w:ascii="仿宋_GB2312" w:hAnsi="仿宋_GB2312" w:cs="仿宋_GB2312" w:hint="eastAsia"/>
        </w:rPr>
        <w:t>3</w:t>
      </w:r>
      <w:r>
        <w:rPr>
          <w:rFonts w:ascii="仿宋_GB2312" w:hAnsi="仿宋_GB2312" w:cs="仿宋_GB2312" w:hint="eastAsia"/>
        </w:rPr>
        <w:t>学期开设。</w:t>
      </w:r>
    </w:p>
    <w:p w14:paraId="1E451781" w14:textId="77777777" w:rsidR="00835FDF" w:rsidRDefault="00000000">
      <w:pPr>
        <w:pStyle w:val="ac"/>
        <w:spacing w:line="440" w:lineRule="exact"/>
        <w:ind w:firstLineChars="200" w:firstLine="420"/>
        <w:rPr>
          <w:rFonts w:ascii="仿宋_GB2312" w:hAnsi="仿宋_GB2312" w:cs="仿宋_GB2312" w:hint="eastAsia"/>
        </w:rPr>
      </w:pPr>
      <w:r>
        <w:rPr>
          <w:rFonts w:ascii="仿宋_GB2312" w:hAnsi="仿宋_GB2312" w:cs="仿宋_GB2312" w:hint="eastAsia"/>
        </w:rPr>
        <w:t>限定选修课应至少修得</w:t>
      </w:r>
      <w:r>
        <w:rPr>
          <w:rFonts w:ascii="仿宋_GB2312" w:hAnsi="仿宋_GB2312" w:cs="仿宋_GB2312" w:hint="eastAsia"/>
        </w:rPr>
        <w:t>2</w:t>
      </w:r>
      <w:r>
        <w:rPr>
          <w:rFonts w:ascii="仿宋_GB2312" w:hAnsi="仿宋_GB2312" w:cs="仿宋_GB2312" w:hint="eastAsia"/>
        </w:rPr>
        <w:t>学分；“人文素养类”课程模块由各二级学院选定</w:t>
      </w:r>
      <w:r>
        <w:rPr>
          <w:rFonts w:ascii="仿宋_GB2312" w:hAnsi="仿宋_GB2312" w:cs="仿宋_GB2312" w:hint="eastAsia"/>
        </w:rPr>
        <w:t>1</w:t>
      </w:r>
      <w:r>
        <w:rPr>
          <w:rFonts w:ascii="仿宋_GB2312" w:hAnsi="仿宋_GB2312" w:cs="仿宋_GB2312" w:hint="eastAsia"/>
        </w:rPr>
        <w:t>门开设。</w:t>
      </w:r>
    </w:p>
    <w:p w14:paraId="5BA36A75" w14:textId="77777777" w:rsidR="00835FDF" w:rsidRDefault="00835FDF">
      <w:pPr>
        <w:pStyle w:val="3"/>
        <w:spacing w:before="0" w:after="0" w:line="240" w:lineRule="auto"/>
        <w:ind w:firstLineChars="200" w:firstLine="560"/>
        <w:rPr>
          <w:rFonts w:ascii="宋体" w:hAnsi="宋体" w:cs="宋体" w:hint="eastAsia"/>
          <w:b w:val="0"/>
          <w:bCs/>
          <w:szCs w:val="21"/>
        </w:rPr>
      </w:pPr>
    </w:p>
    <w:p w14:paraId="2737E5FE" w14:textId="77777777" w:rsidR="00835FDF" w:rsidRDefault="00000000">
      <w:pPr>
        <w:pStyle w:val="3"/>
        <w:spacing w:before="0" w:after="0" w:line="240" w:lineRule="auto"/>
        <w:ind w:firstLineChars="200" w:firstLine="560"/>
        <w:rPr>
          <w:rFonts w:ascii="宋体" w:hAnsi="宋体" w:cs="宋体" w:hint="eastAsia"/>
          <w:b w:val="0"/>
          <w:bCs/>
          <w:szCs w:val="21"/>
        </w:rPr>
      </w:pPr>
      <w:r>
        <w:rPr>
          <w:rFonts w:ascii="宋体" w:hAnsi="宋体" w:cs="宋体" w:hint="eastAsia"/>
          <w:b w:val="0"/>
          <w:bCs/>
          <w:szCs w:val="21"/>
        </w:rPr>
        <w:t>2. 专业教育课程安排</w:t>
      </w:r>
    </w:p>
    <w:p w14:paraId="267F12CC" w14:textId="77777777" w:rsidR="00835FDF" w:rsidRDefault="00835FDF" w:rsidP="006125D9">
      <w:pPr>
        <w:pStyle w:val="ab"/>
        <w:rPr>
          <w:rFonts w:hint="eastAsia"/>
        </w:rPr>
      </w:pPr>
    </w:p>
    <w:p w14:paraId="7400E78F" w14:textId="77777777" w:rsidR="00835FDF" w:rsidRDefault="00000000" w:rsidP="006125D9">
      <w:pPr>
        <w:pStyle w:val="ab"/>
        <w:rPr>
          <w:rFonts w:hint="eastAsia"/>
        </w:rPr>
      </w:pPr>
      <w:r>
        <w:rPr>
          <w:rFonts w:hint="eastAsia"/>
        </w:rPr>
        <w:t>表7-4 专业教育课程安排表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545"/>
        <w:gridCol w:w="1122"/>
        <w:gridCol w:w="1181"/>
        <w:gridCol w:w="1192"/>
        <w:gridCol w:w="1528"/>
      </w:tblGrid>
      <w:tr w:rsidR="00835FDF" w14:paraId="41BB95CF" w14:textId="77777777" w:rsidTr="00820B15">
        <w:trPr>
          <w:trHeight w:val="628"/>
          <w:jc w:val="center"/>
        </w:trPr>
        <w:tc>
          <w:tcPr>
            <w:tcW w:w="727" w:type="dxa"/>
            <w:vAlign w:val="center"/>
          </w:tcPr>
          <w:p w14:paraId="61C055C7" w14:textId="77777777" w:rsidR="00835FDF" w:rsidRDefault="00000000" w:rsidP="008412E0">
            <w:pPr>
              <w:spacing w:line="280" w:lineRule="exact"/>
              <w:jc w:val="center"/>
              <w:rPr>
                <w:b/>
                <w:bCs/>
                <w:sz w:val="21"/>
                <w:szCs w:val="16"/>
              </w:rPr>
            </w:pPr>
            <w:r>
              <w:rPr>
                <w:rFonts w:hint="eastAsia"/>
                <w:b/>
                <w:bCs/>
                <w:sz w:val="21"/>
                <w:szCs w:val="16"/>
              </w:rPr>
              <w:t>序号</w:t>
            </w:r>
          </w:p>
        </w:tc>
        <w:tc>
          <w:tcPr>
            <w:tcW w:w="2545" w:type="dxa"/>
            <w:vAlign w:val="center"/>
          </w:tcPr>
          <w:p w14:paraId="2AA7A4D0" w14:textId="77777777" w:rsidR="00835FDF" w:rsidRDefault="00000000" w:rsidP="008412E0">
            <w:pPr>
              <w:spacing w:line="280" w:lineRule="exact"/>
              <w:jc w:val="center"/>
              <w:rPr>
                <w:b/>
                <w:bCs/>
                <w:sz w:val="21"/>
                <w:szCs w:val="16"/>
              </w:rPr>
            </w:pPr>
            <w:r>
              <w:rPr>
                <w:rFonts w:hint="eastAsia"/>
                <w:b/>
                <w:bCs/>
                <w:sz w:val="21"/>
                <w:szCs w:val="16"/>
              </w:rPr>
              <w:t>课程名称</w:t>
            </w:r>
          </w:p>
        </w:tc>
        <w:tc>
          <w:tcPr>
            <w:tcW w:w="1122" w:type="dxa"/>
            <w:vAlign w:val="center"/>
          </w:tcPr>
          <w:p w14:paraId="7C6A7A27" w14:textId="77777777" w:rsidR="00835FDF" w:rsidRDefault="00000000" w:rsidP="008412E0">
            <w:pPr>
              <w:spacing w:line="280" w:lineRule="exact"/>
              <w:jc w:val="center"/>
              <w:rPr>
                <w:b/>
                <w:bCs/>
                <w:sz w:val="21"/>
                <w:szCs w:val="16"/>
              </w:rPr>
            </w:pPr>
            <w:r>
              <w:rPr>
                <w:rFonts w:hint="eastAsia"/>
                <w:b/>
                <w:bCs/>
                <w:sz w:val="21"/>
                <w:szCs w:val="16"/>
              </w:rPr>
              <w:t>课程性质</w:t>
            </w:r>
          </w:p>
        </w:tc>
        <w:tc>
          <w:tcPr>
            <w:tcW w:w="1181" w:type="dxa"/>
            <w:vAlign w:val="center"/>
          </w:tcPr>
          <w:p w14:paraId="1BDD2C05" w14:textId="77777777" w:rsidR="00835FDF" w:rsidRDefault="00000000" w:rsidP="008412E0">
            <w:pPr>
              <w:spacing w:line="280" w:lineRule="exact"/>
              <w:jc w:val="center"/>
              <w:rPr>
                <w:b/>
                <w:bCs/>
                <w:sz w:val="21"/>
                <w:szCs w:val="16"/>
              </w:rPr>
            </w:pPr>
            <w:r>
              <w:rPr>
                <w:rFonts w:hint="eastAsia"/>
                <w:b/>
                <w:bCs/>
                <w:sz w:val="21"/>
                <w:szCs w:val="16"/>
              </w:rPr>
              <w:t>课程代码</w:t>
            </w:r>
          </w:p>
        </w:tc>
        <w:tc>
          <w:tcPr>
            <w:tcW w:w="1192" w:type="dxa"/>
            <w:vAlign w:val="center"/>
          </w:tcPr>
          <w:p w14:paraId="0EEE8D6B" w14:textId="77777777" w:rsidR="00835FDF" w:rsidRDefault="00000000" w:rsidP="008412E0">
            <w:pPr>
              <w:spacing w:line="280" w:lineRule="exact"/>
              <w:jc w:val="center"/>
              <w:rPr>
                <w:b/>
                <w:bCs/>
                <w:sz w:val="21"/>
                <w:szCs w:val="16"/>
              </w:rPr>
            </w:pPr>
            <w:r>
              <w:rPr>
                <w:rFonts w:hint="eastAsia"/>
                <w:b/>
                <w:bCs/>
                <w:sz w:val="21"/>
                <w:szCs w:val="16"/>
              </w:rPr>
              <w:t>学分</w:t>
            </w:r>
            <w:r>
              <w:rPr>
                <w:rFonts w:hint="eastAsia"/>
                <w:b/>
                <w:bCs/>
                <w:sz w:val="21"/>
                <w:szCs w:val="16"/>
              </w:rPr>
              <w:t>/</w:t>
            </w:r>
            <w:r>
              <w:rPr>
                <w:rFonts w:hint="eastAsia"/>
                <w:b/>
                <w:bCs/>
                <w:sz w:val="21"/>
                <w:szCs w:val="16"/>
              </w:rPr>
              <w:t>学时</w:t>
            </w:r>
          </w:p>
        </w:tc>
        <w:tc>
          <w:tcPr>
            <w:tcW w:w="1528" w:type="dxa"/>
            <w:vAlign w:val="center"/>
          </w:tcPr>
          <w:p w14:paraId="70B3EDED" w14:textId="77777777" w:rsidR="00835FDF" w:rsidRDefault="00000000" w:rsidP="008412E0">
            <w:pPr>
              <w:spacing w:line="280" w:lineRule="exact"/>
              <w:jc w:val="center"/>
              <w:rPr>
                <w:b/>
                <w:bCs/>
                <w:sz w:val="21"/>
                <w:szCs w:val="16"/>
              </w:rPr>
            </w:pPr>
            <w:r>
              <w:rPr>
                <w:rFonts w:hint="eastAsia"/>
                <w:b/>
                <w:bCs/>
                <w:sz w:val="21"/>
                <w:szCs w:val="16"/>
              </w:rPr>
              <w:t>开设学期</w:t>
            </w:r>
          </w:p>
        </w:tc>
      </w:tr>
      <w:tr w:rsidR="00835FDF" w14:paraId="48540B91" w14:textId="77777777" w:rsidTr="00820B15">
        <w:trPr>
          <w:trHeight w:val="526"/>
          <w:jc w:val="center"/>
        </w:trPr>
        <w:tc>
          <w:tcPr>
            <w:tcW w:w="727" w:type="dxa"/>
            <w:vAlign w:val="center"/>
          </w:tcPr>
          <w:p w14:paraId="546EF1A7" w14:textId="77777777" w:rsidR="00835FDF" w:rsidRDefault="00000000" w:rsidP="008412E0">
            <w:pPr>
              <w:pStyle w:val="ac"/>
              <w:spacing w:line="280" w:lineRule="exact"/>
              <w:jc w:val="center"/>
            </w:pPr>
            <w:r>
              <w:rPr>
                <w:rFonts w:hint="eastAsia"/>
              </w:rPr>
              <w:t>1</w:t>
            </w:r>
          </w:p>
        </w:tc>
        <w:tc>
          <w:tcPr>
            <w:tcW w:w="2545" w:type="dxa"/>
            <w:vAlign w:val="center"/>
          </w:tcPr>
          <w:p w14:paraId="3F396A23" w14:textId="77777777" w:rsidR="00835FDF" w:rsidRDefault="00000000" w:rsidP="008412E0">
            <w:pPr>
              <w:pStyle w:val="ac"/>
              <w:spacing w:line="260" w:lineRule="exact"/>
              <w:jc w:val="center"/>
              <w:rPr>
                <w:rFonts w:ascii="仿宋_GB2312"/>
              </w:rPr>
            </w:pPr>
            <w:r>
              <w:rPr>
                <w:rFonts w:ascii="仿宋_GB2312" w:hint="eastAsia"/>
              </w:rPr>
              <w:t>入学教育与专业入门</w:t>
            </w:r>
          </w:p>
        </w:tc>
        <w:tc>
          <w:tcPr>
            <w:tcW w:w="1122" w:type="dxa"/>
            <w:vAlign w:val="center"/>
          </w:tcPr>
          <w:p w14:paraId="18A98BB9" w14:textId="77777777" w:rsidR="00835FDF" w:rsidRDefault="00000000" w:rsidP="008412E0">
            <w:pPr>
              <w:pStyle w:val="ac"/>
              <w:spacing w:line="260" w:lineRule="exact"/>
              <w:jc w:val="center"/>
              <w:rPr>
                <w:rFonts w:ascii="仿宋_GB2312"/>
              </w:rPr>
            </w:pPr>
            <w:r>
              <w:rPr>
                <w:rFonts w:ascii="仿宋_GB2312" w:hint="eastAsia"/>
              </w:rPr>
              <w:t>必修课</w:t>
            </w:r>
          </w:p>
        </w:tc>
        <w:tc>
          <w:tcPr>
            <w:tcW w:w="1181" w:type="dxa"/>
            <w:vAlign w:val="center"/>
          </w:tcPr>
          <w:p w14:paraId="3B61E4DD" w14:textId="174FE6C7" w:rsidR="00835FDF" w:rsidRPr="004E2442" w:rsidRDefault="0014309A" w:rsidP="008412E0">
            <w:pPr>
              <w:pStyle w:val="ac"/>
              <w:spacing w:line="260" w:lineRule="exact"/>
              <w:jc w:val="center"/>
            </w:pPr>
            <w:r w:rsidRPr="0014309A">
              <w:t>15010298</w:t>
            </w:r>
          </w:p>
        </w:tc>
        <w:tc>
          <w:tcPr>
            <w:tcW w:w="1192" w:type="dxa"/>
            <w:vAlign w:val="center"/>
          </w:tcPr>
          <w:p w14:paraId="3595D604" w14:textId="77777777" w:rsidR="00835FDF" w:rsidRPr="004E2442" w:rsidRDefault="00000000" w:rsidP="008412E0">
            <w:pPr>
              <w:pStyle w:val="ac"/>
              <w:spacing w:line="260" w:lineRule="exact"/>
              <w:jc w:val="center"/>
            </w:pPr>
            <w:r w:rsidRPr="004E2442">
              <w:t>1/16</w:t>
            </w:r>
          </w:p>
        </w:tc>
        <w:tc>
          <w:tcPr>
            <w:tcW w:w="1528" w:type="dxa"/>
            <w:vAlign w:val="center"/>
          </w:tcPr>
          <w:p w14:paraId="5040283A" w14:textId="3B83E57A" w:rsidR="00835FDF" w:rsidRPr="004E2442" w:rsidRDefault="009543FE" w:rsidP="008412E0">
            <w:pPr>
              <w:pStyle w:val="ac"/>
              <w:spacing w:line="260" w:lineRule="exact"/>
              <w:jc w:val="center"/>
            </w:pPr>
            <w:r w:rsidRPr="004E2442">
              <w:t>1</w:t>
            </w:r>
          </w:p>
        </w:tc>
      </w:tr>
      <w:tr w:rsidR="00835FDF" w14:paraId="794EF894" w14:textId="77777777" w:rsidTr="00820B15">
        <w:trPr>
          <w:trHeight w:val="526"/>
          <w:jc w:val="center"/>
        </w:trPr>
        <w:tc>
          <w:tcPr>
            <w:tcW w:w="727" w:type="dxa"/>
            <w:vAlign w:val="center"/>
          </w:tcPr>
          <w:p w14:paraId="5B4C92FD" w14:textId="77777777" w:rsidR="00835FDF" w:rsidRDefault="00000000" w:rsidP="008412E0">
            <w:pPr>
              <w:pStyle w:val="ac"/>
              <w:spacing w:line="280" w:lineRule="exact"/>
              <w:jc w:val="center"/>
            </w:pPr>
            <w:r>
              <w:rPr>
                <w:rFonts w:hint="eastAsia"/>
              </w:rPr>
              <w:t>2</w:t>
            </w:r>
          </w:p>
        </w:tc>
        <w:tc>
          <w:tcPr>
            <w:tcW w:w="2545" w:type="dxa"/>
            <w:vAlign w:val="center"/>
          </w:tcPr>
          <w:p w14:paraId="2D6BEE48" w14:textId="4BDA6D64" w:rsidR="00835FDF" w:rsidRPr="00A74593" w:rsidRDefault="00000000" w:rsidP="008412E0">
            <w:pPr>
              <w:pStyle w:val="ac"/>
              <w:spacing w:line="260" w:lineRule="exact"/>
              <w:jc w:val="center"/>
              <w:rPr>
                <w:rFonts w:asciiTheme="minorHAnsi" w:hAnsiTheme="minorHAnsi"/>
              </w:rPr>
            </w:pPr>
            <w:r>
              <w:rPr>
                <w:rFonts w:ascii="仿宋_GB2312" w:hint="eastAsia"/>
              </w:rPr>
              <w:t>高等数学</w:t>
            </w:r>
          </w:p>
        </w:tc>
        <w:tc>
          <w:tcPr>
            <w:tcW w:w="1122" w:type="dxa"/>
            <w:vAlign w:val="center"/>
          </w:tcPr>
          <w:p w14:paraId="20A10BC3" w14:textId="77777777" w:rsidR="00835FDF" w:rsidRDefault="00000000" w:rsidP="008412E0">
            <w:pPr>
              <w:pStyle w:val="ac"/>
              <w:spacing w:line="260" w:lineRule="exact"/>
              <w:jc w:val="center"/>
              <w:rPr>
                <w:rFonts w:ascii="仿宋_GB2312"/>
              </w:rPr>
            </w:pPr>
            <w:r>
              <w:rPr>
                <w:rFonts w:ascii="仿宋_GB2312" w:hint="eastAsia"/>
              </w:rPr>
              <w:t>必修课</w:t>
            </w:r>
          </w:p>
        </w:tc>
        <w:tc>
          <w:tcPr>
            <w:tcW w:w="1181" w:type="dxa"/>
            <w:vAlign w:val="center"/>
          </w:tcPr>
          <w:p w14:paraId="6C81A1DC" w14:textId="094BD5C3" w:rsidR="00835FDF" w:rsidRPr="004E2442" w:rsidRDefault="0014309A" w:rsidP="008412E0">
            <w:pPr>
              <w:pStyle w:val="ac"/>
              <w:spacing w:line="260" w:lineRule="exact"/>
              <w:jc w:val="center"/>
            </w:pPr>
            <w:r w:rsidRPr="0014309A">
              <w:t>22010247</w:t>
            </w:r>
          </w:p>
        </w:tc>
        <w:tc>
          <w:tcPr>
            <w:tcW w:w="1192" w:type="dxa"/>
            <w:vAlign w:val="center"/>
          </w:tcPr>
          <w:p w14:paraId="515048EC" w14:textId="1022CE11" w:rsidR="00835FDF" w:rsidRPr="004E2442" w:rsidRDefault="00000000" w:rsidP="008412E0">
            <w:pPr>
              <w:pStyle w:val="ac"/>
              <w:spacing w:line="260" w:lineRule="exact"/>
              <w:jc w:val="center"/>
            </w:pPr>
            <w:r w:rsidRPr="004E2442">
              <w:t>4/64</w:t>
            </w:r>
          </w:p>
        </w:tc>
        <w:tc>
          <w:tcPr>
            <w:tcW w:w="1528" w:type="dxa"/>
            <w:vAlign w:val="center"/>
          </w:tcPr>
          <w:p w14:paraId="100A619A" w14:textId="4E075E8C" w:rsidR="00835FDF" w:rsidRPr="004E2442" w:rsidRDefault="009543FE" w:rsidP="008412E0">
            <w:pPr>
              <w:pStyle w:val="ac"/>
              <w:spacing w:line="260" w:lineRule="exact"/>
              <w:jc w:val="center"/>
            </w:pPr>
            <w:r w:rsidRPr="004E2442">
              <w:t>1</w:t>
            </w:r>
          </w:p>
        </w:tc>
      </w:tr>
      <w:tr w:rsidR="00835FDF" w14:paraId="5E1C247D" w14:textId="77777777" w:rsidTr="00820B15">
        <w:trPr>
          <w:trHeight w:val="526"/>
          <w:jc w:val="center"/>
        </w:trPr>
        <w:tc>
          <w:tcPr>
            <w:tcW w:w="727" w:type="dxa"/>
            <w:vAlign w:val="center"/>
          </w:tcPr>
          <w:p w14:paraId="65A34956" w14:textId="77777777" w:rsidR="00835FDF" w:rsidRDefault="00000000" w:rsidP="008412E0">
            <w:pPr>
              <w:pStyle w:val="ac"/>
              <w:spacing w:line="280" w:lineRule="exact"/>
              <w:jc w:val="center"/>
            </w:pPr>
            <w:r>
              <w:rPr>
                <w:rFonts w:hint="eastAsia"/>
              </w:rPr>
              <w:t>3</w:t>
            </w:r>
          </w:p>
        </w:tc>
        <w:tc>
          <w:tcPr>
            <w:tcW w:w="2545" w:type="dxa"/>
            <w:vAlign w:val="center"/>
          </w:tcPr>
          <w:p w14:paraId="444166F2" w14:textId="77777777" w:rsidR="00835FDF" w:rsidRDefault="00000000" w:rsidP="008412E0">
            <w:pPr>
              <w:pStyle w:val="ac"/>
              <w:spacing w:line="260" w:lineRule="exact"/>
              <w:jc w:val="center"/>
              <w:rPr>
                <w:rFonts w:ascii="仿宋_GB2312"/>
              </w:rPr>
            </w:pPr>
            <w:r>
              <w:rPr>
                <w:rFonts w:ascii="仿宋_GB2312" w:hint="eastAsia"/>
              </w:rPr>
              <w:t>劳动教育—工业·匠心</w:t>
            </w:r>
          </w:p>
        </w:tc>
        <w:tc>
          <w:tcPr>
            <w:tcW w:w="1122" w:type="dxa"/>
            <w:vAlign w:val="center"/>
          </w:tcPr>
          <w:p w14:paraId="1C1731AD" w14:textId="77777777" w:rsidR="00835FDF" w:rsidRDefault="00000000" w:rsidP="008412E0">
            <w:pPr>
              <w:pStyle w:val="ac"/>
              <w:spacing w:line="260" w:lineRule="exact"/>
              <w:jc w:val="center"/>
              <w:rPr>
                <w:rFonts w:ascii="仿宋_GB2312"/>
              </w:rPr>
            </w:pPr>
            <w:r>
              <w:rPr>
                <w:rFonts w:ascii="仿宋_GB2312" w:hint="eastAsia"/>
              </w:rPr>
              <w:t>必修课</w:t>
            </w:r>
          </w:p>
        </w:tc>
        <w:tc>
          <w:tcPr>
            <w:tcW w:w="1181" w:type="dxa"/>
            <w:vAlign w:val="center"/>
          </w:tcPr>
          <w:p w14:paraId="40D97292" w14:textId="08A28E76" w:rsidR="00AD79D8" w:rsidRPr="004E2442" w:rsidRDefault="00AD79D8" w:rsidP="008412E0">
            <w:pPr>
              <w:pStyle w:val="ac"/>
              <w:spacing w:line="260" w:lineRule="exact"/>
              <w:jc w:val="center"/>
            </w:pPr>
            <w:r w:rsidRPr="00AD79D8">
              <w:t>15010283</w:t>
            </w:r>
          </w:p>
        </w:tc>
        <w:tc>
          <w:tcPr>
            <w:tcW w:w="1192" w:type="dxa"/>
            <w:vAlign w:val="center"/>
          </w:tcPr>
          <w:p w14:paraId="710D11C5" w14:textId="77777777" w:rsidR="00835FDF" w:rsidRPr="004E2442" w:rsidRDefault="00000000" w:rsidP="008412E0">
            <w:pPr>
              <w:pStyle w:val="ac"/>
              <w:spacing w:line="260" w:lineRule="exact"/>
              <w:jc w:val="center"/>
            </w:pPr>
            <w:r w:rsidRPr="004E2442">
              <w:t>1/20</w:t>
            </w:r>
          </w:p>
        </w:tc>
        <w:tc>
          <w:tcPr>
            <w:tcW w:w="1528" w:type="dxa"/>
            <w:vAlign w:val="center"/>
          </w:tcPr>
          <w:p w14:paraId="1D6F9E64" w14:textId="78479719" w:rsidR="00835FDF" w:rsidRPr="004E2442" w:rsidRDefault="00C16502" w:rsidP="008412E0">
            <w:pPr>
              <w:pStyle w:val="ac"/>
              <w:spacing w:line="260" w:lineRule="exact"/>
              <w:jc w:val="center"/>
            </w:pPr>
            <w:r w:rsidRPr="004E2442">
              <w:t>2</w:t>
            </w:r>
          </w:p>
        </w:tc>
      </w:tr>
      <w:tr w:rsidR="00FB3E59" w14:paraId="2099C59B" w14:textId="77777777" w:rsidTr="00820B15">
        <w:trPr>
          <w:trHeight w:val="526"/>
          <w:jc w:val="center"/>
        </w:trPr>
        <w:tc>
          <w:tcPr>
            <w:tcW w:w="727" w:type="dxa"/>
            <w:vAlign w:val="center"/>
          </w:tcPr>
          <w:p w14:paraId="78B0B828" w14:textId="77777777" w:rsidR="00FB3E59" w:rsidRDefault="00FB3E59" w:rsidP="008412E0">
            <w:pPr>
              <w:pStyle w:val="ac"/>
              <w:spacing w:line="280" w:lineRule="exact"/>
              <w:jc w:val="center"/>
            </w:pPr>
            <w:r>
              <w:rPr>
                <w:rFonts w:hint="eastAsia"/>
              </w:rPr>
              <w:t>4</w:t>
            </w:r>
          </w:p>
        </w:tc>
        <w:tc>
          <w:tcPr>
            <w:tcW w:w="2545" w:type="dxa"/>
            <w:vAlign w:val="center"/>
          </w:tcPr>
          <w:p w14:paraId="2E95D430" w14:textId="0B388992" w:rsidR="00FB3E59" w:rsidRDefault="00FB3E59" w:rsidP="008412E0">
            <w:pPr>
              <w:pStyle w:val="ac"/>
              <w:spacing w:line="260" w:lineRule="exact"/>
              <w:jc w:val="center"/>
              <w:rPr>
                <w:rFonts w:ascii="仿宋_GB2312"/>
              </w:rPr>
            </w:pPr>
            <w:r>
              <w:rPr>
                <w:rFonts w:hint="eastAsia"/>
                <w:color w:val="000000"/>
                <w:szCs w:val="21"/>
              </w:rPr>
              <w:t>机械制图</w:t>
            </w:r>
          </w:p>
        </w:tc>
        <w:tc>
          <w:tcPr>
            <w:tcW w:w="1122" w:type="dxa"/>
            <w:vAlign w:val="center"/>
          </w:tcPr>
          <w:p w14:paraId="44FA0071" w14:textId="49437CD2" w:rsidR="00FB3E59" w:rsidRDefault="00FB3E59" w:rsidP="008412E0">
            <w:pPr>
              <w:pStyle w:val="ac"/>
              <w:spacing w:line="260" w:lineRule="exact"/>
              <w:jc w:val="center"/>
              <w:rPr>
                <w:rFonts w:ascii="仿宋_GB2312"/>
              </w:rPr>
            </w:pPr>
            <w:r w:rsidRPr="00C60183">
              <w:rPr>
                <w:rFonts w:ascii="仿宋_GB2312" w:hint="eastAsia"/>
              </w:rPr>
              <w:t>必修课</w:t>
            </w:r>
          </w:p>
        </w:tc>
        <w:tc>
          <w:tcPr>
            <w:tcW w:w="1181" w:type="dxa"/>
            <w:vAlign w:val="center"/>
          </w:tcPr>
          <w:p w14:paraId="45EFC212" w14:textId="2C384925" w:rsidR="00FB3E59" w:rsidRPr="004E2442" w:rsidRDefault="00146FB7" w:rsidP="008412E0">
            <w:pPr>
              <w:pStyle w:val="ac"/>
              <w:spacing w:line="260" w:lineRule="exact"/>
              <w:jc w:val="center"/>
            </w:pPr>
            <w:r w:rsidRPr="00146FB7">
              <w:t>15011241</w:t>
            </w:r>
          </w:p>
        </w:tc>
        <w:tc>
          <w:tcPr>
            <w:tcW w:w="1192" w:type="dxa"/>
            <w:vAlign w:val="center"/>
          </w:tcPr>
          <w:p w14:paraId="19F51045" w14:textId="507C0EAD" w:rsidR="00FB3E59" w:rsidRPr="004E2442" w:rsidRDefault="004E2442" w:rsidP="008412E0">
            <w:pPr>
              <w:pStyle w:val="ac"/>
              <w:spacing w:line="260" w:lineRule="exact"/>
              <w:jc w:val="center"/>
            </w:pPr>
            <w:r w:rsidRPr="004E2442">
              <w:t>4/64</w:t>
            </w:r>
          </w:p>
        </w:tc>
        <w:tc>
          <w:tcPr>
            <w:tcW w:w="1528" w:type="dxa"/>
            <w:vAlign w:val="center"/>
          </w:tcPr>
          <w:p w14:paraId="697DF7D6" w14:textId="522C2584" w:rsidR="00FB3E59" w:rsidRPr="004E2442" w:rsidRDefault="00B71A5B" w:rsidP="008412E0">
            <w:pPr>
              <w:pStyle w:val="ac"/>
              <w:spacing w:line="260" w:lineRule="exact"/>
              <w:jc w:val="center"/>
            </w:pPr>
            <w:r>
              <w:t>2</w:t>
            </w:r>
          </w:p>
        </w:tc>
      </w:tr>
      <w:tr w:rsidR="00FB3E59" w14:paraId="7BCC78CA" w14:textId="77777777" w:rsidTr="00820B15">
        <w:trPr>
          <w:trHeight w:val="526"/>
          <w:jc w:val="center"/>
        </w:trPr>
        <w:tc>
          <w:tcPr>
            <w:tcW w:w="727" w:type="dxa"/>
            <w:vAlign w:val="center"/>
          </w:tcPr>
          <w:p w14:paraId="463E7E43" w14:textId="0B98CD61" w:rsidR="00FB3E59" w:rsidRDefault="00FD4926" w:rsidP="008412E0">
            <w:pPr>
              <w:pStyle w:val="ac"/>
              <w:spacing w:line="280" w:lineRule="exact"/>
              <w:jc w:val="center"/>
            </w:pPr>
            <w:r>
              <w:t>5</w:t>
            </w:r>
          </w:p>
        </w:tc>
        <w:tc>
          <w:tcPr>
            <w:tcW w:w="2545" w:type="dxa"/>
            <w:vAlign w:val="center"/>
          </w:tcPr>
          <w:p w14:paraId="667E9798" w14:textId="5E6AA907" w:rsidR="00FB3E59" w:rsidRDefault="00146FB7" w:rsidP="008412E0">
            <w:pPr>
              <w:pStyle w:val="ac"/>
              <w:spacing w:line="280" w:lineRule="exact"/>
              <w:jc w:val="center"/>
            </w:pPr>
            <w:r w:rsidRPr="00146FB7">
              <w:rPr>
                <w:rFonts w:hint="eastAsia"/>
                <w:color w:val="000000"/>
                <w:szCs w:val="21"/>
              </w:rPr>
              <w:t>电工与电子技术（一）</w:t>
            </w:r>
          </w:p>
        </w:tc>
        <w:tc>
          <w:tcPr>
            <w:tcW w:w="1122" w:type="dxa"/>
            <w:vAlign w:val="center"/>
          </w:tcPr>
          <w:p w14:paraId="218A9875" w14:textId="3D18609A" w:rsidR="00FB3E59" w:rsidRDefault="00FB3E59" w:rsidP="008412E0">
            <w:pPr>
              <w:pStyle w:val="ac"/>
              <w:spacing w:line="280" w:lineRule="exact"/>
              <w:jc w:val="center"/>
            </w:pPr>
            <w:r w:rsidRPr="00C60183">
              <w:rPr>
                <w:rFonts w:ascii="仿宋_GB2312" w:hint="eastAsia"/>
              </w:rPr>
              <w:t>必修课</w:t>
            </w:r>
          </w:p>
        </w:tc>
        <w:tc>
          <w:tcPr>
            <w:tcW w:w="1181" w:type="dxa"/>
            <w:vAlign w:val="center"/>
          </w:tcPr>
          <w:p w14:paraId="5D078C1B" w14:textId="0EEE1ECD" w:rsidR="00FB3E59" w:rsidRPr="004E2442" w:rsidRDefault="00924BF3" w:rsidP="008412E0">
            <w:pPr>
              <w:pStyle w:val="ac"/>
              <w:spacing w:line="280" w:lineRule="exact"/>
              <w:jc w:val="center"/>
            </w:pPr>
            <w:r w:rsidRPr="00924BF3">
              <w:t>15010289</w:t>
            </w:r>
          </w:p>
        </w:tc>
        <w:tc>
          <w:tcPr>
            <w:tcW w:w="1192" w:type="dxa"/>
            <w:vAlign w:val="center"/>
          </w:tcPr>
          <w:p w14:paraId="0596CC37" w14:textId="249118E5" w:rsidR="00FB3E59" w:rsidRPr="004E2442" w:rsidRDefault="00924BF3" w:rsidP="008412E0">
            <w:pPr>
              <w:pStyle w:val="ac"/>
              <w:spacing w:line="280" w:lineRule="exact"/>
              <w:jc w:val="center"/>
            </w:pPr>
            <w:r>
              <w:rPr>
                <w:rFonts w:hint="eastAsia"/>
              </w:rPr>
              <w:t>3</w:t>
            </w:r>
            <w:r w:rsidR="00B71A5B">
              <w:t>/</w:t>
            </w:r>
            <w:r>
              <w:rPr>
                <w:rFonts w:hint="eastAsia"/>
              </w:rPr>
              <w:t>48</w:t>
            </w:r>
          </w:p>
        </w:tc>
        <w:tc>
          <w:tcPr>
            <w:tcW w:w="1528" w:type="dxa"/>
            <w:vAlign w:val="center"/>
          </w:tcPr>
          <w:p w14:paraId="05251CBF" w14:textId="366D7024" w:rsidR="00FB3E59" w:rsidRPr="004E2442" w:rsidRDefault="00B71A5B" w:rsidP="008412E0">
            <w:pPr>
              <w:pStyle w:val="ac"/>
              <w:spacing w:line="280" w:lineRule="exact"/>
              <w:jc w:val="center"/>
            </w:pPr>
            <w:r>
              <w:t>1</w:t>
            </w:r>
          </w:p>
        </w:tc>
      </w:tr>
      <w:tr w:rsidR="00464FB4" w14:paraId="50D2B823" w14:textId="77777777" w:rsidTr="00820B15">
        <w:trPr>
          <w:trHeight w:val="526"/>
          <w:jc w:val="center"/>
        </w:trPr>
        <w:tc>
          <w:tcPr>
            <w:tcW w:w="727" w:type="dxa"/>
            <w:vAlign w:val="center"/>
          </w:tcPr>
          <w:p w14:paraId="424E8A70" w14:textId="11BF4383" w:rsidR="00464FB4" w:rsidRDefault="00464FB4" w:rsidP="00464FB4">
            <w:pPr>
              <w:pStyle w:val="ac"/>
              <w:spacing w:line="280" w:lineRule="exact"/>
              <w:jc w:val="center"/>
            </w:pPr>
            <w:r>
              <w:t>6</w:t>
            </w:r>
          </w:p>
        </w:tc>
        <w:tc>
          <w:tcPr>
            <w:tcW w:w="2545" w:type="dxa"/>
            <w:vAlign w:val="center"/>
          </w:tcPr>
          <w:p w14:paraId="5A21CF9D" w14:textId="5E426C46" w:rsidR="00464FB4" w:rsidRPr="00146FB7" w:rsidRDefault="00464FB4" w:rsidP="00464FB4">
            <w:pPr>
              <w:pStyle w:val="ac"/>
              <w:spacing w:line="280" w:lineRule="exact"/>
              <w:jc w:val="center"/>
              <w:rPr>
                <w:color w:val="000000"/>
                <w:szCs w:val="21"/>
              </w:rPr>
            </w:pPr>
            <w:r w:rsidRPr="00146FB7">
              <w:rPr>
                <w:rFonts w:hint="eastAsia"/>
                <w:color w:val="000000"/>
                <w:szCs w:val="21"/>
              </w:rPr>
              <w:t>电工与电子技术（二）</w:t>
            </w:r>
          </w:p>
        </w:tc>
        <w:tc>
          <w:tcPr>
            <w:tcW w:w="1122" w:type="dxa"/>
            <w:vAlign w:val="center"/>
          </w:tcPr>
          <w:p w14:paraId="5E26AD93" w14:textId="44796F4B" w:rsidR="00464FB4" w:rsidRPr="00C60183" w:rsidRDefault="00464FB4" w:rsidP="00464FB4">
            <w:pPr>
              <w:pStyle w:val="ac"/>
              <w:spacing w:line="280" w:lineRule="exact"/>
              <w:jc w:val="center"/>
              <w:rPr>
                <w:rFonts w:ascii="仿宋_GB2312"/>
              </w:rPr>
            </w:pPr>
            <w:r w:rsidRPr="00C60183">
              <w:rPr>
                <w:rFonts w:ascii="仿宋_GB2312" w:hint="eastAsia"/>
              </w:rPr>
              <w:t>必修课</w:t>
            </w:r>
          </w:p>
        </w:tc>
        <w:tc>
          <w:tcPr>
            <w:tcW w:w="1181" w:type="dxa"/>
            <w:vAlign w:val="center"/>
          </w:tcPr>
          <w:p w14:paraId="0CDDBDB1" w14:textId="53452554" w:rsidR="00464FB4" w:rsidRPr="004E2442" w:rsidRDefault="00464FB4" w:rsidP="00464FB4">
            <w:pPr>
              <w:pStyle w:val="ac"/>
              <w:spacing w:line="280" w:lineRule="exact"/>
              <w:jc w:val="center"/>
            </w:pPr>
            <w:r w:rsidRPr="00924BF3">
              <w:t>15010290</w:t>
            </w:r>
          </w:p>
        </w:tc>
        <w:tc>
          <w:tcPr>
            <w:tcW w:w="1192" w:type="dxa"/>
            <w:vAlign w:val="center"/>
          </w:tcPr>
          <w:p w14:paraId="31C2E83F" w14:textId="6C84C57D" w:rsidR="00464FB4" w:rsidRDefault="00464FB4" w:rsidP="00464FB4">
            <w:pPr>
              <w:pStyle w:val="ac"/>
              <w:spacing w:line="280" w:lineRule="exact"/>
              <w:jc w:val="center"/>
            </w:pPr>
            <w:r>
              <w:rPr>
                <w:rFonts w:hint="eastAsia"/>
              </w:rPr>
              <w:t>3</w:t>
            </w:r>
            <w:r>
              <w:t>/</w:t>
            </w:r>
            <w:r>
              <w:rPr>
                <w:rFonts w:hint="eastAsia"/>
              </w:rPr>
              <w:t>48</w:t>
            </w:r>
          </w:p>
        </w:tc>
        <w:tc>
          <w:tcPr>
            <w:tcW w:w="1528" w:type="dxa"/>
            <w:vAlign w:val="center"/>
          </w:tcPr>
          <w:p w14:paraId="1D549487" w14:textId="1F73F19E" w:rsidR="00464FB4" w:rsidRDefault="00464FB4" w:rsidP="00464FB4">
            <w:pPr>
              <w:pStyle w:val="ac"/>
              <w:spacing w:line="280" w:lineRule="exact"/>
              <w:jc w:val="center"/>
            </w:pPr>
            <w:r>
              <w:rPr>
                <w:rFonts w:hint="eastAsia"/>
              </w:rPr>
              <w:t>2</w:t>
            </w:r>
          </w:p>
        </w:tc>
      </w:tr>
      <w:tr w:rsidR="00464FB4" w14:paraId="74A16B9B" w14:textId="77777777" w:rsidTr="00820B15">
        <w:trPr>
          <w:trHeight w:val="526"/>
          <w:jc w:val="center"/>
        </w:trPr>
        <w:tc>
          <w:tcPr>
            <w:tcW w:w="727" w:type="dxa"/>
            <w:vAlign w:val="center"/>
          </w:tcPr>
          <w:p w14:paraId="28FCC893" w14:textId="657E9DC8" w:rsidR="00464FB4" w:rsidRDefault="00464FB4" w:rsidP="00464FB4">
            <w:pPr>
              <w:pStyle w:val="ac"/>
              <w:spacing w:line="280" w:lineRule="exact"/>
              <w:jc w:val="center"/>
            </w:pPr>
            <w:r>
              <w:t>7</w:t>
            </w:r>
          </w:p>
        </w:tc>
        <w:tc>
          <w:tcPr>
            <w:tcW w:w="2545" w:type="dxa"/>
            <w:vAlign w:val="center"/>
          </w:tcPr>
          <w:p w14:paraId="04A7837A" w14:textId="5F2D8C39" w:rsidR="00464FB4" w:rsidRDefault="00464FB4" w:rsidP="00464FB4">
            <w:pPr>
              <w:pStyle w:val="ac"/>
              <w:spacing w:line="280" w:lineRule="exact"/>
              <w:jc w:val="center"/>
            </w:pPr>
            <w:r>
              <w:rPr>
                <w:rFonts w:hint="eastAsia"/>
                <w:color w:val="000000"/>
                <w:szCs w:val="21"/>
              </w:rPr>
              <w:t>机械设计基础</w:t>
            </w:r>
          </w:p>
        </w:tc>
        <w:tc>
          <w:tcPr>
            <w:tcW w:w="1122" w:type="dxa"/>
            <w:vAlign w:val="center"/>
          </w:tcPr>
          <w:p w14:paraId="296B8B28" w14:textId="6B3EC564"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1DC63AFA" w14:textId="68BF2AE1" w:rsidR="00464FB4" w:rsidRPr="004E2442" w:rsidRDefault="00464FB4" w:rsidP="00464FB4">
            <w:pPr>
              <w:pStyle w:val="ac"/>
              <w:spacing w:line="280" w:lineRule="exact"/>
              <w:jc w:val="center"/>
            </w:pPr>
            <w:r w:rsidRPr="006F7C2E">
              <w:t>15011195</w:t>
            </w:r>
          </w:p>
        </w:tc>
        <w:tc>
          <w:tcPr>
            <w:tcW w:w="1192" w:type="dxa"/>
            <w:vAlign w:val="center"/>
          </w:tcPr>
          <w:p w14:paraId="58D13A32" w14:textId="1E8CC79C" w:rsidR="00464FB4" w:rsidRPr="004E2442" w:rsidRDefault="00464FB4" w:rsidP="00464FB4">
            <w:pPr>
              <w:pStyle w:val="ac"/>
              <w:spacing w:line="280" w:lineRule="exact"/>
              <w:jc w:val="center"/>
            </w:pPr>
            <w:r>
              <w:t>3/48</w:t>
            </w:r>
          </w:p>
        </w:tc>
        <w:tc>
          <w:tcPr>
            <w:tcW w:w="1528" w:type="dxa"/>
            <w:vAlign w:val="center"/>
          </w:tcPr>
          <w:p w14:paraId="6DB284E6" w14:textId="19D26824" w:rsidR="00464FB4" w:rsidRPr="004E2442" w:rsidRDefault="00464FB4" w:rsidP="00464FB4">
            <w:pPr>
              <w:pStyle w:val="ac"/>
              <w:spacing w:line="280" w:lineRule="exact"/>
              <w:jc w:val="center"/>
            </w:pPr>
            <w:r>
              <w:t>3</w:t>
            </w:r>
          </w:p>
        </w:tc>
      </w:tr>
      <w:tr w:rsidR="00464FB4" w14:paraId="626B62E7" w14:textId="77777777" w:rsidTr="00820B15">
        <w:trPr>
          <w:trHeight w:val="526"/>
          <w:jc w:val="center"/>
        </w:trPr>
        <w:tc>
          <w:tcPr>
            <w:tcW w:w="727" w:type="dxa"/>
            <w:vAlign w:val="center"/>
          </w:tcPr>
          <w:p w14:paraId="6FAA037B" w14:textId="2614BBCE" w:rsidR="00464FB4" w:rsidRDefault="00464FB4" w:rsidP="00464FB4">
            <w:pPr>
              <w:pStyle w:val="ac"/>
              <w:spacing w:line="280" w:lineRule="exact"/>
              <w:jc w:val="center"/>
            </w:pPr>
            <w:r>
              <w:t>9</w:t>
            </w:r>
          </w:p>
        </w:tc>
        <w:tc>
          <w:tcPr>
            <w:tcW w:w="2545" w:type="dxa"/>
            <w:vAlign w:val="center"/>
          </w:tcPr>
          <w:p w14:paraId="68546E5B" w14:textId="7169506E" w:rsidR="00464FB4" w:rsidRDefault="00464FB4" w:rsidP="00464FB4">
            <w:pPr>
              <w:pStyle w:val="ac"/>
              <w:spacing w:line="280" w:lineRule="exact"/>
              <w:jc w:val="center"/>
            </w:pPr>
            <w:r>
              <w:rPr>
                <w:rFonts w:hint="eastAsia"/>
                <w:color w:val="000000"/>
                <w:szCs w:val="21"/>
              </w:rPr>
              <w:t>CAD</w:t>
            </w:r>
            <w:r>
              <w:rPr>
                <w:rFonts w:hint="eastAsia"/>
                <w:color w:val="000000"/>
                <w:szCs w:val="21"/>
              </w:rPr>
              <w:t>工程图绘制</w:t>
            </w:r>
          </w:p>
        </w:tc>
        <w:tc>
          <w:tcPr>
            <w:tcW w:w="1122" w:type="dxa"/>
            <w:vAlign w:val="center"/>
          </w:tcPr>
          <w:p w14:paraId="0A1A8FD3" w14:textId="6227782D"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380C414F" w14:textId="0CA5CF76" w:rsidR="00464FB4" w:rsidRPr="004E2442" w:rsidRDefault="00464FB4" w:rsidP="00464FB4">
            <w:pPr>
              <w:pStyle w:val="ac"/>
              <w:spacing w:line="280" w:lineRule="exact"/>
              <w:jc w:val="center"/>
            </w:pPr>
            <w:r w:rsidRPr="006F7C2E">
              <w:t>15010111</w:t>
            </w:r>
          </w:p>
        </w:tc>
        <w:tc>
          <w:tcPr>
            <w:tcW w:w="1192" w:type="dxa"/>
            <w:vAlign w:val="center"/>
          </w:tcPr>
          <w:p w14:paraId="49323B41" w14:textId="487EB31E" w:rsidR="00464FB4" w:rsidRPr="004E2442" w:rsidRDefault="00464FB4" w:rsidP="00464FB4">
            <w:pPr>
              <w:pStyle w:val="ac"/>
              <w:spacing w:line="280" w:lineRule="exact"/>
              <w:jc w:val="center"/>
            </w:pPr>
            <w:r>
              <w:t>2/32</w:t>
            </w:r>
          </w:p>
        </w:tc>
        <w:tc>
          <w:tcPr>
            <w:tcW w:w="1528" w:type="dxa"/>
            <w:vAlign w:val="center"/>
          </w:tcPr>
          <w:p w14:paraId="2718185D" w14:textId="3FAA57DF" w:rsidR="00464FB4" w:rsidRPr="004E2442" w:rsidRDefault="00464FB4" w:rsidP="00464FB4">
            <w:pPr>
              <w:pStyle w:val="ac"/>
              <w:spacing w:line="280" w:lineRule="exact"/>
              <w:jc w:val="center"/>
            </w:pPr>
            <w:r>
              <w:t>3</w:t>
            </w:r>
          </w:p>
        </w:tc>
      </w:tr>
      <w:tr w:rsidR="00464FB4" w14:paraId="6C601EB1" w14:textId="77777777" w:rsidTr="00820B15">
        <w:trPr>
          <w:trHeight w:val="526"/>
          <w:jc w:val="center"/>
        </w:trPr>
        <w:tc>
          <w:tcPr>
            <w:tcW w:w="727" w:type="dxa"/>
            <w:vAlign w:val="center"/>
          </w:tcPr>
          <w:p w14:paraId="74DE40F0" w14:textId="2E69C3A5" w:rsidR="00464FB4" w:rsidRDefault="00464FB4" w:rsidP="00464FB4">
            <w:pPr>
              <w:pStyle w:val="ac"/>
              <w:spacing w:line="280" w:lineRule="exact"/>
              <w:jc w:val="center"/>
            </w:pPr>
            <w:r>
              <w:t>10</w:t>
            </w:r>
          </w:p>
        </w:tc>
        <w:tc>
          <w:tcPr>
            <w:tcW w:w="2545" w:type="dxa"/>
            <w:vAlign w:val="center"/>
          </w:tcPr>
          <w:p w14:paraId="0D6E24E3" w14:textId="4CE347C4" w:rsidR="00464FB4" w:rsidRDefault="00464FB4" w:rsidP="00464FB4">
            <w:pPr>
              <w:pStyle w:val="ac"/>
              <w:spacing w:line="280" w:lineRule="exact"/>
              <w:jc w:val="center"/>
            </w:pPr>
            <w:r>
              <w:rPr>
                <w:rFonts w:hint="eastAsia"/>
                <w:color w:val="000000"/>
                <w:szCs w:val="21"/>
              </w:rPr>
              <w:t>电气制图</w:t>
            </w:r>
          </w:p>
        </w:tc>
        <w:tc>
          <w:tcPr>
            <w:tcW w:w="1122" w:type="dxa"/>
            <w:vAlign w:val="center"/>
          </w:tcPr>
          <w:p w14:paraId="5589C8F1" w14:textId="1679F18F"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21EEB366" w14:textId="1C7C3ECD" w:rsidR="00464FB4" w:rsidRPr="004E2442" w:rsidRDefault="00464FB4" w:rsidP="00464FB4">
            <w:pPr>
              <w:pStyle w:val="ac"/>
              <w:spacing w:line="280" w:lineRule="exact"/>
              <w:jc w:val="center"/>
            </w:pPr>
            <w:r w:rsidRPr="006F7C2E">
              <w:t>15011353</w:t>
            </w:r>
          </w:p>
        </w:tc>
        <w:tc>
          <w:tcPr>
            <w:tcW w:w="1192" w:type="dxa"/>
            <w:vAlign w:val="center"/>
          </w:tcPr>
          <w:p w14:paraId="5D650E78" w14:textId="29433821" w:rsidR="00464FB4" w:rsidRPr="004E2442" w:rsidRDefault="00464FB4" w:rsidP="00464FB4">
            <w:pPr>
              <w:pStyle w:val="ac"/>
              <w:spacing w:line="280" w:lineRule="exact"/>
              <w:jc w:val="center"/>
            </w:pPr>
            <w:r>
              <w:t>2/32</w:t>
            </w:r>
          </w:p>
        </w:tc>
        <w:tc>
          <w:tcPr>
            <w:tcW w:w="1528" w:type="dxa"/>
            <w:vAlign w:val="center"/>
          </w:tcPr>
          <w:p w14:paraId="08E8F733" w14:textId="18F69EEE" w:rsidR="00464FB4" w:rsidRPr="004E2442" w:rsidRDefault="00464FB4" w:rsidP="00464FB4">
            <w:pPr>
              <w:pStyle w:val="ac"/>
              <w:spacing w:line="280" w:lineRule="exact"/>
              <w:jc w:val="center"/>
            </w:pPr>
            <w:r>
              <w:t>3</w:t>
            </w:r>
          </w:p>
        </w:tc>
      </w:tr>
      <w:tr w:rsidR="00464FB4" w14:paraId="5B88F14E" w14:textId="77777777" w:rsidTr="00820B15">
        <w:trPr>
          <w:trHeight w:val="526"/>
          <w:jc w:val="center"/>
        </w:trPr>
        <w:tc>
          <w:tcPr>
            <w:tcW w:w="727" w:type="dxa"/>
            <w:vAlign w:val="center"/>
          </w:tcPr>
          <w:p w14:paraId="3E864ADC" w14:textId="0CD86106" w:rsidR="00464FB4" w:rsidRDefault="00464FB4" w:rsidP="00464FB4">
            <w:pPr>
              <w:pStyle w:val="ac"/>
              <w:spacing w:line="280" w:lineRule="exact"/>
              <w:jc w:val="center"/>
            </w:pPr>
            <w:r>
              <w:t>11</w:t>
            </w:r>
          </w:p>
        </w:tc>
        <w:tc>
          <w:tcPr>
            <w:tcW w:w="2545" w:type="dxa"/>
            <w:vAlign w:val="center"/>
          </w:tcPr>
          <w:p w14:paraId="40F2BCC1" w14:textId="46450923" w:rsidR="00464FB4" w:rsidRDefault="00464FB4" w:rsidP="00464FB4">
            <w:pPr>
              <w:pStyle w:val="ac"/>
              <w:spacing w:line="280" w:lineRule="exact"/>
              <w:jc w:val="center"/>
            </w:pPr>
            <w:r>
              <w:rPr>
                <w:rFonts w:hint="eastAsia"/>
                <w:color w:val="000000"/>
                <w:szCs w:val="21"/>
              </w:rPr>
              <w:t>电工技能实训</w:t>
            </w:r>
          </w:p>
        </w:tc>
        <w:tc>
          <w:tcPr>
            <w:tcW w:w="1122" w:type="dxa"/>
            <w:vAlign w:val="center"/>
          </w:tcPr>
          <w:p w14:paraId="3B4001FE" w14:textId="5F34C93F"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21994ADC" w14:textId="0193A15A" w:rsidR="00464FB4" w:rsidRPr="004E2442" w:rsidRDefault="00464FB4" w:rsidP="00464FB4">
            <w:pPr>
              <w:pStyle w:val="ac"/>
              <w:spacing w:line="280" w:lineRule="exact"/>
              <w:jc w:val="center"/>
            </w:pPr>
            <w:r w:rsidRPr="00995AC6">
              <w:t>15010231</w:t>
            </w:r>
          </w:p>
        </w:tc>
        <w:tc>
          <w:tcPr>
            <w:tcW w:w="1192" w:type="dxa"/>
            <w:vAlign w:val="center"/>
          </w:tcPr>
          <w:p w14:paraId="10D9AEBE" w14:textId="7F0F56E0" w:rsidR="00464FB4" w:rsidRPr="004E2442" w:rsidRDefault="00464FB4" w:rsidP="00464FB4">
            <w:pPr>
              <w:pStyle w:val="ac"/>
              <w:spacing w:line="280" w:lineRule="exact"/>
              <w:jc w:val="center"/>
            </w:pPr>
            <w:r>
              <w:rPr>
                <w:rFonts w:hint="eastAsia"/>
              </w:rPr>
              <w:t>4</w:t>
            </w:r>
            <w:r>
              <w:t>/</w:t>
            </w:r>
            <w:r>
              <w:rPr>
                <w:rFonts w:hint="eastAsia"/>
              </w:rPr>
              <w:t>64</w:t>
            </w:r>
          </w:p>
        </w:tc>
        <w:tc>
          <w:tcPr>
            <w:tcW w:w="1528" w:type="dxa"/>
            <w:vAlign w:val="center"/>
          </w:tcPr>
          <w:p w14:paraId="0A117A2E" w14:textId="4F65AD2F" w:rsidR="00464FB4" w:rsidRPr="004E2442" w:rsidRDefault="00464FB4" w:rsidP="00464FB4">
            <w:pPr>
              <w:pStyle w:val="ac"/>
              <w:spacing w:line="280" w:lineRule="exact"/>
              <w:jc w:val="center"/>
            </w:pPr>
            <w:r>
              <w:rPr>
                <w:rFonts w:hint="eastAsia"/>
              </w:rPr>
              <w:t>2</w:t>
            </w:r>
          </w:p>
        </w:tc>
      </w:tr>
      <w:tr w:rsidR="00464FB4" w14:paraId="323A9041" w14:textId="77777777" w:rsidTr="00820B15">
        <w:trPr>
          <w:trHeight w:val="526"/>
          <w:jc w:val="center"/>
        </w:trPr>
        <w:tc>
          <w:tcPr>
            <w:tcW w:w="727" w:type="dxa"/>
            <w:vAlign w:val="center"/>
          </w:tcPr>
          <w:p w14:paraId="3F415F0A" w14:textId="29507111" w:rsidR="00464FB4" w:rsidRDefault="00464FB4" w:rsidP="00464FB4">
            <w:pPr>
              <w:pStyle w:val="ac"/>
              <w:spacing w:line="280" w:lineRule="exact"/>
              <w:jc w:val="center"/>
            </w:pPr>
            <w:r>
              <w:t>12</w:t>
            </w:r>
          </w:p>
        </w:tc>
        <w:tc>
          <w:tcPr>
            <w:tcW w:w="2545" w:type="dxa"/>
            <w:vAlign w:val="center"/>
          </w:tcPr>
          <w:p w14:paraId="49E7D37B" w14:textId="617C62DF" w:rsidR="00464FB4" w:rsidRDefault="00464FB4" w:rsidP="00464FB4">
            <w:pPr>
              <w:pStyle w:val="ac"/>
              <w:spacing w:line="280" w:lineRule="exact"/>
              <w:jc w:val="center"/>
            </w:pPr>
            <w:r>
              <w:rPr>
                <w:rFonts w:hint="eastAsia"/>
                <w:color w:val="000000"/>
                <w:szCs w:val="21"/>
              </w:rPr>
              <w:t>电气控制与</w:t>
            </w:r>
            <w:r>
              <w:rPr>
                <w:rFonts w:ascii="Calibri" w:eastAsia="仿宋_GB2312" w:hAnsi="Calibri" w:cs="Calibri"/>
                <w:color w:val="000000"/>
                <w:szCs w:val="21"/>
              </w:rPr>
              <w:t>PLC</w:t>
            </w:r>
            <w:r>
              <w:rPr>
                <w:rFonts w:hint="eastAsia"/>
                <w:color w:val="000000"/>
                <w:szCs w:val="21"/>
              </w:rPr>
              <w:t>应用技术</w:t>
            </w:r>
          </w:p>
        </w:tc>
        <w:tc>
          <w:tcPr>
            <w:tcW w:w="1122" w:type="dxa"/>
            <w:vAlign w:val="center"/>
          </w:tcPr>
          <w:p w14:paraId="5DA8EF26" w14:textId="07196EFA"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34EB5A00" w14:textId="54C74485" w:rsidR="00464FB4" w:rsidRPr="004E2442" w:rsidRDefault="00464FB4" w:rsidP="00464FB4">
            <w:pPr>
              <w:pStyle w:val="ac"/>
              <w:spacing w:line="280" w:lineRule="exact"/>
              <w:jc w:val="center"/>
            </w:pPr>
            <w:r w:rsidRPr="004E2813">
              <w:t>15011189</w:t>
            </w:r>
          </w:p>
        </w:tc>
        <w:tc>
          <w:tcPr>
            <w:tcW w:w="1192" w:type="dxa"/>
            <w:vAlign w:val="center"/>
          </w:tcPr>
          <w:p w14:paraId="43E879A2" w14:textId="4699328B" w:rsidR="00464FB4" w:rsidRPr="004E2442" w:rsidRDefault="00464FB4" w:rsidP="00464FB4">
            <w:pPr>
              <w:pStyle w:val="ac"/>
              <w:spacing w:line="280" w:lineRule="exact"/>
              <w:jc w:val="center"/>
            </w:pPr>
            <w:r>
              <w:t>4/64</w:t>
            </w:r>
          </w:p>
        </w:tc>
        <w:tc>
          <w:tcPr>
            <w:tcW w:w="1528" w:type="dxa"/>
            <w:vAlign w:val="center"/>
          </w:tcPr>
          <w:p w14:paraId="488F0834" w14:textId="7E34E119" w:rsidR="00464FB4" w:rsidRPr="004E2442" w:rsidRDefault="00464FB4" w:rsidP="00464FB4">
            <w:pPr>
              <w:pStyle w:val="ac"/>
              <w:spacing w:line="280" w:lineRule="exact"/>
              <w:jc w:val="center"/>
            </w:pPr>
            <w:r>
              <w:t>3</w:t>
            </w:r>
          </w:p>
        </w:tc>
      </w:tr>
      <w:tr w:rsidR="00464FB4" w14:paraId="7F1900E9" w14:textId="77777777" w:rsidTr="00820B15">
        <w:trPr>
          <w:trHeight w:val="526"/>
          <w:jc w:val="center"/>
        </w:trPr>
        <w:tc>
          <w:tcPr>
            <w:tcW w:w="727" w:type="dxa"/>
            <w:vAlign w:val="center"/>
          </w:tcPr>
          <w:p w14:paraId="0BBCCD88" w14:textId="5776DF21" w:rsidR="00464FB4" w:rsidRDefault="00464FB4" w:rsidP="00464FB4">
            <w:pPr>
              <w:pStyle w:val="ac"/>
              <w:spacing w:line="280" w:lineRule="exact"/>
              <w:jc w:val="center"/>
            </w:pPr>
            <w:r>
              <w:t>13</w:t>
            </w:r>
          </w:p>
        </w:tc>
        <w:tc>
          <w:tcPr>
            <w:tcW w:w="2545" w:type="dxa"/>
            <w:vAlign w:val="center"/>
          </w:tcPr>
          <w:p w14:paraId="65258B8F" w14:textId="7AF900AD" w:rsidR="00464FB4" w:rsidRDefault="00464FB4" w:rsidP="00464FB4">
            <w:pPr>
              <w:pStyle w:val="ac"/>
              <w:spacing w:line="280" w:lineRule="exact"/>
              <w:jc w:val="center"/>
            </w:pPr>
            <w:r w:rsidRPr="00F364A1">
              <w:rPr>
                <w:rFonts w:hint="eastAsia"/>
                <w:color w:val="000000"/>
                <w:szCs w:val="21"/>
              </w:rPr>
              <w:t>液压与气动技术</w:t>
            </w:r>
          </w:p>
        </w:tc>
        <w:tc>
          <w:tcPr>
            <w:tcW w:w="1122" w:type="dxa"/>
            <w:vAlign w:val="center"/>
          </w:tcPr>
          <w:p w14:paraId="6C67CCC8" w14:textId="75C30E4F"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6527FAB5" w14:textId="644B93C2" w:rsidR="00464FB4" w:rsidRPr="004E2442" w:rsidRDefault="00464FB4" w:rsidP="00464FB4">
            <w:pPr>
              <w:pStyle w:val="ac"/>
              <w:spacing w:line="280" w:lineRule="exact"/>
              <w:jc w:val="center"/>
            </w:pPr>
            <w:r w:rsidRPr="004E2813">
              <w:t>15011470</w:t>
            </w:r>
          </w:p>
        </w:tc>
        <w:tc>
          <w:tcPr>
            <w:tcW w:w="1192" w:type="dxa"/>
            <w:vAlign w:val="center"/>
          </w:tcPr>
          <w:p w14:paraId="49C9DAE1" w14:textId="280C5F20" w:rsidR="00464FB4" w:rsidRPr="004E2442" w:rsidRDefault="00464FB4" w:rsidP="00464FB4">
            <w:pPr>
              <w:pStyle w:val="ac"/>
              <w:spacing w:line="280" w:lineRule="exact"/>
              <w:jc w:val="center"/>
            </w:pPr>
            <w:r>
              <w:t>2/32</w:t>
            </w:r>
          </w:p>
        </w:tc>
        <w:tc>
          <w:tcPr>
            <w:tcW w:w="1528" w:type="dxa"/>
            <w:vAlign w:val="center"/>
          </w:tcPr>
          <w:p w14:paraId="5FDEBD82" w14:textId="7DAA08B1" w:rsidR="00464FB4" w:rsidRPr="004E2442" w:rsidRDefault="00464FB4" w:rsidP="00464FB4">
            <w:pPr>
              <w:pStyle w:val="ac"/>
              <w:spacing w:line="280" w:lineRule="exact"/>
              <w:jc w:val="center"/>
            </w:pPr>
            <w:r>
              <w:t>3</w:t>
            </w:r>
          </w:p>
        </w:tc>
      </w:tr>
      <w:tr w:rsidR="00464FB4" w14:paraId="69D8C63F" w14:textId="77777777" w:rsidTr="00820B15">
        <w:trPr>
          <w:trHeight w:val="526"/>
          <w:jc w:val="center"/>
        </w:trPr>
        <w:tc>
          <w:tcPr>
            <w:tcW w:w="727" w:type="dxa"/>
            <w:vAlign w:val="center"/>
          </w:tcPr>
          <w:p w14:paraId="7D44DEEE" w14:textId="66DF941D" w:rsidR="00464FB4" w:rsidRDefault="00464FB4" w:rsidP="00464FB4">
            <w:pPr>
              <w:pStyle w:val="ac"/>
              <w:spacing w:line="280" w:lineRule="exact"/>
              <w:jc w:val="center"/>
            </w:pPr>
            <w:r>
              <w:t>14</w:t>
            </w:r>
          </w:p>
        </w:tc>
        <w:tc>
          <w:tcPr>
            <w:tcW w:w="2545" w:type="dxa"/>
            <w:vAlign w:val="center"/>
          </w:tcPr>
          <w:p w14:paraId="56294D11" w14:textId="5A05359A" w:rsidR="00464FB4" w:rsidRDefault="00464FB4" w:rsidP="00464FB4">
            <w:pPr>
              <w:pStyle w:val="ac"/>
              <w:spacing w:line="280" w:lineRule="exact"/>
              <w:jc w:val="center"/>
            </w:pPr>
            <w:r>
              <w:rPr>
                <w:rFonts w:hint="eastAsia"/>
                <w:color w:val="000000"/>
                <w:szCs w:val="21"/>
              </w:rPr>
              <w:t>C</w:t>
            </w:r>
            <w:r>
              <w:rPr>
                <w:rFonts w:hint="eastAsia"/>
                <w:color w:val="000000"/>
                <w:szCs w:val="21"/>
              </w:rPr>
              <w:t>语言程序设计</w:t>
            </w:r>
          </w:p>
        </w:tc>
        <w:tc>
          <w:tcPr>
            <w:tcW w:w="1122" w:type="dxa"/>
            <w:vAlign w:val="center"/>
          </w:tcPr>
          <w:p w14:paraId="097E61B7" w14:textId="5708F451"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50776978" w14:textId="5E4C7530" w:rsidR="00464FB4" w:rsidRPr="004E2442" w:rsidRDefault="00265C2F" w:rsidP="00464FB4">
            <w:pPr>
              <w:pStyle w:val="ac"/>
              <w:spacing w:line="280" w:lineRule="exact"/>
              <w:jc w:val="center"/>
            </w:pPr>
            <w:r w:rsidRPr="00265C2F">
              <w:t>15011298</w:t>
            </w:r>
          </w:p>
        </w:tc>
        <w:tc>
          <w:tcPr>
            <w:tcW w:w="1192" w:type="dxa"/>
            <w:vAlign w:val="center"/>
          </w:tcPr>
          <w:p w14:paraId="1015FF15" w14:textId="7105C6A8" w:rsidR="00464FB4" w:rsidRPr="004E2442" w:rsidRDefault="00464FB4" w:rsidP="00464FB4">
            <w:pPr>
              <w:pStyle w:val="ac"/>
              <w:spacing w:line="280" w:lineRule="exact"/>
              <w:jc w:val="center"/>
            </w:pPr>
            <w:r>
              <w:t>3/48</w:t>
            </w:r>
          </w:p>
        </w:tc>
        <w:tc>
          <w:tcPr>
            <w:tcW w:w="1528" w:type="dxa"/>
            <w:vAlign w:val="center"/>
          </w:tcPr>
          <w:p w14:paraId="36E77DFB" w14:textId="05A3128C" w:rsidR="00464FB4" w:rsidRPr="004E2442" w:rsidRDefault="00464FB4" w:rsidP="00464FB4">
            <w:pPr>
              <w:pStyle w:val="ac"/>
              <w:spacing w:line="280" w:lineRule="exact"/>
              <w:jc w:val="center"/>
            </w:pPr>
            <w:r>
              <w:t>2</w:t>
            </w:r>
          </w:p>
        </w:tc>
      </w:tr>
      <w:tr w:rsidR="00464FB4" w14:paraId="11D1CA18" w14:textId="77777777" w:rsidTr="00820B15">
        <w:trPr>
          <w:trHeight w:val="526"/>
          <w:jc w:val="center"/>
        </w:trPr>
        <w:tc>
          <w:tcPr>
            <w:tcW w:w="727" w:type="dxa"/>
            <w:vAlign w:val="center"/>
          </w:tcPr>
          <w:p w14:paraId="3C3A4457" w14:textId="42E86C44" w:rsidR="00464FB4" w:rsidRDefault="00464FB4" w:rsidP="00464FB4">
            <w:pPr>
              <w:pStyle w:val="ac"/>
              <w:spacing w:line="280" w:lineRule="exact"/>
              <w:jc w:val="center"/>
            </w:pPr>
            <w:r>
              <w:t>15</w:t>
            </w:r>
          </w:p>
        </w:tc>
        <w:tc>
          <w:tcPr>
            <w:tcW w:w="2545" w:type="dxa"/>
            <w:vAlign w:val="center"/>
          </w:tcPr>
          <w:p w14:paraId="225C9533" w14:textId="34FD636F" w:rsidR="00464FB4" w:rsidRDefault="00464FB4" w:rsidP="00464FB4">
            <w:pPr>
              <w:pStyle w:val="ac"/>
              <w:spacing w:line="280" w:lineRule="exact"/>
              <w:jc w:val="center"/>
            </w:pPr>
            <w:r w:rsidRPr="009B7B58">
              <w:rPr>
                <w:rFonts w:hint="eastAsia"/>
                <w:color w:val="000000"/>
                <w:szCs w:val="21"/>
              </w:rPr>
              <w:t>工业控制网络技术</w:t>
            </w:r>
          </w:p>
        </w:tc>
        <w:tc>
          <w:tcPr>
            <w:tcW w:w="1122" w:type="dxa"/>
            <w:vAlign w:val="center"/>
          </w:tcPr>
          <w:p w14:paraId="54D485F7" w14:textId="0D91BEF1"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782436A9" w14:textId="2F853E01" w:rsidR="00464FB4" w:rsidRPr="004E2442" w:rsidRDefault="00464FB4" w:rsidP="00464FB4">
            <w:pPr>
              <w:pStyle w:val="ac"/>
              <w:spacing w:line="280" w:lineRule="exact"/>
              <w:jc w:val="center"/>
            </w:pPr>
            <w:r w:rsidRPr="00664A79">
              <w:t>15011442</w:t>
            </w:r>
          </w:p>
        </w:tc>
        <w:tc>
          <w:tcPr>
            <w:tcW w:w="1192" w:type="dxa"/>
            <w:vAlign w:val="center"/>
          </w:tcPr>
          <w:p w14:paraId="2051DABF" w14:textId="0F6D33D2" w:rsidR="00464FB4" w:rsidRPr="004E2442" w:rsidRDefault="00464FB4" w:rsidP="00464FB4">
            <w:pPr>
              <w:pStyle w:val="ac"/>
              <w:spacing w:line="280" w:lineRule="exact"/>
              <w:jc w:val="center"/>
            </w:pPr>
            <w:r>
              <w:t>2/32</w:t>
            </w:r>
          </w:p>
        </w:tc>
        <w:tc>
          <w:tcPr>
            <w:tcW w:w="1528" w:type="dxa"/>
            <w:vAlign w:val="center"/>
          </w:tcPr>
          <w:p w14:paraId="7F4193D8" w14:textId="6B69C412" w:rsidR="00464FB4" w:rsidRPr="004E2442" w:rsidRDefault="00464FB4" w:rsidP="00464FB4">
            <w:pPr>
              <w:pStyle w:val="ac"/>
              <w:spacing w:line="280" w:lineRule="exact"/>
              <w:jc w:val="center"/>
            </w:pPr>
            <w:r>
              <w:t>3</w:t>
            </w:r>
          </w:p>
        </w:tc>
      </w:tr>
      <w:tr w:rsidR="00464FB4" w14:paraId="3438237E" w14:textId="77777777" w:rsidTr="00820B15">
        <w:trPr>
          <w:trHeight w:val="526"/>
          <w:jc w:val="center"/>
        </w:trPr>
        <w:tc>
          <w:tcPr>
            <w:tcW w:w="727" w:type="dxa"/>
            <w:vAlign w:val="center"/>
          </w:tcPr>
          <w:p w14:paraId="3842C1AD" w14:textId="134EC77F" w:rsidR="00464FB4" w:rsidRDefault="00464FB4" w:rsidP="00464FB4">
            <w:pPr>
              <w:pStyle w:val="ac"/>
              <w:spacing w:line="280" w:lineRule="exact"/>
              <w:jc w:val="center"/>
            </w:pPr>
            <w:r>
              <w:t>16</w:t>
            </w:r>
          </w:p>
        </w:tc>
        <w:tc>
          <w:tcPr>
            <w:tcW w:w="2545" w:type="dxa"/>
            <w:vAlign w:val="center"/>
          </w:tcPr>
          <w:p w14:paraId="740CE435" w14:textId="379D8F6E" w:rsidR="00464FB4" w:rsidRDefault="00464FB4" w:rsidP="00464FB4">
            <w:pPr>
              <w:pStyle w:val="ac"/>
              <w:spacing w:line="280" w:lineRule="exact"/>
              <w:jc w:val="center"/>
            </w:pPr>
            <w:r>
              <w:rPr>
                <w:rFonts w:hint="eastAsia"/>
                <w:color w:val="000000"/>
                <w:szCs w:val="21"/>
              </w:rPr>
              <w:t>工业机器人工作站控制系统组建</w:t>
            </w:r>
          </w:p>
        </w:tc>
        <w:tc>
          <w:tcPr>
            <w:tcW w:w="1122" w:type="dxa"/>
            <w:vAlign w:val="center"/>
          </w:tcPr>
          <w:p w14:paraId="2D9BC7B5" w14:textId="2B56CC2A"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4C49275F" w14:textId="5E2D9DC3" w:rsidR="00464FB4" w:rsidRPr="004E2442" w:rsidRDefault="00464FB4" w:rsidP="00464FB4">
            <w:pPr>
              <w:pStyle w:val="ac"/>
              <w:spacing w:line="280" w:lineRule="exact"/>
              <w:jc w:val="center"/>
            </w:pPr>
            <w:r w:rsidRPr="00664A79">
              <w:t>15011435</w:t>
            </w:r>
          </w:p>
        </w:tc>
        <w:tc>
          <w:tcPr>
            <w:tcW w:w="1192" w:type="dxa"/>
            <w:vAlign w:val="center"/>
          </w:tcPr>
          <w:p w14:paraId="2D783F54" w14:textId="5C74DCD7" w:rsidR="00464FB4" w:rsidRPr="004E2442" w:rsidRDefault="00464FB4" w:rsidP="00464FB4">
            <w:pPr>
              <w:pStyle w:val="ac"/>
              <w:spacing w:line="280" w:lineRule="exact"/>
              <w:jc w:val="center"/>
            </w:pPr>
            <w:r>
              <w:t>3/48</w:t>
            </w:r>
          </w:p>
        </w:tc>
        <w:tc>
          <w:tcPr>
            <w:tcW w:w="1528" w:type="dxa"/>
            <w:vAlign w:val="center"/>
          </w:tcPr>
          <w:p w14:paraId="79224EDB" w14:textId="0A49140D" w:rsidR="00464FB4" w:rsidRPr="004E2442" w:rsidRDefault="00464FB4" w:rsidP="00464FB4">
            <w:pPr>
              <w:pStyle w:val="ac"/>
              <w:spacing w:line="280" w:lineRule="exact"/>
              <w:jc w:val="center"/>
            </w:pPr>
            <w:r>
              <w:t>5</w:t>
            </w:r>
          </w:p>
        </w:tc>
      </w:tr>
      <w:tr w:rsidR="00464FB4" w14:paraId="52FC9D18" w14:textId="77777777" w:rsidTr="00820B15">
        <w:trPr>
          <w:trHeight w:val="526"/>
          <w:jc w:val="center"/>
        </w:trPr>
        <w:tc>
          <w:tcPr>
            <w:tcW w:w="727" w:type="dxa"/>
            <w:vAlign w:val="center"/>
          </w:tcPr>
          <w:p w14:paraId="68B65D08" w14:textId="78D8E82F" w:rsidR="00464FB4" w:rsidRDefault="00464FB4" w:rsidP="00464FB4">
            <w:pPr>
              <w:pStyle w:val="ac"/>
              <w:spacing w:line="280" w:lineRule="exact"/>
              <w:jc w:val="center"/>
            </w:pPr>
            <w:r>
              <w:lastRenderedPageBreak/>
              <w:t>17</w:t>
            </w:r>
          </w:p>
        </w:tc>
        <w:tc>
          <w:tcPr>
            <w:tcW w:w="2545" w:type="dxa"/>
            <w:vAlign w:val="center"/>
          </w:tcPr>
          <w:p w14:paraId="371BE7F4" w14:textId="3294479A" w:rsidR="00464FB4" w:rsidRDefault="00464FB4" w:rsidP="00464FB4">
            <w:pPr>
              <w:pStyle w:val="ac"/>
              <w:spacing w:line="280" w:lineRule="exact"/>
              <w:jc w:val="center"/>
            </w:pPr>
            <w:r>
              <w:rPr>
                <w:rFonts w:hint="eastAsia"/>
                <w:color w:val="000000"/>
                <w:szCs w:val="21"/>
              </w:rPr>
              <w:t>工业机器人应用技术</w:t>
            </w:r>
          </w:p>
        </w:tc>
        <w:tc>
          <w:tcPr>
            <w:tcW w:w="1122" w:type="dxa"/>
            <w:vAlign w:val="center"/>
          </w:tcPr>
          <w:p w14:paraId="449E52A2" w14:textId="3BE32BF8"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08D4E646" w14:textId="6F4B0FD9" w:rsidR="00464FB4" w:rsidRPr="004E2442" w:rsidRDefault="00464FB4" w:rsidP="00464FB4">
            <w:pPr>
              <w:pStyle w:val="ac"/>
              <w:spacing w:line="280" w:lineRule="exact"/>
              <w:jc w:val="center"/>
            </w:pPr>
            <w:r w:rsidRPr="00664A79">
              <w:t>15011440</w:t>
            </w:r>
          </w:p>
        </w:tc>
        <w:tc>
          <w:tcPr>
            <w:tcW w:w="1192" w:type="dxa"/>
            <w:vAlign w:val="center"/>
          </w:tcPr>
          <w:p w14:paraId="6A92C19A" w14:textId="6EB02D1F" w:rsidR="00464FB4" w:rsidRPr="004E2442" w:rsidRDefault="00464FB4" w:rsidP="00464FB4">
            <w:pPr>
              <w:pStyle w:val="ac"/>
              <w:spacing w:line="280" w:lineRule="exact"/>
              <w:jc w:val="center"/>
            </w:pPr>
            <w:r>
              <w:t>3/48</w:t>
            </w:r>
          </w:p>
        </w:tc>
        <w:tc>
          <w:tcPr>
            <w:tcW w:w="1528" w:type="dxa"/>
            <w:vAlign w:val="center"/>
          </w:tcPr>
          <w:p w14:paraId="1B1A174D" w14:textId="77BFDF71" w:rsidR="00464FB4" w:rsidRPr="004E2442" w:rsidRDefault="00464FB4" w:rsidP="00464FB4">
            <w:pPr>
              <w:pStyle w:val="ac"/>
              <w:spacing w:line="280" w:lineRule="exact"/>
              <w:jc w:val="center"/>
            </w:pPr>
            <w:r>
              <w:t>3</w:t>
            </w:r>
          </w:p>
        </w:tc>
      </w:tr>
      <w:tr w:rsidR="00464FB4" w14:paraId="6E000D12" w14:textId="77777777" w:rsidTr="00820B15">
        <w:trPr>
          <w:trHeight w:val="526"/>
          <w:jc w:val="center"/>
        </w:trPr>
        <w:tc>
          <w:tcPr>
            <w:tcW w:w="727" w:type="dxa"/>
            <w:vAlign w:val="center"/>
          </w:tcPr>
          <w:p w14:paraId="40237D6E" w14:textId="0680F499" w:rsidR="00464FB4" w:rsidRDefault="00464FB4" w:rsidP="00464FB4">
            <w:pPr>
              <w:pStyle w:val="ac"/>
              <w:spacing w:line="280" w:lineRule="exact"/>
              <w:jc w:val="center"/>
            </w:pPr>
            <w:r>
              <w:t>18</w:t>
            </w:r>
          </w:p>
        </w:tc>
        <w:tc>
          <w:tcPr>
            <w:tcW w:w="2545" w:type="dxa"/>
            <w:vAlign w:val="center"/>
          </w:tcPr>
          <w:p w14:paraId="2C8FCB64" w14:textId="7D8BB436" w:rsidR="00464FB4" w:rsidRDefault="00464FB4" w:rsidP="00464FB4">
            <w:pPr>
              <w:pStyle w:val="ac"/>
              <w:spacing w:line="280" w:lineRule="exact"/>
              <w:jc w:val="center"/>
            </w:pPr>
            <w:r>
              <w:rPr>
                <w:rFonts w:hint="eastAsia"/>
                <w:color w:val="000000"/>
                <w:szCs w:val="21"/>
              </w:rPr>
              <w:t>工业机器人离线编程与仿真</w:t>
            </w:r>
          </w:p>
        </w:tc>
        <w:tc>
          <w:tcPr>
            <w:tcW w:w="1122" w:type="dxa"/>
            <w:vAlign w:val="center"/>
          </w:tcPr>
          <w:p w14:paraId="237A7A6B" w14:textId="151A923A"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2CB73277" w14:textId="5662945D" w:rsidR="00464FB4" w:rsidRPr="004E2442" w:rsidRDefault="00464FB4" w:rsidP="00464FB4">
            <w:pPr>
              <w:pStyle w:val="ac"/>
              <w:spacing w:line="280" w:lineRule="exact"/>
              <w:jc w:val="center"/>
            </w:pPr>
            <w:r w:rsidRPr="00664A79">
              <w:t>15011436</w:t>
            </w:r>
          </w:p>
        </w:tc>
        <w:tc>
          <w:tcPr>
            <w:tcW w:w="1192" w:type="dxa"/>
            <w:vAlign w:val="center"/>
          </w:tcPr>
          <w:p w14:paraId="0B17BFAC" w14:textId="53209687" w:rsidR="00464FB4" w:rsidRPr="004E2442" w:rsidRDefault="00464FB4" w:rsidP="00464FB4">
            <w:pPr>
              <w:pStyle w:val="ac"/>
              <w:spacing w:line="280" w:lineRule="exact"/>
              <w:jc w:val="center"/>
            </w:pPr>
            <w:r>
              <w:t>3/48</w:t>
            </w:r>
          </w:p>
        </w:tc>
        <w:tc>
          <w:tcPr>
            <w:tcW w:w="1528" w:type="dxa"/>
            <w:vAlign w:val="center"/>
          </w:tcPr>
          <w:p w14:paraId="2920E50E" w14:textId="243B90C9" w:rsidR="00464FB4" w:rsidRPr="004E2442" w:rsidRDefault="00464FB4" w:rsidP="00464FB4">
            <w:pPr>
              <w:pStyle w:val="ac"/>
              <w:spacing w:line="280" w:lineRule="exact"/>
              <w:jc w:val="center"/>
            </w:pPr>
            <w:r>
              <w:t>4</w:t>
            </w:r>
          </w:p>
        </w:tc>
      </w:tr>
      <w:tr w:rsidR="00464FB4" w14:paraId="543167B6" w14:textId="77777777" w:rsidTr="00820B15">
        <w:trPr>
          <w:trHeight w:val="526"/>
          <w:jc w:val="center"/>
        </w:trPr>
        <w:tc>
          <w:tcPr>
            <w:tcW w:w="727" w:type="dxa"/>
            <w:vAlign w:val="center"/>
          </w:tcPr>
          <w:p w14:paraId="03EACFA9" w14:textId="1D27782A" w:rsidR="00464FB4" w:rsidRDefault="00464FB4" w:rsidP="00464FB4">
            <w:pPr>
              <w:pStyle w:val="ac"/>
              <w:spacing w:line="280" w:lineRule="exact"/>
              <w:jc w:val="center"/>
            </w:pPr>
            <w:r>
              <w:t>19</w:t>
            </w:r>
          </w:p>
        </w:tc>
        <w:tc>
          <w:tcPr>
            <w:tcW w:w="2545" w:type="dxa"/>
            <w:vAlign w:val="center"/>
          </w:tcPr>
          <w:p w14:paraId="622D38AB" w14:textId="5703C206" w:rsidR="00464FB4" w:rsidRDefault="00464FB4" w:rsidP="00464FB4">
            <w:pPr>
              <w:pStyle w:val="ac"/>
              <w:spacing w:line="280" w:lineRule="exact"/>
              <w:jc w:val="center"/>
              <w:rPr>
                <w:color w:val="000000"/>
                <w:szCs w:val="21"/>
              </w:rPr>
            </w:pPr>
            <w:r w:rsidRPr="00F368D6">
              <w:rPr>
                <w:rFonts w:hint="eastAsia"/>
                <w:color w:val="000000"/>
                <w:szCs w:val="21"/>
              </w:rPr>
              <w:t>传感器与视觉检测技术</w:t>
            </w:r>
          </w:p>
        </w:tc>
        <w:tc>
          <w:tcPr>
            <w:tcW w:w="1122" w:type="dxa"/>
            <w:vAlign w:val="center"/>
          </w:tcPr>
          <w:p w14:paraId="7BE3F3C0" w14:textId="37687956"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730B01B6" w14:textId="4AB2AD64" w:rsidR="00464FB4" w:rsidRPr="004E2442" w:rsidRDefault="00B81E9C" w:rsidP="00464FB4">
            <w:pPr>
              <w:pStyle w:val="ac"/>
              <w:spacing w:line="280" w:lineRule="exact"/>
              <w:jc w:val="center"/>
            </w:pPr>
            <w:r w:rsidRPr="00B81E9C">
              <w:t>15010300</w:t>
            </w:r>
          </w:p>
        </w:tc>
        <w:tc>
          <w:tcPr>
            <w:tcW w:w="1192" w:type="dxa"/>
            <w:vAlign w:val="center"/>
          </w:tcPr>
          <w:p w14:paraId="084D91CA" w14:textId="49CFBE3F" w:rsidR="00464FB4" w:rsidRPr="004E2442" w:rsidRDefault="00B81E9C" w:rsidP="00464FB4">
            <w:pPr>
              <w:pStyle w:val="ac"/>
              <w:spacing w:line="280" w:lineRule="exact"/>
              <w:jc w:val="center"/>
              <w:rPr>
                <w:rFonts w:hint="eastAsia"/>
              </w:rPr>
            </w:pPr>
            <w:r>
              <w:rPr>
                <w:rFonts w:hint="eastAsia"/>
              </w:rPr>
              <w:t>3</w:t>
            </w:r>
            <w:r w:rsidR="00464FB4">
              <w:t>/</w:t>
            </w:r>
            <w:r>
              <w:rPr>
                <w:rFonts w:hint="eastAsia"/>
              </w:rPr>
              <w:t>48</w:t>
            </w:r>
          </w:p>
        </w:tc>
        <w:tc>
          <w:tcPr>
            <w:tcW w:w="1528" w:type="dxa"/>
            <w:vAlign w:val="center"/>
          </w:tcPr>
          <w:p w14:paraId="22DEB0CD" w14:textId="74CD96D9" w:rsidR="00464FB4" w:rsidRPr="004E2442" w:rsidRDefault="00464FB4" w:rsidP="00464FB4">
            <w:pPr>
              <w:pStyle w:val="ac"/>
              <w:spacing w:line="280" w:lineRule="exact"/>
              <w:jc w:val="center"/>
            </w:pPr>
            <w:r>
              <w:t>4</w:t>
            </w:r>
          </w:p>
        </w:tc>
      </w:tr>
      <w:tr w:rsidR="00464FB4" w14:paraId="6A79C244" w14:textId="77777777" w:rsidTr="00820B15">
        <w:trPr>
          <w:trHeight w:val="526"/>
          <w:jc w:val="center"/>
        </w:trPr>
        <w:tc>
          <w:tcPr>
            <w:tcW w:w="727" w:type="dxa"/>
            <w:vAlign w:val="center"/>
          </w:tcPr>
          <w:p w14:paraId="066496A6" w14:textId="56776C81" w:rsidR="00464FB4" w:rsidRDefault="00464FB4" w:rsidP="00464FB4">
            <w:pPr>
              <w:pStyle w:val="ac"/>
              <w:spacing w:line="280" w:lineRule="exact"/>
              <w:jc w:val="center"/>
            </w:pPr>
            <w:r>
              <w:t>20</w:t>
            </w:r>
          </w:p>
        </w:tc>
        <w:tc>
          <w:tcPr>
            <w:tcW w:w="2545" w:type="dxa"/>
            <w:vAlign w:val="center"/>
          </w:tcPr>
          <w:p w14:paraId="5BF41680" w14:textId="1424CC70" w:rsidR="00464FB4" w:rsidRDefault="00464FB4" w:rsidP="00464FB4">
            <w:pPr>
              <w:pStyle w:val="ac"/>
              <w:spacing w:line="280" w:lineRule="exact"/>
              <w:jc w:val="center"/>
              <w:rPr>
                <w:color w:val="000000"/>
                <w:szCs w:val="21"/>
              </w:rPr>
            </w:pPr>
            <w:r>
              <w:rPr>
                <w:rFonts w:hint="eastAsia"/>
                <w:color w:val="000000"/>
                <w:szCs w:val="21"/>
              </w:rPr>
              <w:t>工业机器人系统智能运维</w:t>
            </w:r>
          </w:p>
        </w:tc>
        <w:tc>
          <w:tcPr>
            <w:tcW w:w="1122" w:type="dxa"/>
            <w:vAlign w:val="center"/>
          </w:tcPr>
          <w:p w14:paraId="3E100F2E" w14:textId="3E03AFE9"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09233A05" w14:textId="13195F6C" w:rsidR="00464FB4" w:rsidRPr="004E2442" w:rsidRDefault="00464FB4" w:rsidP="00464FB4">
            <w:pPr>
              <w:pStyle w:val="ac"/>
              <w:spacing w:line="280" w:lineRule="exact"/>
              <w:jc w:val="center"/>
            </w:pPr>
            <w:r w:rsidRPr="00D02723">
              <w:t>15011437</w:t>
            </w:r>
          </w:p>
        </w:tc>
        <w:tc>
          <w:tcPr>
            <w:tcW w:w="1192" w:type="dxa"/>
            <w:vAlign w:val="center"/>
          </w:tcPr>
          <w:p w14:paraId="27759148" w14:textId="047FC80B" w:rsidR="00464FB4" w:rsidRPr="004E2442" w:rsidRDefault="00464FB4" w:rsidP="00464FB4">
            <w:pPr>
              <w:pStyle w:val="ac"/>
              <w:spacing w:line="280" w:lineRule="exact"/>
              <w:jc w:val="center"/>
            </w:pPr>
            <w:r>
              <w:t>2/32</w:t>
            </w:r>
          </w:p>
        </w:tc>
        <w:tc>
          <w:tcPr>
            <w:tcW w:w="1528" w:type="dxa"/>
            <w:vAlign w:val="center"/>
          </w:tcPr>
          <w:p w14:paraId="64534B39" w14:textId="352A10AF" w:rsidR="00464FB4" w:rsidRPr="004E2442" w:rsidRDefault="00464FB4" w:rsidP="00464FB4">
            <w:pPr>
              <w:pStyle w:val="ac"/>
              <w:spacing w:line="280" w:lineRule="exact"/>
              <w:jc w:val="center"/>
            </w:pPr>
            <w:r>
              <w:t>5</w:t>
            </w:r>
          </w:p>
        </w:tc>
      </w:tr>
      <w:tr w:rsidR="00464FB4" w14:paraId="087DBE71" w14:textId="77777777" w:rsidTr="00820B15">
        <w:trPr>
          <w:trHeight w:val="526"/>
          <w:jc w:val="center"/>
        </w:trPr>
        <w:tc>
          <w:tcPr>
            <w:tcW w:w="727" w:type="dxa"/>
            <w:vAlign w:val="center"/>
          </w:tcPr>
          <w:p w14:paraId="5C1E8E82" w14:textId="626B07AF" w:rsidR="00464FB4" w:rsidRDefault="00464FB4" w:rsidP="00464FB4">
            <w:pPr>
              <w:pStyle w:val="ac"/>
              <w:spacing w:line="280" w:lineRule="exact"/>
              <w:jc w:val="center"/>
            </w:pPr>
            <w:r>
              <w:t>21</w:t>
            </w:r>
          </w:p>
        </w:tc>
        <w:tc>
          <w:tcPr>
            <w:tcW w:w="2545" w:type="dxa"/>
            <w:vAlign w:val="center"/>
          </w:tcPr>
          <w:p w14:paraId="1B4DE8F8" w14:textId="624ADB9E" w:rsidR="00464FB4" w:rsidRDefault="00464FB4" w:rsidP="00464FB4">
            <w:pPr>
              <w:pStyle w:val="ac"/>
              <w:spacing w:line="280" w:lineRule="exact"/>
              <w:jc w:val="center"/>
              <w:rPr>
                <w:color w:val="000000"/>
                <w:szCs w:val="21"/>
              </w:rPr>
            </w:pPr>
            <w:r>
              <w:rPr>
                <w:rFonts w:hint="eastAsia"/>
                <w:color w:val="000000"/>
                <w:szCs w:val="21"/>
              </w:rPr>
              <w:t>数字孪生与虚拟调试技术应用</w:t>
            </w:r>
          </w:p>
        </w:tc>
        <w:tc>
          <w:tcPr>
            <w:tcW w:w="1122" w:type="dxa"/>
            <w:vAlign w:val="center"/>
          </w:tcPr>
          <w:p w14:paraId="16EF4079" w14:textId="2E80450D"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73891548" w14:textId="1663A47E" w:rsidR="00464FB4" w:rsidRPr="004E2442" w:rsidRDefault="00464FB4" w:rsidP="00464FB4">
            <w:pPr>
              <w:pStyle w:val="ac"/>
              <w:spacing w:line="280" w:lineRule="exact"/>
              <w:jc w:val="center"/>
            </w:pPr>
            <w:r>
              <w:rPr>
                <w:rFonts w:hint="eastAsia"/>
                <w:sz w:val="20"/>
                <w:szCs w:val="20"/>
              </w:rPr>
              <w:t>15011279</w:t>
            </w:r>
          </w:p>
        </w:tc>
        <w:tc>
          <w:tcPr>
            <w:tcW w:w="1192" w:type="dxa"/>
            <w:vAlign w:val="center"/>
          </w:tcPr>
          <w:p w14:paraId="6D025541" w14:textId="7361F976" w:rsidR="00464FB4" w:rsidRPr="004E2442" w:rsidRDefault="00464FB4" w:rsidP="00464FB4">
            <w:pPr>
              <w:pStyle w:val="ac"/>
              <w:spacing w:line="280" w:lineRule="exact"/>
              <w:jc w:val="center"/>
            </w:pPr>
            <w:r>
              <w:t>3/48</w:t>
            </w:r>
          </w:p>
        </w:tc>
        <w:tc>
          <w:tcPr>
            <w:tcW w:w="1528" w:type="dxa"/>
            <w:vAlign w:val="center"/>
          </w:tcPr>
          <w:p w14:paraId="0D8D8040" w14:textId="10AC1BE8" w:rsidR="00464FB4" w:rsidRPr="004E2442" w:rsidRDefault="00464FB4" w:rsidP="00464FB4">
            <w:pPr>
              <w:pStyle w:val="ac"/>
              <w:spacing w:line="280" w:lineRule="exact"/>
              <w:jc w:val="center"/>
            </w:pPr>
            <w:r>
              <w:t>4</w:t>
            </w:r>
          </w:p>
        </w:tc>
      </w:tr>
      <w:tr w:rsidR="00464FB4" w14:paraId="5D0CD72A" w14:textId="77777777" w:rsidTr="00820B15">
        <w:trPr>
          <w:trHeight w:val="526"/>
          <w:jc w:val="center"/>
        </w:trPr>
        <w:tc>
          <w:tcPr>
            <w:tcW w:w="727" w:type="dxa"/>
            <w:vAlign w:val="center"/>
          </w:tcPr>
          <w:p w14:paraId="5AFFA873" w14:textId="4DC07BB7" w:rsidR="00464FB4" w:rsidRDefault="00464FB4" w:rsidP="00464FB4">
            <w:pPr>
              <w:pStyle w:val="ac"/>
              <w:spacing w:line="280" w:lineRule="exact"/>
              <w:jc w:val="center"/>
            </w:pPr>
            <w:r>
              <w:t>22</w:t>
            </w:r>
          </w:p>
        </w:tc>
        <w:tc>
          <w:tcPr>
            <w:tcW w:w="2545" w:type="dxa"/>
            <w:vAlign w:val="center"/>
          </w:tcPr>
          <w:p w14:paraId="1CEE34D9" w14:textId="2806C1EC" w:rsidR="00464FB4" w:rsidRDefault="00464FB4" w:rsidP="00464FB4">
            <w:pPr>
              <w:pStyle w:val="ac"/>
              <w:spacing w:line="280" w:lineRule="exact"/>
              <w:jc w:val="center"/>
              <w:rPr>
                <w:color w:val="000000"/>
                <w:szCs w:val="21"/>
              </w:rPr>
            </w:pPr>
            <w:r w:rsidRPr="00AF610A">
              <w:rPr>
                <w:rFonts w:hint="eastAsia"/>
                <w:color w:val="000000"/>
                <w:szCs w:val="21"/>
              </w:rPr>
              <w:t>电机与运动控制技术</w:t>
            </w:r>
          </w:p>
        </w:tc>
        <w:tc>
          <w:tcPr>
            <w:tcW w:w="1122" w:type="dxa"/>
            <w:vAlign w:val="center"/>
          </w:tcPr>
          <w:p w14:paraId="796E1FFA" w14:textId="09E5E189"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10CDAE0A" w14:textId="07AA41D4" w:rsidR="00464FB4" w:rsidRPr="004E2442" w:rsidRDefault="00464FB4" w:rsidP="00464FB4">
            <w:pPr>
              <w:pStyle w:val="ac"/>
              <w:spacing w:line="280" w:lineRule="exact"/>
              <w:jc w:val="center"/>
            </w:pPr>
            <w:r>
              <w:rPr>
                <w:rFonts w:hint="eastAsia"/>
                <w:sz w:val="20"/>
                <w:szCs w:val="20"/>
              </w:rPr>
              <w:t>15011426</w:t>
            </w:r>
          </w:p>
        </w:tc>
        <w:tc>
          <w:tcPr>
            <w:tcW w:w="1192" w:type="dxa"/>
            <w:vAlign w:val="center"/>
          </w:tcPr>
          <w:p w14:paraId="3D9A5E9E" w14:textId="645231BD" w:rsidR="00464FB4" w:rsidRPr="004E2442" w:rsidRDefault="00464FB4" w:rsidP="00464FB4">
            <w:pPr>
              <w:pStyle w:val="ac"/>
              <w:spacing w:line="280" w:lineRule="exact"/>
              <w:jc w:val="center"/>
            </w:pPr>
            <w:r>
              <w:t>2/32</w:t>
            </w:r>
          </w:p>
        </w:tc>
        <w:tc>
          <w:tcPr>
            <w:tcW w:w="1528" w:type="dxa"/>
            <w:vAlign w:val="center"/>
          </w:tcPr>
          <w:p w14:paraId="662CBAF3" w14:textId="404B0F9A" w:rsidR="00464FB4" w:rsidRPr="004E2442" w:rsidRDefault="00464FB4" w:rsidP="00464FB4">
            <w:pPr>
              <w:pStyle w:val="ac"/>
              <w:spacing w:line="280" w:lineRule="exact"/>
              <w:jc w:val="center"/>
            </w:pPr>
            <w:r>
              <w:t>4</w:t>
            </w:r>
          </w:p>
        </w:tc>
      </w:tr>
      <w:tr w:rsidR="00464FB4" w14:paraId="69EC74CA" w14:textId="77777777" w:rsidTr="00820B15">
        <w:trPr>
          <w:trHeight w:val="526"/>
          <w:jc w:val="center"/>
        </w:trPr>
        <w:tc>
          <w:tcPr>
            <w:tcW w:w="727" w:type="dxa"/>
            <w:vAlign w:val="center"/>
          </w:tcPr>
          <w:p w14:paraId="50A74CC2" w14:textId="5FA6759B" w:rsidR="00464FB4" w:rsidRDefault="00464FB4" w:rsidP="00464FB4">
            <w:pPr>
              <w:pStyle w:val="ac"/>
              <w:spacing w:line="280" w:lineRule="exact"/>
              <w:jc w:val="center"/>
            </w:pPr>
            <w:r>
              <w:t>23</w:t>
            </w:r>
          </w:p>
        </w:tc>
        <w:tc>
          <w:tcPr>
            <w:tcW w:w="2545" w:type="dxa"/>
            <w:vAlign w:val="center"/>
          </w:tcPr>
          <w:p w14:paraId="3D389AE6" w14:textId="621D84CD" w:rsidR="00464FB4" w:rsidRDefault="00464FB4" w:rsidP="00464FB4">
            <w:pPr>
              <w:pStyle w:val="ac"/>
              <w:spacing w:line="280" w:lineRule="exact"/>
              <w:jc w:val="center"/>
              <w:rPr>
                <w:color w:val="000000"/>
                <w:szCs w:val="21"/>
              </w:rPr>
            </w:pPr>
            <w:r>
              <w:rPr>
                <w:rFonts w:hint="eastAsia"/>
                <w:color w:val="000000"/>
                <w:szCs w:val="21"/>
              </w:rPr>
              <w:t>Python</w:t>
            </w:r>
            <w:r>
              <w:rPr>
                <w:rFonts w:hint="eastAsia"/>
                <w:color w:val="000000"/>
                <w:szCs w:val="21"/>
              </w:rPr>
              <w:t>程序设计</w:t>
            </w:r>
          </w:p>
        </w:tc>
        <w:tc>
          <w:tcPr>
            <w:tcW w:w="1122" w:type="dxa"/>
            <w:vAlign w:val="center"/>
          </w:tcPr>
          <w:p w14:paraId="3F9B3D06" w14:textId="530A0821"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4180F65B" w14:textId="29AC2381" w:rsidR="00464FB4" w:rsidRPr="004E2442" w:rsidRDefault="00464FB4" w:rsidP="00464FB4">
            <w:pPr>
              <w:pStyle w:val="ac"/>
              <w:spacing w:line="280" w:lineRule="exact"/>
              <w:jc w:val="center"/>
            </w:pPr>
            <w:r>
              <w:rPr>
                <w:rFonts w:hint="eastAsia"/>
                <w:sz w:val="20"/>
                <w:szCs w:val="20"/>
              </w:rPr>
              <w:t>15011420</w:t>
            </w:r>
          </w:p>
        </w:tc>
        <w:tc>
          <w:tcPr>
            <w:tcW w:w="1192" w:type="dxa"/>
            <w:vAlign w:val="center"/>
          </w:tcPr>
          <w:p w14:paraId="0B77DF79" w14:textId="4D4F678C" w:rsidR="00464FB4" w:rsidRPr="004E2442" w:rsidRDefault="00464FB4" w:rsidP="00464FB4">
            <w:pPr>
              <w:pStyle w:val="ac"/>
              <w:spacing w:line="280" w:lineRule="exact"/>
              <w:jc w:val="center"/>
            </w:pPr>
            <w:r>
              <w:t>2/32</w:t>
            </w:r>
          </w:p>
        </w:tc>
        <w:tc>
          <w:tcPr>
            <w:tcW w:w="1528" w:type="dxa"/>
            <w:vAlign w:val="center"/>
          </w:tcPr>
          <w:p w14:paraId="10C4D357" w14:textId="7A4456A0" w:rsidR="00464FB4" w:rsidRPr="004E2442" w:rsidRDefault="00464FB4" w:rsidP="00464FB4">
            <w:pPr>
              <w:pStyle w:val="ac"/>
              <w:spacing w:line="280" w:lineRule="exact"/>
              <w:jc w:val="center"/>
            </w:pPr>
            <w:r>
              <w:t>4</w:t>
            </w:r>
          </w:p>
        </w:tc>
      </w:tr>
      <w:tr w:rsidR="00464FB4" w14:paraId="23EB6AD8" w14:textId="77777777" w:rsidTr="00820B15">
        <w:trPr>
          <w:trHeight w:val="526"/>
          <w:jc w:val="center"/>
        </w:trPr>
        <w:tc>
          <w:tcPr>
            <w:tcW w:w="727" w:type="dxa"/>
            <w:vAlign w:val="center"/>
          </w:tcPr>
          <w:p w14:paraId="2F494E76" w14:textId="1CED90D2" w:rsidR="00464FB4" w:rsidRDefault="00464FB4" w:rsidP="00464FB4">
            <w:pPr>
              <w:pStyle w:val="ac"/>
              <w:spacing w:line="280" w:lineRule="exact"/>
              <w:jc w:val="center"/>
            </w:pPr>
            <w:r>
              <w:t>24</w:t>
            </w:r>
          </w:p>
        </w:tc>
        <w:tc>
          <w:tcPr>
            <w:tcW w:w="2545" w:type="dxa"/>
            <w:vAlign w:val="center"/>
          </w:tcPr>
          <w:p w14:paraId="2A53DFFB" w14:textId="48CEF00D" w:rsidR="00464FB4" w:rsidRDefault="00464FB4" w:rsidP="00464FB4">
            <w:pPr>
              <w:pStyle w:val="ac"/>
              <w:spacing w:line="280" w:lineRule="exact"/>
              <w:jc w:val="center"/>
              <w:rPr>
                <w:color w:val="000000"/>
                <w:szCs w:val="21"/>
              </w:rPr>
            </w:pPr>
            <w:r w:rsidRPr="005B40FB">
              <w:rPr>
                <w:rFonts w:hint="eastAsia"/>
                <w:color w:val="000000"/>
                <w:szCs w:val="21"/>
              </w:rPr>
              <w:t>智能机器人技术</w:t>
            </w:r>
          </w:p>
        </w:tc>
        <w:tc>
          <w:tcPr>
            <w:tcW w:w="1122" w:type="dxa"/>
            <w:vAlign w:val="center"/>
          </w:tcPr>
          <w:p w14:paraId="6EC4753A" w14:textId="42E6BF24"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01D21222" w14:textId="4BDADC43" w:rsidR="00464FB4" w:rsidRPr="004E2442" w:rsidRDefault="00464FB4" w:rsidP="00464FB4">
            <w:pPr>
              <w:pStyle w:val="ac"/>
              <w:spacing w:line="280" w:lineRule="exact"/>
              <w:jc w:val="center"/>
            </w:pPr>
            <w:r>
              <w:rPr>
                <w:rFonts w:hint="eastAsia"/>
                <w:sz w:val="20"/>
                <w:szCs w:val="20"/>
              </w:rPr>
              <w:t>15011471</w:t>
            </w:r>
          </w:p>
        </w:tc>
        <w:tc>
          <w:tcPr>
            <w:tcW w:w="1192" w:type="dxa"/>
            <w:vAlign w:val="center"/>
          </w:tcPr>
          <w:p w14:paraId="730E50BB" w14:textId="6A144A19" w:rsidR="00464FB4" w:rsidRPr="004E2442" w:rsidRDefault="00464FB4" w:rsidP="00464FB4">
            <w:pPr>
              <w:pStyle w:val="ac"/>
              <w:spacing w:line="280" w:lineRule="exact"/>
              <w:jc w:val="center"/>
            </w:pPr>
            <w:r>
              <w:t>2/32</w:t>
            </w:r>
          </w:p>
        </w:tc>
        <w:tc>
          <w:tcPr>
            <w:tcW w:w="1528" w:type="dxa"/>
            <w:vAlign w:val="center"/>
          </w:tcPr>
          <w:p w14:paraId="073C007D" w14:textId="21DFFBD6" w:rsidR="00464FB4" w:rsidRPr="004E2442" w:rsidRDefault="00464FB4" w:rsidP="00464FB4">
            <w:pPr>
              <w:pStyle w:val="ac"/>
              <w:spacing w:line="280" w:lineRule="exact"/>
              <w:jc w:val="center"/>
            </w:pPr>
            <w:r>
              <w:t>4</w:t>
            </w:r>
          </w:p>
        </w:tc>
      </w:tr>
      <w:tr w:rsidR="00464FB4" w14:paraId="6698E195" w14:textId="77777777" w:rsidTr="00820B15">
        <w:trPr>
          <w:trHeight w:val="526"/>
          <w:jc w:val="center"/>
        </w:trPr>
        <w:tc>
          <w:tcPr>
            <w:tcW w:w="727" w:type="dxa"/>
            <w:vAlign w:val="center"/>
          </w:tcPr>
          <w:p w14:paraId="246462A9" w14:textId="1639742A" w:rsidR="00464FB4" w:rsidRDefault="00464FB4" w:rsidP="00464FB4">
            <w:pPr>
              <w:pStyle w:val="ac"/>
              <w:spacing w:line="280" w:lineRule="exact"/>
              <w:jc w:val="center"/>
            </w:pPr>
            <w:r>
              <w:t>25</w:t>
            </w:r>
          </w:p>
        </w:tc>
        <w:tc>
          <w:tcPr>
            <w:tcW w:w="2545" w:type="dxa"/>
            <w:vAlign w:val="center"/>
          </w:tcPr>
          <w:p w14:paraId="3A29A25F" w14:textId="2990B1B3" w:rsidR="00464FB4" w:rsidRDefault="00464FB4" w:rsidP="00464FB4">
            <w:pPr>
              <w:pStyle w:val="ac"/>
              <w:spacing w:line="280" w:lineRule="exact"/>
              <w:jc w:val="center"/>
              <w:rPr>
                <w:color w:val="000000"/>
                <w:szCs w:val="21"/>
              </w:rPr>
            </w:pPr>
            <w:r w:rsidRPr="00CA2043">
              <w:rPr>
                <w:rFonts w:hint="eastAsia"/>
                <w:color w:val="000000"/>
                <w:szCs w:val="21"/>
              </w:rPr>
              <w:t>课程设计</w:t>
            </w:r>
            <w:r w:rsidRPr="00CA2043">
              <w:rPr>
                <w:rFonts w:hint="eastAsia"/>
                <w:color w:val="000000"/>
                <w:szCs w:val="21"/>
              </w:rPr>
              <w:t>1</w:t>
            </w:r>
            <w:r w:rsidRPr="00CA2043">
              <w:rPr>
                <w:rFonts w:hint="eastAsia"/>
                <w:color w:val="000000"/>
                <w:szCs w:val="21"/>
              </w:rPr>
              <w:t>：</w:t>
            </w:r>
            <w:r>
              <w:rPr>
                <w:rFonts w:hint="eastAsia"/>
                <w:color w:val="000000"/>
                <w:szCs w:val="21"/>
              </w:rPr>
              <w:t>机械产品测绘与出图</w:t>
            </w:r>
          </w:p>
        </w:tc>
        <w:tc>
          <w:tcPr>
            <w:tcW w:w="1122" w:type="dxa"/>
            <w:vAlign w:val="center"/>
          </w:tcPr>
          <w:p w14:paraId="6A46DA18" w14:textId="293FAA29"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3B29C4C7" w14:textId="62D37989" w:rsidR="00464FB4" w:rsidRPr="004E2442" w:rsidRDefault="00464FB4" w:rsidP="00464FB4">
            <w:pPr>
              <w:pStyle w:val="ac"/>
              <w:spacing w:line="280" w:lineRule="exact"/>
              <w:jc w:val="center"/>
            </w:pPr>
            <w:r>
              <w:rPr>
                <w:rFonts w:hint="eastAsia"/>
                <w:sz w:val="20"/>
                <w:szCs w:val="20"/>
              </w:rPr>
              <w:t>15011477</w:t>
            </w:r>
          </w:p>
        </w:tc>
        <w:tc>
          <w:tcPr>
            <w:tcW w:w="1192" w:type="dxa"/>
            <w:vAlign w:val="center"/>
          </w:tcPr>
          <w:p w14:paraId="4C6EDC03" w14:textId="0E1E8B5A" w:rsidR="00464FB4" w:rsidRPr="004E2442" w:rsidRDefault="00464FB4" w:rsidP="00464FB4">
            <w:pPr>
              <w:pStyle w:val="ac"/>
              <w:spacing w:line="280" w:lineRule="exact"/>
              <w:jc w:val="center"/>
            </w:pPr>
            <w:r>
              <w:t>1/20</w:t>
            </w:r>
          </w:p>
        </w:tc>
        <w:tc>
          <w:tcPr>
            <w:tcW w:w="1528" w:type="dxa"/>
            <w:vAlign w:val="center"/>
          </w:tcPr>
          <w:p w14:paraId="53FB3123" w14:textId="0777232D" w:rsidR="00464FB4" w:rsidRPr="004E2442" w:rsidRDefault="00464FB4" w:rsidP="00464FB4">
            <w:pPr>
              <w:pStyle w:val="ac"/>
              <w:spacing w:line="280" w:lineRule="exact"/>
              <w:jc w:val="center"/>
            </w:pPr>
            <w:r>
              <w:t>2</w:t>
            </w:r>
          </w:p>
        </w:tc>
      </w:tr>
      <w:tr w:rsidR="00464FB4" w14:paraId="5FA5C139" w14:textId="77777777" w:rsidTr="00820B15">
        <w:trPr>
          <w:trHeight w:val="526"/>
          <w:jc w:val="center"/>
        </w:trPr>
        <w:tc>
          <w:tcPr>
            <w:tcW w:w="727" w:type="dxa"/>
            <w:vAlign w:val="center"/>
          </w:tcPr>
          <w:p w14:paraId="1212F11D" w14:textId="306BAAF7" w:rsidR="00464FB4" w:rsidRDefault="00464FB4" w:rsidP="00464FB4">
            <w:pPr>
              <w:pStyle w:val="ac"/>
              <w:spacing w:line="280" w:lineRule="exact"/>
              <w:jc w:val="center"/>
            </w:pPr>
            <w:r>
              <w:t>26</w:t>
            </w:r>
          </w:p>
        </w:tc>
        <w:tc>
          <w:tcPr>
            <w:tcW w:w="2545" w:type="dxa"/>
            <w:vAlign w:val="center"/>
          </w:tcPr>
          <w:p w14:paraId="7BB8B328" w14:textId="2EFDE856" w:rsidR="00464FB4" w:rsidRDefault="00464FB4" w:rsidP="00464FB4">
            <w:pPr>
              <w:pStyle w:val="ac"/>
              <w:spacing w:line="280" w:lineRule="exact"/>
              <w:jc w:val="center"/>
              <w:rPr>
                <w:color w:val="000000"/>
                <w:szCs w:val="21"/>
              </w:rPr>
            </w:pPr>
            <w:r w:rsidRPr="00CA2043">
              <w:rPr>
                <w:rFonts w:hint="eastAsia"/>
                <w:color w:val="000000"/>
                <w:szCs w:val="21"/>
              </w:rPr>
              <w:t>课程设计</w:t>
            </w:r>
            <w:r w:rsidRPr="00CA2043">
              <w:rPr>
                <w:rFonts w:hint="eastAsia"/>
                <w:color w:val="000000"/>
                <w:szCs w:val="21"/>
              </w:rPr>
              <w:t>2</w:t>
            </w:r>
            <w:r w:rsidRPr="00CA2043">
              <w:rPr>
                <w:rFonts w:hint="eastAsia"/>
                <w:color w:val="000000"/>
                <w:szCs w:val="21"/>
              </w:rPr>
              <w:t>：</w:t>
            </w:r>
            <w:r>
              <w:rPr>
                <w:rFonts w:hint="eastAsia"/>
                <w:color w:val="000000"/>
                <w:szCs w:val="21"/>
              </w:rPr>
              <w:t>工业机器人应用编程</w:t>
            </w:r>
          </w:p>
        </w:tc>
        <w:tc>
          <w:tcPr>
            <w:tcW w:w="1122" w:type="dxa"/>
            <w:vAlign w:val="center"/>
          </w:tcPr>
          <w:p w14:paraId="77BE0CA0" w14:textId="0A6FB7D2"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50F74325" w14:textId="65EA599B" w:rsidR="00464FB4" w:rsidRPr="004E2442" w:rsidRDefault="00464FB4" w:rsidP="00464FB4">
            <w:pPr>
              <w:pStyle w:val="ac"/>
              <w:spacing w:line="280" w:lineRule="exact"/>
              <w:jc w:val="center"/>
            </w:pPr>
            <w:r>
              <w:rPr>
                <w:rFonts w:hint="eastAsia"/>
                <w:sz w:val="20"/>
                <w:szCs w:val="20"/>
              </w:rPr>
              <w:t>15011480</w:t>
            </w:r>
          </w:p>
        </w:tc>
        <w:tc>
          <w:tcPr>
            <w:tcW w:w="1192" w:type="dxa"/>
            <w:vAlign w:val="center"/>
          </w:tcPr>
          <w:p w14:paraId="38D7C75F" w14:textId="12349CFC" w:rsidR="00464FB4" w:rsidRPr="004E2442" w:rsidRDefault="00464FB4" w:rsidP="00464FB4">
            <w:pPr>
              <w:pStyle w:val="ac"/>
              <w:spacing w:line="280" w:lineRule="exact"/>
              <w:jc w:val="center"/>
            </w:pPr>
            <w:r>
              <w:t>1/20</w:t>
            </w:r>
          </w:p>
        </w:tc>
        <w:tc>
          <w:tcPr>
            <w:tcW w:w="1528" w:type="dxa"/>
            <w:vAlign w:val="center"/>
          </w:tcPr>
          <w:p w14:paraId="490854B0" w14:textId="008D2E99" w:rsidR="00464FB4" w:rsidRPr="004E2442" w:rsidRDefault="00464FB4" w:rsidP="00464FB4">
            <w:pPr>
              <w:pStyle w:val="ac"/>
              <w:spacing w:line="280" w:lineRule="exact"/>
              <w:jc w:val="center"/>
            </w:pPr>
            <w:r>
              <w:t>3</w:t>
            </w:r>
          </w:p>
        </w:tc>
      </w:tr>
      <w:tr w:rsidR="00464FB4" w14:paraId="1E0B1190" w14:textId="77777777" w:rsidTr="00820B15">
        <w:trPr>
          <w:trHeight w:val="526"/>
          <w:jc w:val="center"/>
        </w:trPr>
        <w:tc>
          <w:tcPr>
            <w:tcW w:w="727" w:type="dxa"/>
            <w:vAlign w:val="center"/>
          </w:tcPr>
          <w:p w14:paraId="74F28703" w14:textId="37D3CFD6" w:rsidR="00464FB4" w:rsidRDefault="00464FB4" w:rsidP="00464FB4">
            <w:pPr>
              <w:pStyle w:val="ac"/>
              <w:spacing w:line="280" w:lineRule="exact"/>
              <w:jc w:val="center"/>
            </w:pPr>
            <w:r>
              <w:t>27</w:t>
            </w:r>
          </w:p>
        </w:tc>
        <w:tc>
          <w:tcPr>
            <w:tcW w:w="2545" w:type="dxa"/>
            <w:vAlign w:val="center"/>
          </w:tcPr>
          <w:p w14:paraId="17328018" w14:textId="5DC6E995" w:rsidR="00464FB4" w:rsidRDefault="00464FB4" w:rsidP="00464FB4">
            <w:pPr>
              <w:pStyle w:val="ac"/>
              <w:spacing w:line="280" w:lineRule="exact"/>
              <w:jc w:val="center"/>
              <w:rPr>
                <w:color w:val="000000"/>
                <w:szCs w:val="21"/>
              </w:rPr>
            </w:pPr>
            <w:r w:rsidRPr="00CA2043">
              <w:rPr>
                <w:rFonts w:hint="eastAsia"/>
                <w:color w:val="000000"/>
                <w:szCs w:val="21"/>
              </w:rPr>
              <w:t>毕业设计</w:t>
            </w:r>
          </w:p>
        </w:tc>
        <w:tc>
          <w:tcPr>
            <w:tcW w:w="1122" w:type="dxa"/>
            <w:vAlign w:val="center"/>
          </w:tcPr>
          <w:p w14:paraId="0768D1E5" w14:textId="7AEBAD5B"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5B48E201" w14:textId="6A7C6B2B" w:rsidR="00464FB4" w:rsidRPr="004E2442" w:rsidRDefault="00464FB4" w:rsidP="00464FB4">
            <w:pPr>
              <w:pStyle w:val="ac"/>
              <w:spacing w:line="280" w:lineRule="exact"/>
              <w:jc w:val="center"/>
            </w:pPr>
            <w:r>
              <w:rPr>
                <w:rFonts w:hint="eastAsia"/>
                <w:sz w:val="20"/>
                <w:szCs w:val="20"/>
              </w:rPr>
              <w:t>15011421</w:t>
            </w:r>
          </w:p>
        </w:tc>
        <w:tc>
          <w:tcPr>
            <w:tcW w:w="1192" w:type="dxa"/>
            <w:vAlign w:val="center"/>
          </w:tcPr>
          <w:p w14:paraId="161339D3" w14:textId="62568B6F" w:rsidR="00464FB4" w:rsidRPr="004E2442" w:rsidRDefault="00464FB4" w:rsidP="00464FB4">
            <w:pPr>
              <w:pStyle w:val="ac"/>
              <w:spacing w:line="280" w:lineRule="exact"/>
              <w:jc w:val="center"/>
            </w:pPr>
            <w:r>
              <w:t>6/80</w:t>
            </w:r>
          </w:p>
        </w:tc>
        <w:tc>
          <w:tcPr>
            <w:tcW w:w="1528" w:type="dxa"/>
            <w:vAlign w:val="center"/>
          </w:tcPr>
          <w:p w14:paraId="7A9E17FC" w14:textId="7464D2CB" w:rsidR="00464FB4" w:rsidRPr="004E2442" w:rsidRDefault="00464FB4" w:rsidP="00464FB4">
            <w:pPr>
              <w:pStyle w:val="ac"/>
              <w:spacing w:line="280" w:lineRule="exact"/>
              <w:jc w:val="center"/>
            </w:pPr>
            <w:r>
              <w:t>5</w:t>
            </w:r>
          </w:p>
        </w:tc>
      </w:tr>
      <w:tr w:rsidR="00464FB4" w14:paraId="7E15CD46" w14:textId="77777777" w:rsidTr="00820B15">
        <w:trPr>
          <w:trHeight w:val="526"/>
          <w:jc w:val="center"/>
        </w:trPr>
        <w:tc>
          <w:tcPr>
            <w:tcW w:w="727" w:type="dxa"/>
            <w:vAlign w:val="center"/>
          </w:tcPr>
          <w:p w14:paraId="29AD9443" w14:textId="49AB207E" w:rsidR="00464FB4" w:rsidRDefault="00464FB4" w:rsidP="00464FB4">
            <w:pPr>
              <w:pStyle w:val="ac"/>
              <w:spacing w:line="280" w:lineRule="exact"/>
              <w:jc w:val="center"/>
            </w:pPr>
            <w:r>
              <w:t>28</w:t>
            </w:r>
          </w:p>
        </w:tc>
        <w:tc>
          <w:tcPr>
            <w:tcW w:w="2545" w:type="dxa"/>
            <w:vAlign w:val="center"/>
          </w:tcPr>
          <w:p w14:paraId="031D84BE" w14:textId="32FBD7C4" w:rsidR="00464FB4" w:rsidRDefault="00464FB4" w:rsidP="00464FB4">
            <w:pPr>
              <w:pStyle w:val="ac"/>
              <w:spacing w:line="280" w:lineRule="exact"/>
              <w:jc w:val="center"/>
              <w:rPr>
                <w:color w:val="000000"/>
                <w:szCs w:val="21"/>
              </w:rPr>
            </w:pPr>
            <w:r w:rsidRPr="00CA2043">
              <w:rPr>
                <w:rFonts w:hint="eastAsia"/>
                <w:color w:val="000000"/>
                <w:szCs w:val="21"/>
              </w:rPr>
              <w:t>综合实践</w:t>
            </w:r>
          </w:p>
        </w:tc>
        <w:tc>
          <w:tcPr>
            <w:tcW w:w="1122" w:type="dxa"/>
            <w:vAlign w:val="center"/>
          </w:tcPr>
          <w:p w14:paraId="1E7A1B8E" w14:textId="3E66737F"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4D7FE8B6" w14:textId="422844FC" w:rsidR="00464FB4" w:rsidRPr="004E2442" w:rsidRDefault="00464FB4" w:rsidP="00464FB4">
            <w:pPr>
              <w:pStyle w:val="ac"/>
              <w:spacing w:line="280" w:lineRule="exact"/>
              <w:jc w:val="center"/>
            </w:pPr>
            <w:r>
              <w:rPr>
                <w:rFonts w:hint="eastAsia"/>
                <w:sz w:val="20"/>
                <w:szCs w:val="20"/>
              </w:rPr>
              <w:t>15011475</w:t>
            </w:r>
          </w:p>
        </w:tc>
        <w:tc>
          <w:tcPr>
            <w:tcW w:w="1192" w:type="dxa"/>
            <w:vAlign w:val="center"/>
          </w:tcPr>
          <w:p w14:paraId="3F0F5B98" w14:textId="182C95CC" w:rsidR="00464FB4" w:rsidRPr="004E2442" w:rsidRDefault="00464FB4" w:rsidP="00464FB4">
            <w:pPr>
              <w:pStyle w:val="ac"/>
              <w:spacing w:line="280" w:lineRule="exact"/>
              <w:jc w:val="center"/>
            </w:pPr>
            <w:r>
              <w:t>12/240</w:t>
            </w:r>
          </w:p>
        </w:tc>
        <w:tc>
          <w:tcPr>
            <w:tcW w:w="1528" w:type="dxa"/>
            <w:vAlign w:val="center"/>
          </w:tcPr>
          <w:p w14:paraId="4B39A904" w14:textId="5AF7BE30" w:rsidR="00464FB4" w:rsidRPr="004E2442" w:rsidRDefault="00464FB4" w:rsidP="00464FB4">
            <w:pPr>
              <w:pStyle w:val="ac"/>
              <w:spacing w:line="280" w:lineRule="exact"/>
              <w:jc w:val="center"/>
            </w:pPr>
            <w:r>
              <w:t>5</w:t>
            </w:r>
          </w:p>
        </w:tc>
      </w:tr>
      <w:tr w:rsidR="00464FB4" w14:paraId="4CF8A82C" w14:textId="77777777" w:rsidTr="00820B15">
        <w:trPr>
          <w:trHeight w:val="526"/>
          <w:jc w:val="center"/>
        </w:trPr>
        <w:tc>
          <w:tcPr>
            <w:tcW w:w="727" w:type="dxa"/>
            <w:vAlign w:val="center"/>
          </w:tcPr>
          <w:p w14:paraId="2570F9EE" w14:textId="3A6C1C11" w:rsidR="00464FB4" w:rsidRDefault="00464FB4" w:rsidP="00464FB4">
            <w:pPr>
              <w:pStyle w:val="ac"/>
              <w:spacing w:line="280" w:lineRule="exact"/>
              <w:jc w:val="center"/>
            </w:pPr>
            <w:r>
              <w:t>29</w:t>
            </w:r>
          </w:p>
        </w:tc>
        <w:tc>
          <w:tcPr>
            <w:tcW w:w="2545" w:type="dxa"/>
            <w:vAlign w:val="center"/>
          </w:tcPr>
          <w:p w14:paraId="7A30F0E8" w14:textId="02913D7E" w:rsidR="00464FB4" w:rsidRDefault="00464FB4" w:rsidP="00464FB4">
            <w:pPr>
              <w:pStyle w:val="ac"/>
              <w:spacing w:line="280" w:lineRule="exact"/>
              <w:jc w:val="center"/>
              <w:rPr>
                <w:color w:val="000000"/>
                <w:szCs w:val="21"/>
              </w:rPr>
            </w:pPr>
            <w:r w:rsidRPr="00CA2043">
              <w:rPr>
                <w:rFonts w:hint="eastAsia"/>
                <w:color w:val="000000"/>
                <w:szCs w:val="21"/>
              </w:rPr>
              <w:t>岗位实习</w:t>
            </w:r>
          </w:p>
        </w:tc>
        <w:tc>
          <w:tcPr>
            <w:tcW w:w="1122" w:type="dxa"/>
            <w:vAlign w:val="center"/>
          </w:tcPr>
          <w:p w14:paraId="4296DF21" w14:textId="7B69974A" w:rsidR="00464FB4" w:rsidRDefault="00464FB4" w:rsidP="00464FB4">
            <w:pPr>
              <w:pStyle w:val="ac"/>
              <w:spacing w:line="280" w:lineRule="exact"/>
              <w:jc w:val="center"/>
            </w:pPr>
            <w:r w:rsidRPr="00C60183">
              <w:rPr>
                <w:rFonts w:ascii="仿宋_GB2312" w:hint="eastAsia"/>
              </w:rPr>
              <w:t>必修课</w:t>
            </w:r>
          </w:p>
        </w:tc>
        <w:tc>
          <w:tcPr>
            <w:tcW w:w="1181" w:type="dxa"/>
            <w:vAlign w:val="center"/>
          </w:tcPr>
          <w:p w14:paraId="30FACFBA" w14:textId="1DEB54C3" w:rsidR="00464FB4" w:rsidRPr="004E2442" w:rsidRDefault="00464FB4" w:rsidP="00464FB4">
            <w:pPr>
              <w:pStyle w:val="ac"/>
              <w:spacing w:line="280" w:lineRule="exact"/>
              <w:jc w:val="center"/>
            </w:pPr>
            <w:r>
              <w:rPr>
                <w:rFonts w:hint="eastAsia"/>
                <w:sz w:val="20"/>
                <w:szCs w:val="20"/>
              </w:rPr>
              <w:t>15011434</w:t>
            </w:r>
          </w:p>
        </w:tc>
        <w:tc>
          <w:tcPr>
            <w:tcW w:w="1192" w:type="dxa"/>
            <w:vAlign w:val="center"/>
          </w:tcPr>
          <w:p w14:paraId="20FFEB23" w14:textId="29C8E2E7" w:rsidR="00464FB4" w:rsidRPr="004E2442" w:rsidRDefault="00464FB4" w:rsidP="00464FB4">
            <w:pPr>
              <w:pStyle w:val="ac"/>
              <w:spacing w:line="280" w:lineRule="exact"/>
              <w:jc w:val="center"/>
            </w:pPr>
            <w:r>
              <w:t>12/240</w:t>
            </w:r>
          </w:p>
        </w:tc>
        <w:tc>
          <w:tcPr>
            <w:tcW w:w="1528" w:type="dxa"/>
            <w:vAlign w:val="center"/>
          </w:tcPr>
          <w:p w14:paraId="14EC6C05" w14:textId="6D482ECC" w:rsidR="00464FB4" w:rsidRPr="004E2442" w:rsidRDefault="00464FB4" w:rsidP="00464FB4">
            <w:pPr>
              <w:pStyle w:val="ac"/>
              <w:spacing w:line="280" w:lineRule="exact"/>
              <w:jc w:val="center"/>
            </w:pPr>
            <w:r>
              <w:t>6</w:t>
            </w:r>
          </w:p>
        </w:tc>
      </w:tr>
      <w:tr w:rsidR="00464FB4" w14:paraId="435F369A" w14:textId="77777777" w:rsidTr="00820B15">
        <w:trPr>
          <w:trHeight w:val="526"/>
          <w:jc w:val="center"/>
        </w:trPr>
        <w:tc>
          <w:tcPr>
            <w:tcW w:w="727" w:type="dxa"/>
            <w:vAlign w:val="center"/>
          </w:tcPr>
          <w:p w14:paraId="7A588E33" w14:textId="4E2EDFEA" w:rsidR="00464FB4" w:rsidRDefault="00464FB4" w:rsidP="00464FB4">
            <w:pPr>
              <w:pStyle w:val="ac"/>
              <w:spacing w:line="280" w:lineRule="exact"/>
              <w:jc w:val="center"/>
            </w:pPr>
            <w:r>
              <w:t>30</w:t>
            </w:r>
          </w:p>
        </w:tc>
        <w:tc>
          <w:tcPr>
            <w:tcW w:w="2545" w:type="dxa"/>
            <w:vAlign w:val="center"/>
          </w:tcPr>
          <w:p w14:paraId="32544226" w14:textId="444161CC" w:rsidR="00464FB4" w:rsidRDefault="00464FB4" w:rsidP="00464FB4">
            <w:pPr>
              <w:pStyle w:val="ac"/>
              <w:spacing w:line="280" w:lineRule="exact"/>
              <w:jc w:val="center"/>
              <w:rPr>
                <w:color w:val="000000"/>
                <w:szCs w:val="21"/>
              </w:rPr>
            </w:pPr>
            <w:r w:rsidRPr="00CA2043">
              <w:rPr>
                <w:rFonts w:hint="eastAsia"/>
                <w:color w:val="000000"/>
                <w:szCs w:val="21"/>
              </w:rPr>
              <w:t>激光应用技术</w:t>
            </w:r>
          </w:p>
        </w:tc>
        <w:tc>
          <w:tcPr>
            <w:tcW w:w="1122" w:type="dxa"/>
            <w:vAlign w:val="center"/>
          </w:tcPr>
          <w:p w14:paraId="657A7CF3" w14:textId="1364A87E" w:rsidR="00464FB4" w:rsidRDefault="00464FB4" w:rsidP="00464FB4">
            <w:pPr>
              <w:pStyle w:val="ac"/>
              <w:spacing w:line="280" w:lineRule="exact"/>
              <w:jc w:val="center"/>
            </w:pPr>
            <w:r>
              <w:rPr>
                <w:rFonts w:hint="eastAsia"/>
              </w:rPr>
              <w:t>选修课</w:t>
            </w:r>
          </w:p>
        </w:tc>
        <w:tc>
          <w:tcPr>
            <w:tcW w:w="1181" w:type="dxa"/>
            <w:vAlign w:val="center"/>
          </w:tcPr>
          <w:p w14:paraId="27186B9E" w14:textId="681F6ED1" w:rsidR="00464FB4" w:rsidRPr="004E2442" w:rsidRDefault="00464FB4" w:rsidP="00464FB4">
            <w:pPr>
              <w:pStyle w:val="ac"/>
              <w:spacing w:line="280" w:lineRule="exact"/>
              <w:jc w:val="center"/>
            </w:pPr>
            <w:r>
              <w:rPr>
                <w:rFonts w:hint="eastAsia"/>
                <w:sz w:val="20"/>
                <w:szCs w:val="20"/>
              </w:rPr>
              <w:t>15011388</w:t>
            </w:r>
          </w:p>
        </w:tc>
        <w:tc>
          <w:tcPr>
            <w:tcW w:w="1192" w:type="dxa"/>
            <w:vAlign w:val="center"/>
          </w:tcPr>
          <w:p w14:paraId="6EE5511B" w14:textId="42A6D059" w:rsidR="00464FB4" w:rsidRPr="004E2442" w:rsidRDefault="00464FB4" w:rsidP="00464FB4">
            <w:pPr>
              <w:pStyle w:val="ac"/>
              <w:spacing w:line="280" w:lineRule="exact"/>
              <w:jc w:val="center"/>
            </w:pPr>
            <w:r>
              <w:t>2/32</w:t>
            </w:r>
          </w:p>
        </w:tc>
        <w:tc>
          <w:tcPr>
            <w:tcW w:w="1528" w:type="dxa"/>
            <w:vAlign w:val="center"/>
          </w:tcPr>
          <w:p w14:paraId="6E65684D" w14:textId="23E78D62" w:rsidR="00464FB4" w:rsidRPr="004E2442" w:rsidRDefault="00464FB4" w:rsidP="00464FB4">
            <w:pPr>
              <w:pStyle w:val="ac"/>
              <w:spacing w:line="280" w:lineRule="exact"/>
              <w:jc w:val="center"/>
            </w:pPr>
            <w:r>
              <w:t>3</w:t>
            </w:r>
          </w:p>
        </w:tc>
      </w:tr>
      <w:tr w:rsidR="005C4094" w14:paraId="2B29FAB3" w14:textId="77777777" w:rsidTr="00820B15">
        <w:trPr>
          <w:trHeight w:val="526"/>
          <w:jc w:val="center"/>
        </w:trPr>
        <w:tc>
          <w:tcPr>
            <w:tcW w:w="727" w:type="dxa"/>
            <w:vAlign w:val="center"/>
          </w:tcPr>
          <w:p w14:paraId="36BE89B0" w14:textId="78E396EE" w:rsidR="005C4094" w:rsidRDefault="005C4094" w:rsidP="005C4094">
            <w:pPr>
              <w:pStyle w:val="ac"/>
              <w:spacing w:line="280" w:lineRule="exact"/>
              <w:jc w:val="center"/>
            </w:pPr>
            <w:r>
              <w:t>3</w:t>
            </w:r>
            <w:r w:rsidR="00464FB4">
              <w:rPr>
                <w:rFonts w:hint="eastAsia"/>
              </w:rPr>
              <w:t>1</w:t>
            </w:r>
          </w:p>
        </w:tc>
        <w:tc>
          <w:tcPr>
            <w:tcW w:w="2545" w:type="dxa"/>
            <w:vAlign w:val="center"/>
          </w:tcPr>
          <w:p w14:paraId="46B4F350" w14:textId="1B51B996" w:rsidR="005C4094" w:rsidRDefault="005C4094" w:rsidP="005C4094">
            <w:pPr>
              <w:pStyle w:val="ac"/>
              <w:spacing w:line="280" w:lineRule="exact"/>
              <w:jc w:val="center"/>
              <w:rPr>
                <w:color w:val="000000"/>
                <w:szCs w:val="21"/>
              </w:rPr>
            </w:pPr>
            <w:r w:rsidRPr="00CA2043">
              <w:rPr>
                <w:rFonts w:hint="eastAsia"/>
                <w:color w:val="000000"/>
                <w:szCs w:val="21"/>
              </w:rPr>
              <w:t>嵌入式系统设计与应用</w:t>
            </w:r>
          </w:p>
        </w:tc>
        <w:tc>
          <w:tcPr>
            <w:tcW w:w="1122" w:type="dxa"/>
            <w:vAlign w:val="center"/>
          </w:tcPr>
          <w:p w14:paraId="26E71DC1" w14:textId="7BBB8B34" w:rsidR="005C4094" w:rsidRDefault="005C4094" w:rsidP="005C4094">
            <w:pPr>
              <w:pStyle w:val="ac"/>
              <w:spacing w:line="280" w:lineRule="exact"/>
              <w:jc w:val="center"/>
            </w:pPr>
            <w:r>
              <w:rPr>
                <w:rFonts w:hint="eastAsia"/>
              </w:rPr>
              <w:t>选修课</w:t>
            </w:r>
          </w:p>
        </w:tc>
        <w:tc>
          <w:tcPr>
            <w:tcW w:w="1181" w:type="dxa"/>
            <w:vAlign w:val="center"/>
          </w:tcPr>
          <w:p w14:paraId="0B6D38DA" w14:textId="18EB27B0" w:rsidR="005C4094" w:rsidRPr="004E2442" w:rsidRDefault="005C4094" w:rsidP="005C4094">
            <w:pPr>
              <w:pStyle w:val="ac"/>
              <w:spacing w:line="280" w:lineRule="exact"/>
              <w:jc w:val="center"/>
            </w:pPr>
            <w:r>
              <w:rPr>
                <w:rFonts w:hint="eastAsia"/>
                <w:sz w:val="20"/>
                <w:szCs w:val="20"/>
              </w:rPr>
              <w:t>15010270</w:t>
            </w:r>
          </w:p>
        </w:tc>
        <w:tc>
          <w:tcPr>
            <w:tcW w:w="1192" w:type="dxa"/>
            <w:vAlign w:val="center"/>
          </w:tcPr>
          <w:p w14:paraId="782ABE76" w14:textId="2362E492" w:rsidR="005C4094" w:rsidRPr="004E2442" w:rsidRDefault="005C4094" w:rsidP="005C4094">
            <w:pPr>
              <w:pStyle w:val="ac"/>
              <w:spacing w:line="280" w:lineRule="exact"/>
              <w:jc w:val="center"/>
            </w:pPr>
            <w:r>
              <w:t>2/32</w:t>
            </w:r>
          </w:p>
        </w:tc>
        <w:tc>
          <w:tcPr>
            <w:tcW w:w="1528" w:type="dxa"/>
            <w:vAlign w:val="center"/>
          </w:tcPr>
          <w:p w14:paraId="1AD9A8B5" w14:textId="0527A200" w:rsidR="005C4094" w:rsidRPr="004E2442" w:rsidRDefault="005C4094" w:rsidP="005C4094">
            <w:pPr>
              <w:pStyle w:val="ac"/>
              <w:spacing w:line="280" w:lineRule="exact"/>
              <w:jc w:val="center"/>
            </w:pPr>
            <w:r>
              <w:t>4</w:t>
            </w:r>
          </w:p>
        </w:tc>
      </w:tr>
    </w:tbl>
    <w:p w14:paraId="6E42E06E" w14:textId="77777777" w:rsidR="00835FDF" w:rsidRDefault="00000000">
      <w:pPr>
        <w:pStyle w:val="ac"/>
        <w:spacing w:line="440" w:lineRule="exact"/>
        <w:ind w:firstLineChars="200" w:firstLine="420"/>
        <w:rPr>
          <w:rFonts w:ascii="仿宋_GB2312" w:hAnsi="仿宋_GB2312" w:cs="仿宋_GB2312" w:hint="eastAsia"/>
          <w:bCs/>
          <w:szCs w:val="21"/>
        </w:rPr>
      </w:pPr>
      <w:r>
        <w:rPr>
          <w:rFonts w:ascii="仿宋_GB2312" w:hAnsi="仿宋_GB2312" w:cs="仿宋_GB2312" w:hint="eastAsia"/>
          <w:szCs w:val="21"/>
        </w:rPr>
        <w:t>注：限定选修课（含专业限定选修课）学生应修读并获得相应学分；</w:t>
      </w:r>
    </w:p>
    <w:p w14:paraId="16A8D054" w14:textId="77777777" w:rsidR="00835FDF" w:rsidRDefault="00000000">
      <w:pPr>
        <w:pStyle w:val="ac"/>
        <w:spacing w:line="440" w:lineRule="exact"/>
        <w:ind w:firstLineChars="200" w:firstLine="420"/>
        <w:rPr>
          <w:rFonts w:ascii="仿宋_GB2312" w:hAnsi="仿宋_GB2312" w:cs="仿宋_GB2312" w:hint="eastAsia"/>
          <w:szCs w:val="21"/>
        </w:rPr>
      </w:pPr>
      <w:r>
        <w:rPr>
          <w:rFonts w:ascii="仿宋_GB2312" w:hAnsi="仿宋_GB2312" w:cs="仿宋_GB2312" w:hint="eastAsia"/>
          <w:szCs w:val="21"/>
        </w:rPr>
        <w:t>《高等数学》机电工程学院，环境与食品工程学院在第</w:t>
      </w:r>
      <w:r>
        <w:rPr>
          <w:rFonts w:ascii="仿宋_GB2312" w:hAnsi="仿宋_GB2312" w:cs="仿宋_GB2312" w:hint="eastAsia"/>
          <w:szCs w:val="21"/>
        </w:rPr>
        <w:t>1</w:t>
      </w:r>
      <w:r>
        <w:rPr>
          <w:rFonts w:ascii="仿宋_GB2312" w:hAnsi="仿宋_GB2312" w:cs="仿宋_GB2312" w:hint="eastAsia"/>
          <w:szCs w:val="21"/>
        </w:rPr>
        <w:t>学期开设，电子信息工程学院，汽车工程学院在第</w:t>
      </w:r>
      <w:r>
        <w:rPr>
          <w:rFonts w:ascii="仿宋_GB2312" w:hAnsi="仿宋_GB2312" w:cs="仿宋_GB2312" w:hint="eastAsia"/>
          <w:szCs w:val="21"/>
        </w:rPr>
        <w:t>2</w:t>
      </w:r>
      <w:r>
        <w:rPr>
          <w:rFonts w:ascii="仿宋_GB2312" w:hAnsi="仿宋_GB2312" w:cs="仿宋_GB2312" w:hint="eastAsia"/>
          <w:szCs w:val="21"/>
        </w:rPr>
        <w:t>学期开设；</w:t>
      </w:r>
    </w:p>
    <w:p w14:paraId="654CDD70" w14:textId="77777777" w:rsidR="00835FDF" w:rsidRDefault="00000000">
      <w:pPr>
        <w:pStyle w:val="ac"/>
        <w:spacing w:line="440" w:lineRule="exact"/>
        <w:ind w:firstLineChars="200" w:firstLine="420"/>
        <w:rPr>
          <w:rFonts w:ascii="仿宋_GB2312" w:hAnsi="仿宋_GB2312" w:cs="仿宋_GB2312" w:hint="eastAsia"/>
          <w:szCs w:val="21"/>
        </w:rPr>
        <w:sectPr w:rsidR="00835FDF" w:rsidSect="00877C23">
          <w:pgSz w:w="11906" w:h="16838"/>
          <w:pgMar w:top="1440" w:right="1797" w:bottom="1440" w:left="1797" w:header="851" w:footer="992" w:gutter="0"/>
          <w:pgNumType w:start="1"/>
          <w:cols w:space="425"/>
          <w:docGrid w:linePitch="312"/>
        </w:sectPr>
      </w:pPr>
      <w:r>
        <w:rPr>
          <w:rFonts w:ascii="仿宋_GB2312" w:hAnsi="仿宋_GB2312" w:cs="仿宋_GB2312" w:hint="eastAsia"/>
          <w:szCs w:val="21"/>
        </w:rPr>
        <w:t>《经济数学》贸易与旅游管理学院、财经与物流管理学院在第</w:t>
      </w:r>
      <w:r>
        <w:rPr>
          <w:rFonts w:ascii="仿宋_GB2312" w:hAnsi="仿宋_GB2312" w:cs="仿宋_GB2312" w:hint="eastAsia"/>
          <w:szCs w:val="21"/>
        </w:rPr>
        <w:t>1</w:t>
      </w:r>
      <w:r>
        <w:rPr>
          <w:rFonts w:ascii="仿宋_GB2312" w:hAnsi="仿宋_GB2312" w:cs="仿宋_GB2312" w:hint="eastAsia"/>
          <w:szCs w:val="21"/>
        </w:rPr>
        <w:t>学期开设。</w:t>
      </w:r>
    </w:p>
    <w:p w14:paraId="50D7F0FF" w14:textId="77777777" w:rsidR="00835FDF" w:rsidRDefault="00000000">
      <w:pPr>
        <w:pStyle w:val="3"/>
        <w:spacing w:before="0" w:after="0" w:line="240" w:lineRule="auto"/>
        <w:rPr>
          <w:rFonts w:ascii="宋体" w:hAnsi="宋体" w:cs="宋体" w:hint="eastAsia"/>
          <w:b w:val="0"/>
          <w:bCs/>
          <w:szCs w:val="21"/>
        </w:rPr>
      </w:pPr>
      <w:bookmarkStart w:id="86" w:name="_Toc8827"/>
      <w:bookmarkStart w:id="87" w:name="_Toc21232"/>
      <w:r>
        <w:rPr>
          <w:rFonts w:ascii="宋体" w:hAnsi="宋体" w:cs="宋体" w:hint="eastAsia"/>
          <w:b w:val="0"/>
          <w:bCs/>
          <w:szCs w:val="21"/>
        </w:rPr>
        <w:lastRenderedPageBreak/>
        <w:t>3.第一课堂进程安排</w:t>
      </w:r>
      <w:bookmarkEnd w:id="86"/>
      <w:bookmarkEnd w:id="87"/>
    </w:p>
    <w:p w14:paraId="07454247" w14:textId="77777777" w:rsidR="00835FDF" w:rsidRDefault="00000000" w:rsidP="006125D9">
      <w:pPr>
        <w:pStyle w:val="ab"/>
        <w:rPr>
          <w:rFonts w:hint="eastAsia"/>
        </w:rPr>
      </w:pPr>
      <w:r>
        <w:rPr>
          <w:rFonts w:hint="eastAsia"/>
        </w:rPr>
        <w:t>表7-5 第一课堂进程安排表</w:t>
      </w:r>
    </w:p>
    <w:tbl>
      <w:tblPr>
        <w:tblW w:w="5089" w:type="pct"/>
        <w:tblInd w:w="-5" w:type="dxa"/>
        <w:tblLayout w:type="fixed"/>
        <w:tblLook w:val="04A0" w:firstRow="1" w:lastRow="0" w:firstColumn="1" w:lastColumn="0" w:noHBand="0" w:noVBand="1"/>
      </w:tblPr>
      <w:tblGrid>
        <w:gridCol w:w="644"/>
        <w:gridCol w:w="676"/>
        <w:gridCol w:w="571"/>
        <w:gridCol w:w="1684"/>
        <w:gridCol w:w="696"/>
        <w:gridCol w:w="812"/>
        <w:gridCol w:w="696"/>
        <w:gridCol w:w="874"/>
        <w:gridCol w:w="951"/>
        <w:gridCol w:w="664"/>
        <w:gridCol w:w="690"/>
        <w:gridCol w:w="690"/>
        <w:gridCol w:w="690"/>
        <w:gridCol w:w="690"/>
        <w:gridCol w:w="690"/>
        <w:gridCol w:w="576"/>
        <w:gridCol w:w="1902"/>
      </w:tblGrid>
      <w:tr w:rsidR="0031704F" w:rsidRPr="0031704F" w14:paraId="7C755902" w14:textId="77777777" w:rsidTr="0031704F">
        <w:trPr>
          <w:trHeight w:val="280"/>
          <w:tblHeader/>
        </w:trPr>
        <w:tc>
          <w:tcPr>
            <w:tcW w:w="465"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53D6027A"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课程模块</w:t>
            </w:r>
          </w:p>
        </w:tc>
        <w:tc>
          <w:tcPr>
            <w:tcW w:w="201" w:type="pct"/>
            <w:vMerge w:val="restart"/>
            <w:tcBorders>
              <w:top w:val="single" w:sz="4" w:space="0" w:color="auto"/>
              <w:left w:val="single" w:sz="4" w:space="0" w:color="auto"/>
              <w:bottom w:val="single" w:sz="4" w:space="0" w:color="auto"/>
              <w:right w:val="single" w:sz="4" w:space="0" w:color="auto"/>
            </w:tcBorders>
            <w:vAlign w:val="center"/>
            <w:hideMark/>
          </w:tcPr>
          <w:p w14:paraId="5429ECB8"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序号</w:t>
            </w:r>
          </w:p>
        </w:tc>
        <w:tc>
          <w:tcPr>
            <w:tcW w:w="593" w:type="pct"/>
            <w:vMerge w:val="restart"/>
            <w:tcBorders>
              <w:top w:val="single" w:sz="4" w:space="0" w:color="auto"/>
              <w:left w:val="single" w:sz="4" w:space="0" w:color="auto"/>
              <w:bottom w:val="single" w:sz="4" w:space="0" w:color="auto"/>
              <w:right w:val="single" w:sz="4" w:space="0" w:color="auto"/>
            </w:tcBorders>
            <w:vAlign w:val="center"/>
            <w:hideMark/>
          </w:tcPr>
          <w:p w14:paraId="676B25FC"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课程名称</w:t>
            </w:r>
          </w:p>
        </w:tc>
        <w:tc>
          <w:tcPr>
            <w:tcW w:w="245" w:type="pct"/>
            <w:vMerge w:val="restart"/>
            <w:tcBorders>
              <w:top w:val="single" w:sz="4" w:space="0" w:color="auto"/>
              <w:left w:val="single" w:sz="4" w:space="0" w:color="auto"/>
              <w:bottom w:val="single" w:sz="4" w:space="0" w:color="auto"/>
              <w:right w:val="single" w:sz="4" w:space="0" w:color="auto"/>
            </w:tcBorders>
            <w:vAlign w:val="center"/>
            <w:hideMark/>
          </w:tcPr>
          <w:p w14:paraId="149D17E8"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课程类型</w:t>
            </w:r>
          </w:p>
        </w:tc>
        <w:tc>
          <w:tcPr>
            <w:tcW w:w="286" w:type="pct"/>
            <w:vMerge w:val="restart"/>
            <w:tcBorders>
              <w:top w:val="single" w:sz="4" w:space="0" w:color="auto"/>
              <w:left w:val="single" w:sz="4" w:space="0" w:color="auto"/>
              <w:bottom w:val="single" w:sz="4" w:space="0" w:color="auto"/>
              <w:right w:val="single" w:sz="4" w:space="0" w:color="auto"/>
            </w:tcBorders>
            <w:vAlign w:val="center"/>
            <w:hideMark/>
          </w:tcPr>
          <w:p w14:paraId="69AACD36"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总学分</w:t>
            </w:r>
          </w:p>
        </w:tc>
        <w:tc>
          <w:tcPr>
            <w:tcW w:w="245" w:type="pct"/>
            <w:vMerge w:val="restart"/>
            <w:tcBorders>
              <w:top w:val="single" w:sz="4" w:space="0" w:color="auto"/>
              <w:left w:val="single" w:sz="4" w:space="0" w:color="auto"/>
              <w:bottom w:val="single" w:sz="4" w:space="0" w:color="auto"/>
              <w:right w:val="single" w:sz="4" w:space="0" w:color="auto"/>
            </w:tcBorders>
            <w:vAlign w:val="center"/>
            <w:hideMark/>
          </w:tcPr>
          <w:p w14:paraId="588F77B8"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总学时</w:t>
            </w:r>
          </w:p>
        </w:tc>
        <w:tc>
          <w:tcPr>
            <w:tcW w:w="877" w:type="pct"/>
            <w:gridSpan w:val="3"/>
            <w:tcBorders>
              <w:top w:val="single" w:sz="4" w:space="0" w:color="auto"/>
              <w:left w:val="nil"/>
              <w:bottom w:val="single" w:sz="4" w:space="0" w:color="auto"/>
              <w:right w:val="single" w:sz="4" w:space="0" w:color="auto"/>
            </w:tcBorders>
            <w:vAlign w:val="center"/>
            <w:hideMark/>
          </w:tcPr>
          <w:p w14:paraId="12F0A54A"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学时</w:t>
            </w:r>
          </w:p>
        </w:tc>
        <w:tc>
          <w:tcPr>
            <w:tcW w:w="486" w:type="pct"/>
            <w:gridSpan w:val="2"/>
            <w:tcBorders>
              <w:top w:val="single" w:sz="4" w:space="0" w:color="auto"/>
              <w:left w:val="nil"/>
              <w:bottom w:val="single" w:sz="4" w:space="0" w:color="auto"/>
              <w:right w:val="single" w:sz="4" w:space="0" w:color="auto"/>
            </w:tcBorders>
            <w:vAlign w:val="center"/>
            <w:hideMark/>
          </w:tcPr>
          <w:p w14:paraId="3501BA63"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第一学年</w:t>
            </w:r>
          </w:p>
        </w:tc>
        <w:tc>
          <w:tcPr>
            <w:tcW w:w="486" w:type="pct"/>
            <w:gridSpan w:val="2"/>
            <w:tcBorders>
              <w:top w:val="single" w:sz="4" w:space="0" w:color="auto"/>
              <w:left w:val="nil"/>
              <w:bottom w:val="single" w:sz="4" w:space="0" w:color="auto"/>
              <w:right w:val="single" w:sz="4" w:space="0" w:color="auto"/>
            </w:tcBorders>
            <w:vAlign w:val="center"/>
            <w:hideMark/>
          </w:tcPr>
          <w:p w14:paraId="1E582BC7"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第二学年</w:t>
            </w:r>
          </w:p>
        </w:tc>
        <w:tc>
          <w:tcPr>
            <w:tcW w:w="446" w:type="pct"/>
            <w:gridSpan w:val="2"/>
            <w:tcBorders>
              <w:top w:val="single" w:sz="4" w:space="0" w:color="auto"/>
              <w:left w:val="nil"/>
              <w:bottom w:val="single" w:sz="4" w:space="0" w:color="auto"/>
              <w:right w:val="single" w:sz="4" w:space="0" w:color="auto"/>
            </w:tcBorders>
            <w:vAlign w:val="center"/>
            <w:hideMark/>
          </w:tcPr>
          <w:p w14:paraId="37943388"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第三学年</w:t>
            </w:r>
          </w:p>
        </w:tc>
        <w:tc>
          <w:tcPr>
            <w:tcW w:w="670" w:type="pct"/>
            <w:vMerge w:val="restart"/>
            <w:tcBorders>
              <w:top w:val="single" w:sz="4" w:space="0" w:color="auto"/>
              <w:left w:val="single" w:sz="4" w:space="0" w:color="auto"/>
              <w:bottom w:val="single" w:sz="4" w:space="0" w:color="auto"/>
              <w:right w:val="single" w:sz="4" w:space="0" w:color="auto"/>
            </w:tcBorders>
            <w:vAlign w:val="center"/>
            <w:hideMark/>
          </w:tcPr>
          <w:p w14:paraId="4B89B1C3"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备注</w:t>
            </w:r>
          </w:p>
        </w:tc>
      </w:tr>
      <w:tr w:rsidR="0031704F" w:rsidRPr="0031704F" w14:paraId="29926B5E" w14:textId="77777777" w:rsidTr="0031704F">
        <w:trPr>
          <w:trHeight w:val="560"/>
        </w:trPr>
        <w:tc>
          <w:tcPr>
            <w:tcW w:w="465" w:type="pct"/>
            <w:gridSpan w:val="2"/>
            <w:vMerge/>
            <w:tcBorders>
              <w:top w:val="single" w:sz="4" w:space="0" w:color="auto"/>
              <w:left w:val="single" w:sz="4" w:space="0" w:color="auto"/>
              <w:bottom w:val="single" w:sz="4" w:space="0" w:color="auto"/>
              <w:right w:val="single" w:sz="4" w:space="0" w:color="auto"/>
            </w:tcBorders>
            <w:vAlign w:val="center"/>
            <w:hideMark/>
          </w:tcPr>
          <w:p w14:paraId="3CE49365"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201" w:type="pct"/>
            <w:vMerge/>
            <w:tcBorders>
              <w:top w:val="single" w:sz="4" w:space="0" w:color="auto"/>
              <w:left w:val="single" w:sz="4" w:space="0" w:color="auto"/>
              <w:bottom w:val="single" w:sz="4" w:space="0" w:color="auto"/>
              <w:right w:val="single" w:sz="4" w:space="0" w:color="auto"/>
            </w:tcBorders>
            <w:vAlign w:val="center"/>
            <w:hideMark/>
          </w:tcPr>
          <w:p w14:paraId="27F7524C"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61D07D2"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245" w:type="pct"/>
            <w:vMerge/>
            <w:tcBorders>
              <w:top w:val="single" w:sz="4" w:space="0" w:color="auto"/>
              <w:left w:val="single" w:sz="4" w:space="0" w:color="auto"/>
              <w:bottom w:val="single" w:sz="4" w:space="0" w:color="auto"/>
              <w:right w:val="single" w:sz="4" w:space="0" w:color="auto"/>
            </w:tcBorders>
            <w:vAlign w:val="center"/>
            <w:hideMark/>
          </w:tcPr>
          <w:p w14:paraId="32C1F7CE"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14:paraId="564C5E9E"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245" w:type="pct"/>
            <w:vMerge/>
            <w:tcBorders>
              <w:top w:val="single" w:sz="4" w:space="0" w:color="auto"/>
              <w:left w:val="single" w:sz="4" w:space="0" w:color="auto"/>
              <w:bottom w:val="single" w:sz="4" w:space="0" w:color="auto"/>
              <w:right w:val="single" w:sz="4" w:space="0" w:color="auto"/>
            </w:tcBorders>
            <w:vAlign w:val="center"/>
            <w:hideMark/>
          </w:tcPr>
          <w:p w14:paraId="4AD6C9DC" w14:textId="77777777" w:rsidR="0031704F" w:rsidRPr="0031704F" w:rsidRDefault="0031704F" w:rsidP="0031704F">
            <w:pPr>
              <w:widowControl/>
              <w:jc w:val="left"/>
              <w:rPr>
                <w:rFonts w:ascii="仿宋" w:eastAsia="仿宋" w:hAnsi="仿宋" w:cs="宋体" w:hint="eastAsia"/>
                <w:b/>
                <w:bCs/>
                <w:color w:val="000000"/>
                <w:kern w:val="0"/>
                <w:sz w:val="22"/>
              </w:rPr>
            </w:pPr>
          </w:p>
        </w:tc>
        <w:tc>
          <w:tcPr>
            <w:tcW w:w="308" w:type="pct"/>
            <w:tcBorders>
              <w:top w:val="nil"/>
              <w:left w:val="nil"/>
              <w:bottom w:val="single" w:sz="4" w:space="0" w:color="auto"/>
              <w:right w:val="single" w:sz="4" w:space="0" w:color="auto"/>
            </w:tcBorders>
            <w:vAlign w:val="center"/>
            <w:hideMark/>
          </w:tcPr>
          <w:p w14:paraId="2D0ADD6E"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课内理论</w:t>
            </w:r>
          </w:p>
        </w:tc>
        <w:tc>
          <w:tcPr>
            <w:tcW w:w="335" w:type="pct"/>
            <w:tcBorders>
              <w:top w:val="nil"/>
              <w:left w:val="nil"/>
              <w:bottom w:val="single" w:sz="4" w:space="0" w:color="auto"/>
              <w:right w:val="single" w:sz="4" w:space="0" w:color="auto"/>
            </w:tcBorders>
            <w:vAlign w:val="center"/>
            <w:hideMark/>
          </w:tcPr>
          <w:p w14:paraId="14DD9D01"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课内实验/实训</w:t>
            </w:r>
          </w:p>
        </w:tc>
        <w:tc>
          <w:tcPr>
            <w:tcW w:w="234" w:type="pct"/>
            <w:tcBorders>
              <w:top w:val="nil"/>
              <w:left w:val="nil"/>
              <w:bottom w:val="single" w:sz="4" w:space="0" w:color="auto"/>
              <w:right w:val="single" w:sz="4" w:space="0" w:color="auto"/>
            </w:tcBorders>
            <w:vAlign w:val="center"/>
            <w:hideMark/>
          </w:tcPr>
          <w:p w14:paraId="14DCF340"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课外实践教学</w:t>
            </w:r>
          </w:p>
        </w:tc>
        <w:tc>
          <w:tcPr>
            <w:tcW w:w="243" w:type="pct"/>
            <w:tcBorders>
              <w:top w:val="nil"/>
              <w:left w:val="nil"/>
              <w:bottom w:val="single" w:sz="4" w:space="0" w:color="auto"/>
              <w:right w:val="single" w:sz="4" w:space="0" w:color="auto"/>
            </w:tcBorders>
            <w:vAlign w:val="center"/>
            <w:hideMark/>
          </w:tcPr>
          <w:p w14:paraId="7B6CA774"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1</w:t>
            </w:r>
          </w:p>
        </w:tc>
        <w:tc>
          <w:tcPr>
            <w:tcW w:w="243" w:type="pct"/>
            <w:tcBorders>
              <w:top w:val="nil"/>
              <w:left w:val="nil"/>
              <w:bottom w:val="single" w:sz="4" w:space="0" w:color="auto"/>
              <w:right w:val="single" w:sz="4" w:space="0" w:color="auto"/>
            </w:tcBorders>
            <w:vAlign w:val="center"/>
            <w:hideMark/>
          </w:tcPr>
          <w:p w14:paraId="1260F8BE"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2</w:t>
            </w:r>
          </w:p>
        </w:tc>
        <w:tc>
          <w:tcPr>
            <w:tcW w:w="243" w:type="pct"/>
            <w:tcBorders>
              <w:top w:val="nil"/>
              <w:left w:val="nil"/>
              <w:bottom w:val="single" w:sz="4" w:space="0" w:color="auto"/>
              <w:right w:val="single" w:sz="4" w:space="0" w:color="auto"/>
            </w:tcBorders>
            <w:vAlign w:val="center"/>
            <w:hideMark/>
          </w:tcPr>
          <w:p w14:paraId="2D333E35"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3</w:t>
            </w:r>
          </w:p>
        </w:tc>
        <w:tc>
          <w:tcPr>
            <w:tcW w:w="243" w:type="pct"/>
            <w:tcBorders>
              <w:top w:val="nil"/>
              <w:left w:val="nil"/>
              <w:bottom w:val="single" w:sz="4" w:space="0" w:color="auto"/>
              <w:right w:val="single" w:sz="4" w:space="0" w:color="auto"/>
            </w:tcBorders>
            <w:vAlign w:val="center"/>
            <w:hideMark/>
          </w:tcPr>
          <w:p w14:paraId="21E63F0A"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4</w:t>
            </w:r>
          </w:p>
        </w:tc>
        <w:tc>
          <w:tcPr>
            <w:tcW w:w="243" w:type="pct"/>
            <w:tcBorders>
              <w:top w:val="nil"/>
              <w:left w:val="nil"/>
              <w:bottom w:val="single" w:sz="4" w:space="0" w:color="auto"/>
              <w:right w:val="single" w:sz="4" w:space="0" w:color="auto"/>
            </w:tcBorders>
            <w:vAlign w:val="center"/>
            <w:hideMark/>
          </w:tcPr>
          <w:p w14:paraId="190D1690"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5</w:t>
            </w:r>
          </w:p>
        </w:tc>
        <w:tc>
          <w:tcPr>
            <w:tcW w:w="203" w:type="pct"/>
            <w:tcBorders>
              <w:top w:val="nil"/>
              <w:left w:val="nil"/>
              <w:bottom w:val="single" w:sz="4" w:space="0" w:color="auto"/>
              <w:right w:val="single" w:sz="4" w:space="0" w:color="auto"/>
            </w:tcBorders>
            <w:vAlign w:val="center"/>
            <w:hideMark/>
          </w:tcPr>
          <w:p w14:paraId="26274112"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6</w:t>
            </w:r>
          </w:p>
        </w:tc>
        <w:tc>
          <w:tcPr>
            <w:tcW w:w="670" w:type="pct"/>
            <w:vMerge/>
            <w:tcBorders>
              <w:top w:val="single" w:sz="4" w:space="0" w:color="auto"/>
              <w:left w:val="single" w:sz="4" w:space="0" w:color="auto"/>
              <w:bottom w:val="single" w:sz="4" w:space="0" w:color="auto"/>
              <w:right w:val="single" w:sz="4" w:space="0" w:color="auto"/>
            </w:tcBorders>
            <w:vAlign w:val="center"/>
            <w:hideMark/>
          </w:tcPr>
          <w:p w14:paraId="4AF81034" w14:textId="77777777" w:rsidR="0031704F" w:rsidRPr="0031704F" w:rsidRDefault="0031704F" w:rsidP="0031704F">
            <w:pPr>
              <w:widowControl/>
              <w:jc w:val="left"/>
              <w:rPr>
                <w:rFonts w:ascii="仿宋" w:eastAsia="仿宋" w:hAnsi="仿宋" w:cs="宋体" w:hint="eastAsia"/>
                <w:b/>
                <w:bCs/>
                <w:color w:val="000000"/>
                <w:kern w:val="0"/>
                <w:sz w:val="22"/>
              </w:rPr>
            </w:pPr>
          </w:p>
        </w:tc>
      </w:tr>
      <w:tr w:rsidR="0031704F" w:rsidRPr="0031704F" w14:paraId="202ACCB4" w14:textId="77777777" w:rsidTr="0031704F">
        <w:trPr>
          <w:trHeight w:val="280"/>
        </w:trPr>
        <w:tc>
          <w:tcPr>
            <w:tcW w:w="227" w:type="pct"/>
            <w:vMerge w:val="restart"/>
            <w:tcBorders>
              <w:top w:val="nil"/>
              <w:left w:val="single" w:sz="4" w:space="0" w:color="auto"/>
              <w:bottom w:val="single" w:sz="4" w:space="0" w:color="auto"/>
              <w:right w:val="single" w:sz="4" w:space="0" w:color="auto"/>
            </w:tcBorders>
            <w:vAlign w:val="center"/>
            <w:hideMark/>
          </w:tcPr>
          <w:p w14:paraId="712DABC5"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通识必修课程</w:t>
            </w:r>
          </w:p>
        </w:tc>
        <w:tc>
          <w:tcPr>
            <w:tcW w:w="238" w:type="pct"/>
            <w:vMerge w:val="restart"/>
            <w:tcBorders>
              <w:top w:val="nil"/>
              <w:left w:val="single" w:sz="4" w:space="0" w:color="auto"/>
              <w:bottom w:val="single" w:sz="4" w:space="0" w:color="auto"/>
              <w:right w:val="single" w:sz="4" w:space="0" w:color="auto"/>
            </w:tcBorders>
            <w:vAlign w:val="center"/>
            <w:hideMark/>
          </w:tcPr>
          <w:p w14:paraId="00238E5F"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思想政治类</w:t>
            </w:r>
          </w:p>
        </w:tc>
        <w:tc>
          <w:tcPr>
            <w:tcW w:w="201" w:type="pct"/>
            <w:tcBorders>
              <w:top w:val="nil"/>
              <w:left w:val="nil"/>
              <w:bottom w:val="single" w:sz="4" w:space="0" w:color="auto"/>
              <w:right w:val="single" w:sz="4" w:space="0" w:color="auto"/>
            </w:tcBorders>
            <w:vAlign w:val="center"/>
            <w:hideMark/>
          </w:tcPr>
          <w:p w14:paraId="6F1971E7"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w:t>
            </w:r>
          </w:p>
        </w:tc>
        <w:tc>
          <w:tcPr>
            <w:tcW w:w="593" w:type="pct"/>
            <w:tcBorders>
              <w:top w:val="nil"/>
              <w:left w:val="nil"/>
              <w:bottom w:val="single" w:sz="4" w:space="0" w:color="auto"/>
              <w:right w:val="single" w:sz="4" w:space="0" w:color="auto"/>
            </w:tcBorders>
            <w:vAlign w:val="center"/>
            <w:hideMark/>
          </w:tcPr>
          <w:p w14:paraId="3E33AF3E"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军事理论</w:t>
            </w:r>
          </w:p>
        </w:tc>
        <w:tc>
          <w:tcPr>
            <w:tcW w:w="245" w:type="pct"/>
            <w:tcBorders>
              <w:top w:val="nil"/>
              <w:left w:val="nil"/>
              <w:bottom w:val="single" w:sz="4" w:space="0" w:color="auto"/>
              <w:right w:val="single" w:sz="4" w:space="0" w:color="auto"/>
            </w:tcBorders>
            <w:vAlign w:val="center"/>
            <w:hideMark/>
          </w:tcPr>
          <w:p w14:paraId="5FD6BD35" w14:textId="77777777" w:rsidR="0031704F" w:rsidRPr="0031704F" w:rsidRDefault="0031704F" w:rsidP="0031704F">
            <w:pPr>
              <w:widowControl/>
              <w:jc w:val="center"/>
              <w:rPr>
                <w:color w:val="000000"/>
                <w:kern w:val="0"/>
                <w:sz w:val="20"/>
                <w:szCs w:val="20"/>
              </w:rPr>
            </w:pPr>
            <w:r w:rsidRPr="0031704F">
              <w:rPr>
                <w:color w:val="000000"/>
                <w:kern w:val="0"/>
                <w:sz w:val="21"/>
                <w:szCs w:val="21"/>
              </w:rPr>
              <w:t>A</w:t>
            </w:r>
          </w:p>
        </w:tc>
        <w:tc>
          <w:tcPr>
            <w:tcW w:w="286" w:type="pct"/>
            <w:tcBorders>
              <w:top w:val="nil"/>
              <w:left w:val="nil"/>
              <w:bottom w:val="single" w:sz="4" w:space="0" w:color="auto"/>
              <w:right w:val="single" w:sz="4" w:space="0" w:color="auto"/>
            </w:tcBorders>
            <w:vAlign w:val="center"/>
            <w:hideMark/>
          </w:tcPr>
          <w:p w14:paraId="4C25725F"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53A1715D" w14:textId="77777777" w:rsidR="0031704F" w:rsidRPr="0031704F" w:rsidRDefault="0031704F" w:rsidP="0031704F">
            <w:pPr>
              <w:widowControl/>
              <w:jc w:val="center"/>
              <w:rPr>
                <w:color w:val="000000"/>
                <w:kern w:val="0"/>
                <w:sz w:val="20"/>
                <w:szCs w:val="20"/>
              </w:rPr>
            </w:pPr>
            <w:r w:rsidRPr="0031704F">
              <w:rPr>
                <w:color w:val="000000"/>
                <w:kern w:val="0"/>
                <w:sz w:val="20"/>
                <w:szCs w:val="20"/>
              </w:rPr>
              <w:t>36</w:t>
            </w:r>
          </w:p>
        </w:tc>
        <w:tc>
          <w:tcPr>
            <w:tcW w:w="308" w:type="pct"/>
            <w:tcBorders>
              <w:top w:val="nil"/>
              <w:left w:val="nil"/>
              <w:bottom w:val="single" w:sz="4" w:space="0" w:color="auto"/>
              <w:right w:val="single" w:sz="4" w:space="0" w:color="auto"/>
            </w:tcBorders>
            <w:vAlign w:val="center"/>
            <w:hideMark/>
          </w:tcPr>
          <w:p w14:paraId="7386E83B"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19880B6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132A64E2" w14:textId="77777777" w:rsidR="0031704F" w:rsidRPr="0031704F" w:rsidRDefault="0031704F" w:rsidP="0031704F">
            <w:pPr>
              <w:widowControl/>
              <w:jc w:val="center"/>
              <w:rPr>
                <w:color w:val="000000"/>
                <w:kern w:val="0"/>
                <w:sz w:val="20"/>
                <w:szCs w:val="20"/>
              </w:rPr>
            </w:pPr>
            <w:r w:rsidRPr="0031704F">
              <w:rPr>
                <w:color w:val="000000"/>
                <w:kern w:val="0"/>
                <w:sz w:val="20"/>
                <w:szCs w:val="20"/>
              </w:rPr>
              <w:t>14</w:t>
            </w:r>
          </w:p>
        </w:tc>
        <w:tc>
          <w:tcPr>
            <w:tcW w:w="243" w:type="pct"/>
            <w:tcBorders>
              <w:top w:val="nil"/>
              <w:left w:val="nil"/>
              <w:bottom w:val="single" w:sz="4" w:space="0" w:color="auto"/>
              <w:right w:val="single" w:sz="4" w:space="0" w:color="auto"/>
            </w:tcBorders>
            <w:vAlign w:val="center"/>
            <w:hideMark/>
          </w:tcPr>
          <w:p w14:paraId="5C6CEC3F" w14:textId="77777777" w:rsidR="0031704F" w:rsidRPr="0031704F" w:rsidRDefault="0031704F" w:rsidP="0031704F">
            <w:pPr>
              <w:widowControl/>
              <w:jc w:val="center"/>
              <w:rPr>
                <w:color w:val="000000"/>
                <w:kern w:val="0"/>
                <w:sz w:val="20"/>
                <w:szCs w:val="20"/>
              </w:rPr>
            </w:pPr>
            <w:r w:rsidRPr="0031704F">
              <w:rPr>
                <w:color w:val="000000"/>
                <w:kern w:val="0"/>
                <w:sz w:val="20"/>
                <w:szCs w:val="20"/>
              </w:rPr>
              <w:t>36</w:t>
            </w:r>
          </w:p>
        </w:tc>
        <w:tc>
          <w:tcPr>
            <w:tcW w:w="243" w:type="pct"/>
            <w:tcBorders>
              <w:top w:val="nil"/>
              <w:left w:val="nil"/>
              <w:bottom w:val="single" w:sz="4" w:space="0" w:color="auto"/>
              <w:right w:val="single" w:sz="4" w:space="0" w:color="auto"/>
            </w:tcBorders>
            <w:vAlign w:val="center"/>
            <w:hideMark/>
          </w:tcPr>
          <w:p w14:paraId="59B004E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0B9E25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62D398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005285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30EA71B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2D188172"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与《军事技能》同步开展</w:t>
            </w:r>
          </w:p>
        </w:tc>
      </w:tr>
      <w:tr w:rsidR="0031704F" w:rsidRPr="0031704F" w14:paraId="097FF3C7"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24FBEA83"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F606440"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5FF2E216"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w:t>
            </w:r>
          </w:p>
        </w:tc>
        <w:tc>
          <w:tcPr>
            <w:tcW w:w="593" w:type="pct"/>
            <w:tcBorders>
              <w:top w:val="nil"/>
              <w:left w:val="nil"/>
              <w:bottom w:val="single" w:sz="4" w:space="0" w:color="auto"/>
              <w:right w:val="single" w:sz="4" w:space="0" w:color="auto"/>
            </w:tcBorders>
            <w:vAlign w:val="center"/>
            <w:hideMark/>
          </w:tcPr>
          <w:p w14:paraId="03D84322"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形势与政策（一）-（四）</w:t>
            </w:r>
          </w:p>
        </w:tc>
        <w:tc>
          <w:tcPr>
            <w:tcW w:w="245" w:type="pct"/>
            <w:tcBorders>
              <w:top w:val="nil"/>
              <w:left w:val="nil"/>
              <w:bottom w:val="single" w:sz="4" w:space="0" w:color="auto"/>
              <w:right w:val="single" w:sz="4" w:space="0" w:color="auto"/>
            </w:tcBorders>
            <w:vAlign w:val="center"/>
            <w:hideMark/>
          </w:tcPr>
          <w:p w14:paraId="1A941A5D"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3EC41F4D"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04F1ABB0"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465422D4"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24C8F915"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4D085AD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491DD7E"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7AEB207C"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294A1C99"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1B37F49F"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4CB045D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17406E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7B3A5FF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AEA0571"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0CB7CE92"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27C7023"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AE6B1EC"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3</w:t>
            </w:r>
          </w:p>
        </w:tc>
        <w:tc>
          <w:tcPr>
            <w:tcW w:w="593" w:type="pct"/>
            <w:tcBorders>
              <w:top w:val="nil"/>
              <w:left w:val="nil"/>
              <w:bottom w:val="single" w:sz="4" w:space="0" w:color="auto"/>
              <w:right w:val="single" w:sz="4" w:space="0" w:color="auto"/>
            </w:tcBorders>
            <w:vAlign w:val="center"/>
            <w:hideMark/>
          </w:tcPr>
          <w:p w14:paraId="7F44A850"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思想道德与法治</w:t>
            </w:r>
          </w:p>
        </w:tc>
        <w:tc>
          <w:tcPr>
            <w:tcW w:w="245" w:type="pct"/>
            <w:tcBorders>
              <w:top w:val="nil"/>
              <w:left w:val="nil"/>
              <w:bottom w:val="single" w:sz="4" w:space="0" w:color="auto"/>
              <w:right w:val="single" w:sz="4" w:space="0" w:color="auto"/>
            </w:tcBorders>
            <w:vAlign w:val="center"/>
            <w:hideMark/>
          </w:tcPr>
          <w:p w14:paraId="07FA0678"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DD6D162"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552B6163"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7C43E30F" w14:textId="77777777" w:rsidR="0031704F" w:rsidRPr="0031704F" w:rsidRDefault="0031704F" w:rsidP="0031704F">
            <w:pPr>
              <w:widowControl/>
              <w:jc w:val="center"/>
              <w:rPr>
                <w:color w:val="000000"/>
                <w:kern w:val="0"/>
                <w:sz w:val="20"/>
                <w:szCs w:val="20"/>
              </w:rPr>
            </w:pPr>
            <w:r w:rsidRPr="0031704F">
              <w:rPr>
                <w:color w:val="000000"/>
                <w:kern w:val="0"/>
                <w:sz w:val="20"/>
                <w:szCs w:val="20"/>
              </w:rPr>
              <w:t>40</w:t>
            </w:r>
          </w:p>
        </w:tc>
        <w:tc>
          <w:tcPr>
            <w:tcW w:w="335" w:type="pct"/>
            <w:tcBorders>
              <w:top w:val="nil"/>
              <w:left w:val="nil"/>
              <w:bottom w:val="single" w:sz="4" w:space="0" w:color="auto"/>
              <w:right w:val="single" w:sz="4" w:space="0" w:color="auto"/>
            </w:tcBorders>
            <w:vAlign w:val="center"/>
            <w:hideMark/>
          </w:tcPr>
          <w:p w14:paraId="536ABD52"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40EDCAD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D8B1143"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5B2226E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83B7DF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D5BD42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6E6C63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E4E207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264046D4"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0A5A9E7"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4EDF6C08"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C4060A5"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CC88FCD"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4</w:t>
            </w:r>
          </w:p>
        </w:tc>
        <w:tc>
          <w:tcPr>
            <w:tcW w:w="593" w:type="pct"/>
            <w:tcBorders>
              <w:top w:val="nil"/>
              <w:left w:val="nil"/>
              <w:bottom w:val="single" w:sz="4" w:space="0" w:color="auto"/>
              <w:right w:val="single" w:sz="4" w:space="0" w:color="auto"/>
            </w:tcBorders>
            <w:vAlign w:val="center"/>
            <w:hideMark/>
          </w:tcPr>
          <w:p w14:paraId="3541A109"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国家安全教育</w:t>
            </w:r>
          </w:p>
        </w:tc>
        <w:tc>
          <w:tcPr>
            <w:tcW w:w="245" w:type="pct"/>
            <w:tcBorders>
              <w:top w:val="nil"/>
              <w:left w:val="nil"/>
              <w:bottom w:val="single" w:sz="4" w:space="0" w:color="auto"/>
              <w:right w:val="single" w:sz="4" w:space="0" w:color="auto"/>
            </w:tcBorders>
            <w:vAlign w:val="center"/>
            <w:hideMark/>
          </w:tcPr>
          <w:p w14:paraId="31CBAFF6"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6E2A341A"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641DAB13"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6138EBD1"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5FBB8AB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38C47301"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43" w:type="pct"/>
            <w:tcBorders>
              <w:top w:val="nil"/>
              <w:left w:val="nil"/>
              <w:bottom w:val="single" w:sz="4" w:space="0" w:color="auto"/>
              <w:right w:val="single" w:sz="4" w:space="0" w:color="auto"/>
            </w:tcBorders>
            <w:vAlign w:val="center"/>
            <w:hideMark/>
          </w:tcPr>
          <w:p w14:paraId="637CCAD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57FC13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1249D58"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04B5198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2A2153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0F155E9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1D983E4"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C1ED23B"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7E73E838"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FA09C5D"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F9B648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5</w:t>
            </w:r>
          </w:p>
        </w:tc>
        <w:tc>
          <w:tcPr>
            <w:tcW w:w="593" w:type="pct"/>
            <w:tcBorders>
              <w:top w:val="nil"/>
              <w:left w:val="nil"/>
              <w:bottom w:val="single" w:sz="4" w:space="0" w:color="auto"/>
              <w:right w:val="single" w:sz="4" w:space="0" w:color="auto"/>
            </w:tcBorders>
            <w:vAlign w:val="center"/>
            <w:hideMark/>
          </w:tcPr>
          <w:p w14:paraId="576CEA4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毛泽东思想和中国特色社会主义理论体系概论</w:t>
            </w:r>
          </w:p>
        </w:tc>
        <w:tc>
          <w:tcPr>
            <w:tcW w:w="245" w:type="pct"/>
            <w:tcBorders>
              <w:top w:val="nil"/>
              <w:left w:val="nil"/>
              <w:bottom w:val="single" w:sz="4" w:space="0" w:color="auto"/>
              <w:right w:val="single" w:sz="4" w:space="0" w:color="auto"/>
            </w:tcBorders>
            <w:vAlign w:val="center"/>
            <w:hideMark/>
          </w:tcPr>
          <w:p w14:paraId="0864B86E"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B04197F"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0752E632"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1255C377"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335" w:type="pct"/>
            <w:tcBorders>
              <w:top w:val="nil"/>
              <w:left w:val="nil"/>
              <w:bottom w:val="single" w:sz="4" w:space="0" w:color="auto"/>
              <w:right w:val="single" w:sz="4" w:space="0" w:color="auto"/>
            </w:tcBorders>
            <w:vAlign w:val="center"/>
            <w:hideMark/>
          </w:tcPr>
          <w:p w14:paraId="7F3861A7"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3107311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BF2142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0FBA76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1522437"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674406E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7C8C8B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CC912A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8DDB2BD"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DA708FB"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3573E58B"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A39E39B"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59DD908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6</w:t>
            </w:r>
          </w:p>
        </w:tc>
        <w:tc>
          <w:tcPr>
            <w:tcW w:w="593" w:type="pct"/>
            <w:tcBorders>
              <w:top w:val="nil"/>
              <w:left w:val="nil"/>
              <w:bottom w:val="single" w:sz="4" w:space="0" w:color="auto"/>
              <w:right w:val="single" w:sz="4" w:space="0" w:color="auto"/>
            </w:tcBorders>
            <w:vAlign w:val="center"/>
            <w:hideMark/>
          </w:tcPr>
          <w:p w14:paraId="23FEF92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习近平新时代中国特色社会主义思想概论</w:t>
            </w:r>
          </w:p>
        </w:tc>
        <w:tc>
          <w:tcPr>
            <w:tcW w:w="245" w:type="pct"/>
            <w:tcBorders>
              <w:top w:val="nil"/>
              <w:left w:val="nil"/>
              <w:bottom w:val="single" w:sz="4" w:space="0" w:color="auto"/>
              <w:right w:val="single" w:sz="4" w:space="0" w:color="auto"/>
            </w:tcBorders>
            <w:vAlign w:val="center"/>
            <w:hideMark/>
          </w:tcPr>
          <w:p w14:paraId="07A9A3D7"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1FF31F2"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062BC54B"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583C8072" w14:textId="77777777" w:rsidR="0031704F" w:rsidRPr="0031704F" w:rsidRDefault="0031704F" w:rsidP="0031704F">
            <w:pPr>
              <w:widowControl/>
              <w:jc w:val="center"/>
              <w:rPr>
                <w:color w:val="000000"/>
                <w:kern w:val="0"/>
                <w:sz w:val="20"/>
                <w:szCs w:val="20"/>
              </w:rPr>
            </w:pPr>
            <w:r w:rsidRPr="0031704F">
              <w:rPr>
                <w:color w:val="000000"/>
                <w:kern w:val="0"/>
                <w:sz w:val="20"/>
                <w:szCs w:val="20"/>
              </w:rPr>
              <w:t>40</w:t>
            </w:r>
          </w:p>
        </w:tc>
        <w:tc>
          <w:tcPr>
            <w:tcW w:w="335" w:type="pct"/>
            <w:tcBorders>
              <w:top w:val="nil"/>
              <w:left w:val="nil"/>
              <w:bottom w:val="single" w:sz="4" w:space="0" w:color="auto"/>
              <w:right w:val="single" w:sz="4" w:space="0" w:color="auto"/>
            </w:tcBorders>
            <w:vAlign w:val="center"/>
            <w:hideMark/>
          </w:tcPr>
          <w:p w14:paraId="24188A14"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5C75F3F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41DF8C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CDD5875"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529777D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7DE40C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4674CC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9F8991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61164020"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E583449"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7C105A9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1A70A27C"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职业素养类</w:t>
            </w:r>
          </w:p>
        </w:tc>
        <w:tc>
          <w:tcPr>
            <w:tcW w:w="201" w:type="pct"/>
            <w:tcBorders>
              <w:top w:val="nil"/>
              <w:left w:val="nil"/>
              <w:bottom w:val="single" w:sz="4" w:space="0" w:color="auto"/>
              <w:right w:val="single" w:sz="4" w:space="0" w:color="auto"/>
            </w:tcBorders>
            <w:vAlign w:val="center"/>
            <w:hideMark/>
          </w:tcPr>
          <w:p w14:paraId="6E162F1C"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7</w:t>
            </w:r>
          </w:p>
        </w:tc>
        <w:tc>
          <w:tcPr>
            <w:tcW w:w="593" w:type="pct"/>
            <w:tcBorders>
              <w:top w:val="nil"/>
              <w:left w:val="nil"/>
              <w:bottom w:val="single" w:sz="4" w:space="0" w:color="auto"/>
              <w:right w:val="single" w:sz="4" w:space="0" w:color="auto"/>
            </w:tcBorders>
            <w:vAlign w:val="center"/>
            <w:hideMark/>
          </w:tcPr>
          <w:p w14:paraId="641A2A9F"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大学生职业发展与就业指导（一）-（二）</w:t>
            </w:r>
          </w:p>
        </w:tc>
        <w:tc>
          <w:tcPr>
            <w:tcW w:w="245" w:type="pct"/>
            <w:tcBorders>
              <w:top w:val="nil"/>
              <w:left w:val="nil"/>
              <w:bottom w:val="single" w:sz="4" w:space="0" w:color="auto"/>
              <w:right w:val="single" w:sz="4" w:space="0" w:color="auto"/>
            </w:tcBorders>
            <w:vAlign w:val="center"/>
            <w:hideMark/>
          </w:tcPr>
          <w:p w14:paraId="5AE213DD"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2E20FA06"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422491DE"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0FFCDBC0"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35" w:type="pct"/>
            <w:tcBorders>
              <w:top w:val="nil"/>
              <w:left w:val="nil"/>
              <w:bottom w:val="single" w:sz="4" w:space="0" w:color="auto"/>
              <w:right w:val="single" w:sz="4" w:space="0" w:color="auto"/>
            </w:tcBorders>
            <w:vAlign w:val="center"/>
            <w:hideMark/>
          </w:tcPr>
          <w:p w14:paraId="728710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427E5D4B"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43" w:type="pct"/>
            <w:tcBorders>
              <w:top w:val="nil"/>
              <w:left w:val="nil"/>
              <w:bottom w:val="single" w:sz="4" w:space="0" w:color="auto"/>
              <w:right w:val="single" w:sz="4" w:space="0" w:color="auto"/>
            </w:tcBorders>
            <w:vAlign w:val="center"/>
            <w:hideMark/>
          </w:tcPr>
          <w:p w14:paraId="04CDD932"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6812098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705AE36"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4FF8F96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D83B4B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0B885F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21F8BC30"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第1、3学期各6个课外学时</w:t>
            </w:r>
          </w:p>
        </w:tc>
      </w:tr>
      <w:tr w:rsidR="0031704F" w:rsidRPr="0031704F" w14:paraId="463ECB13" w14:textId="77777777" w:rsidTr="0031704F">
        <w:trPr>
          <w:trHeight w:val="840"/>
        </w:trPr>
        <w:tc>
          <w:tcPr>
            <w:tcW w:w="227" w:type="pct"/>
            <w:vMerge/>
            <w:tcBorders>
              <w:top w:val="nil"/>
              <w:left w:val="single" w:sz="4" w:space="0" w:color="auto"/>
              <w:bottom w:val="single" w:sz="4" w:space="0" w:color="auto"/>
              <w:right w:val="single" w:sz="4" w:space="0" w:color="auto"/>
            </w:tcBorders>
            <w:vAlign w:val="center"/>
            <w:hideMark/>
          </w:tcPr>
          <w:p w14:paraId="78DAACDB"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782653AD"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165197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8</w:t>
            </w:r>
          </w:p>
        </w:tc>
        <w:tc>
          <w:tcPr>
            <w:tcW w:w="593" w:type="pct"/>
            <w:tcBorders>
              <w:top w:val="nil"/>
              <w:left w:val="nil"/>
              <w:bottom w:val="single" w:sz="4" w:space="0" w:color="auto"/>
              <w:right w:val="single" w:sz="4" w:space="0" w:color="auto"/>
            </w:tcBorders>
            <w:vAlign w:val="center"/>
            <w:hideMark/>
          </w:tcPr>
          <w:p w14:paraId="4E8DFF2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大学生创新与创业实务（一）-（二）</w:t>
            </w:r>
          </w:p>
        </w:tc>
        <w:tc>
          <w:tcPr>
            <w:tcW w:w="245" w:type="pct"/>
            <w:tcBorders>
              <w:top w:val="nil"/>
              <w:left w:val="nil"/>
              <w:bottom w:val="single" w:sz="4" w:space="0" w:color="auto"/>
              <w:right w:val="single" w:sz="4" w:space="0" w:color="auto"/>
            </w:tcBorders>
            <w:vAlign w:val="center"/>
            <w:hideMark/>
          </w:tcPr>
          <w:p w14:paraId="38828C28"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0347A038"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6DDA34F8"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672F09E0"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35" w:type="pct"/>
            <w:tcBorders>
              <w:top w:val="nil"/>
              <w:left w:val="nil"/>
              <w:bottom w:val="single" w:sz="4" w:space="0" w:color="auto"/>
              <w:right w:val="single" w:sz="4" w:space="0" w:color="auto"/>
            </w:tcBorders>
            <w:vAlign w:val="center"/>
            <w:hideMark/>
          </w:tcPr>
          <w:p w14:paraId="129AC9F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5743D32A"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43" w:type="pct"/>
            <w:tcBorders>
              <w:top w:val="nil"/>
              <w:left w:val="nil"/>
              <w:bottom w:val="single" w:sz="4" w:space="0" w:color="auto"/>
              <w:right w:val="single" w:sz="4" w:space="0" w:color="auto"/>
            </w:tcBorders>
            <w:vAlign w:val="center"/>
            <w:hideMark/>
          </w:tcPr>
          <w:p w14:paraId="6008CD7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CBE6A6D"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4005B38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5C563BD"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709022B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491F87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EF5C977"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第2、4学期各6个课外学时</w:t>
            </w:r>
          </w:p>
        </w:tc>
      </w:tr>
      <w:tr w:rsidR="0031704F" w:rsidRPr="0031704F" w14:paraId="05C80368"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72016081"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9E03571"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696EFE33"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9</w:t>
            </w:r>
          </w:p>
        </w:tc>
        <w:tc>
          <w:tcPr>
            <w:tcW w:w="593" w:type="pct"/>
            <w:tcBorders>
              <w:top w:val="nil"/>
              <w:left w:val="nil"/>
              <w:bottom w:val="single" w:sz="4" w:space="0" w:color="auto"/>
              <w:right w:val="single" w:sz="4" w:space="0" w:color="auto"/>
            </w:tcBorders>
            <w:vAlign w:val="center"/>
            <w:hideMark/>
          </w:tcPr>
          <w:p w14:paraId="621AD5AC"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大学生安全教育（一）-（五）</w:t>
            </w:r>
          </w:p>
        </w:tc>
        <w:tc>
          <w:tcPr>
            <w:tcW w:w="245" w:type="pct"/>
            <w:tcBorders>
              <w:top w:val="nil"/>
              <w:left w:val="nil"/>
              <w:bottom w:val="single" w:sz="4" w:space="0" w:color="auto"/>
              <w:right w:val="single" w:sz="4" w:space="0" w:color="auto"/>
            </w:tcBorders>
            <w:vAlign w:val="center"/>
            <w:hideMark/>
          </w:tcPr>
          <w:p w14:paraId="3A841DF2"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797DAD6B"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6572E046"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308" w:type="pct"/>
            <w:tcBorders>
              <w:top w:val="nil"/>
              <w:left w:val="nil"/>
              <w:bottom w:val="single" w:sz="4" w:space="0" w:color="auto"/>
              <w:right w:val="single" w:sz="4" w:space="0" w:color="auto"/>
            </w:tcBorders>
            <w:vAlign w:val="center"/>
            <w:hideMark/>
          </w:tcPr>
          <w:p w14:paraId="0312C7C2" w14:textId="77777777" w:rsidR="0031704F" w:rsidRPr="0031704F" w:rsidRDefault="0031704F" w:rsidP="0031704F">
            <w:pPr>
              <w:widowControl/>
              <w:jc w:val="center"/>
              <w:rPr>
                <w:color w:val="000000"/>
                <w:kern w:val="0"/>
                <w:sz w:val="20"/>
                <w:szCs w:val="20"/>
              </w:rPr>
            </w:pPr>
            <w:r w:rsidRPr="0031704F">
              <w:rPr>
                <w:color w:val="000000"/>
                <w:kern w:val="0"/>
                <w:sz w:val="20"/>
                <w:szCs w:val="20"/>
              </w:rPr>
              <w:t>14</w:t>
            </w:r>
          </w:p>
        </w:tc>
        <w:tc>
          <w:tcPr>
            <w:tcW w:w="335" w:type="pct"/>
            <w:tcBorders>
              <w:top w:val="nil"/>
              <w:left w:val="nil"/>
              <w:bottom w:val="single" w:sz="4" w:space="0" w:color="auto"/>
              <w:right w:val="single" w:sz="4" w:space="0" w:color="auto"/>
            </w:tcBorders>
            <w:vAlign w:val="center"/>
            <w:hideMark/>
          </w:tcPr>
          <w:p w14:paraId="0286074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6AD262FF"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43" w:type="pct"/>
            <w:tcBorders>
              <w:top w:val="nil"/>
              <w:left w:val="nil"/>
              <w:bottom w:val="single" w:sz="4" w:space="0" w:color="auto"/>
              <w:right w:val="single" w:sz="4" w:space="0" w:color="auto"/>
            </w:tcBorders>
            <w:vAlign w:val="center"/>
            <w:hideMark/>
          </w:tcPr>
          <w:p w14:paraId="242CBB8F" w14:textId="77777777" w:rsidR="0031704F" w:rsidRPr="0031704F" w:rsidRDefault="0031704F" w:rsidP="0031704F">
            <w:pPr>
              <w:widowControl/>
              <w:jc w:val="center"/>
              <w:rPr>
                <w:color w:val="000000"/>
                <w:kern w:val="0"/>
                <w:sz w:val="20"/>
                <w:szCs w:val="20"/>
              </w:rPr>
            </w:pPr>
            <w:r w:rsidRPr="0031704F">
              <w:rPr>
                <w:color w:val="000000"/>
                <w:kern w:val="0"/>
                <w:sz w:val="20"/>
                <w:szCs w:val="20"/>
              </w:rPr>
              <w:t>5</w:t>
            </w:r>
          </w:p>
        </w:tc>
        <w:tc>
          <w:tcPr>
            <w:tcW w:w="243" w:type="pct"/>
            <w:tcBorders>
              <w:top w:val="nil"/>
              <w:left w:val="nil"/>
              <w:bottom w:val="single" w:sz="4" w:space="0" w:color="auto"/>
              <w:right w:val="single" w:sz="4" w:space="0" w:color="auto"/>
            </w:tcBorders>
            <w:vAlign w:val="center"/>
            <w:hideMark/>
          </w:tcPr>
          <w:p w14:paraId="63241093" w14:textId="77777777" w:rsidR="0031704F" w:rsidRPr="0031704F" w:rsidRDefault="0031704F" w:rsidP="0031704F">
            <w:pPr>
              <w:widowControl/>
              <w:jc w:val="center"/>
              <w:rPr>
                <w:color w:val="000000"/>
                <w:kern w:val="0"/>
                <w:sz w:val="20"/>
                <w:szCs w:val="20"/>
              </w:rPr>
            </w:pPr>
            <w:r w:rsidRPr="0031704F">
              <w:rPr>
                <w:color w:val="000000"/>
                <w:kern w:val="0"/>
                <w:sz w:val="20"/>
                <w:szCs w:val="20"/>
              </w:rPr>
              <w:t>5</w:t>
            </w:r>
          </w:p>
        </w:tc>
        <w:tc>
          <w:tcPr>
            <w:tcW w:w="243" w:type="pct"/>
            <w:tcBorders>
              <w:top w:val="nil"/>
              <w:left w:val="nil"/>
              <w:bottom w:val="single" w:sz="4" w:space="0" w:color="auto"/>
              <w:right w:val="single" w:sz="4" w:space="0" w:color="auto"/>
            </w:tcBorders>
            <w:vAlign w:val="center"/>
            <w:hideMark/>
          </w:tcPr>
          <w:p w14:paraId="799CB702" w14:textId="77777777" w:rsidR="0031704F" w:rsidRPr="0031704F" w:rsidRDefault="0031704F" w:rsidP="0031704F">
            <w:pPr>
              <w:widowControl/>
              <w:jc w:val="center"/>
              <w:rPr>
                <w:color w:val="000000"/>
                <w:kern w:val="0"/>
                <w:sz w:val="20"/>
                <w:szCs w:val="20"/>
              </w:rPr>
            </w:pPr>
            <w:r w:rsidRPr="0031704F">
              <w:rPr>
                <w:color w:val="000000"/>
                <w:kern w:val="0"/>
                <w:sz w:val="20"/>
                <w:szCs w:val="20"/>
              </w:rPr>
              <w:t>5</w:t>
            </w:r>
          </w:p>
        </w:tc>
        <w:tc>
          <w:tcPr>
            <w:tcW w:w="243" w:type="pct"/>
            <w:tcBorders>
              <w:top w:val="nil"/>
              <w:left w:val="nil"/>
              <w:bottom w:val="single" w:sz="4" w:space="0" w:color="auto"/>
              <w:right w:val="single" w:sz="4" w:space="0" w:color="auto"/>
            </w:tcBorders>
            <w:vAlign w:val="center"/>
            <w:hideMark/>
          </w:tcPr>
          <w:p w14:paraId="0C25BF3E" w14:textId="77777777" w:rsidR="0031704F" w:rsidRPr="0031704F" w:rsidRDefault="0031704F" w:rsidP="0031704F">
            <w:pPr>
              <w:widowControl/>
              <w:jc w:val="center"/>
              <w:rPr>
                <w:color w:val="000000"/>
                <w:kern w:val="0"/>
                <w:sz w:val="20"/>
                <w:szCs w:val="20"/>
              </w:rPr>
            </w:pPr>
            <w:r w:rsidRPr="0031704F">
              <w:rPr>
                <w:color w:val="000000"/>
                <w:kern w:val="0"/>
                <w:sz w:val="20"/>
                <w:szCs w:val="20"/>
              </w:rPr>
              <w:t>5</w:t>
            </w:r>
          </w:p>
        </w:tc>
        <w:tc>
          <w:tcPr>
            <w:tcW w:w="243" w:type="pct"/>
            <w:tcBorders>
              <w:top w:val="nil"/>
              <w:left w:val="nil"/>
              <w:bottom w:val="single" w:sz="4" w:space="0" w:color="auto"/>
              <w:right w:val="single" w:sz="4" w:space="0" w:color="auto"/>
            </w:tcBorders>
            <w:vAlign w:val="center"/>
            <w:hideMark/>
          </w:tcPr>
          <w:p w14:paraId="1F265636"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03" w:type="pct"/>
            <w:tcBorders>
              <w:top w:val="nil"/>
              <w:left w:val="nil"/>
              <w:bottom w:val="single" w:sz="4" w:space="0" w:color="auto"/>
              <w:right w:val="single" w:sz="4" w:space="0" w:color="auto"/>
            </w:tcBorders>
            <w:vAlign w:val="center"/>
            <w:hideMark/>
          </w:tcPr>
          <w:p w14:paraId="1CC6214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77F8259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每学期按0.4学分计；</w:t>
            </w:r>
            <w:r w:rsidRPr="0031704F">
              <w:rPr>
                <w:rFonts w:ascii="仿宋" w:eastAsia="仿宋" w:hAnsi="仿宋" w:cs="宋体" w:hint="eastAsia"/>
                <w:color w:val="000000"/>
                <w:kern w:val="0"/>
                <w:sz w:val="21"/>
                <w:szCs w:val="21"/>
              </w:rPr>
              <w:br/>
            </w:r>
            <w:r w:rsidRPr="0031704F">
              <w:rPr>
                <w:rFonts w:ascii="仿宋" w:eastAsia="仿宋" w:hAnsi="仿宋" w:cs="宋体" w:hint="eastAsia"/>
                <w:color w:val="000000"/>
                <w:kern w:val="0"/>
                <w:sz w:val="21"/>
                <w:szCs w:val="21"/>
              </w:rPr>
              <w:lastRenderedPageBreak/>
              <w:t>每学期各2个课外学时</w:t>
            </w:r>
          </w:p>
        </w:tc>
      </w:tr>
      <w:tr w:rsidR="0031704F" w:rsidRPr="0031704F" w14:paraId="1ECAF220" w14:textId="77777777" w:rsidTr="0031704F">
        <w:trPr>
          <w:trHeight w:val="400"/>
        </w:trPr>
        <w:tc>
          <w:tcPr>
            <w:tcW w:w="227" w:type="pct"/>
            <w:vMerge/>
            <w:tcBorders>
              <w:top w:val="nil"/>
              <w:left w:val="single" w:sz="4" w:space="0" w:color="auto"/>
              <w:bottom w:val="single" w:sz="4" w:space="0" w:color="auto"/>
              <w:right w:val="single" w:sz="4" w:space="0" w:color="auto"/>
            </w:tcBorders>
            <w:vAlign w:val="center"/>
            <w:hideMark/>
          </w:tcPr>
          <w:p w14:paraId="65375A8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179A1F7B"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身心健康类</w:t>
            </w:r>
          </w:p>
        </w:tc>
        <w:tc>
          <w:tcPr>
            <w:tcW w:w="201" w:type="pct"/>
            <w:tcBorders>
              <w:top w:val="nil"/>
              <w:left w:val="nil"/>
              <w:bottom w:val="single" w:sz="4" w:space="0" w:color="auto"/>
              <w:right w:val="single" w:sz="4" w:space="0" w:color="auto"/>
            </w:tcBorders>
            <w:vAlign w:val="center"/>
            <w:hideMark/>
          </w:tcPr>
          <w:p w14:paraId="0EB66B02"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10</w:t>
            </w:r>
          </w:p>
        </w:tc>
        <w:tc>
          <w:tcPr>
            <w:tcW w:w="593" w:type="pct"/>
            <w:tcBorders>
              <w:top w:val="nil"/>
              <w:left w:val="nil"/>
              <w:bottom w:val="single" w:sz="4" w:space="0" w:color="auto"/>
              <w:right w:val="single" w:sz="4" w:space="0" w:color="auto"/>
            </w:tcBorders>
            <w:vAlign w:val="center"/>
            <w:hideMark/>
          </w:tcPr>
          <w:p w14:paraId="0733DD7C"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军事技能</w:t>
            </w:r>
          </w:p>
        </w:tc>
        <w:tc>
          <w:tcPr>
            <w:tcW w:w="245" w:type="pct"/>
            <w:tcBorders>
              <w:top w:val="nil"/>
              <w:left w:val="nil"/>
              <w:bottom w:val="single" w:sz="4" w:space="0" w:color="auto"/>
              <w:right w:val="single" w:sz="4" w:space="0" w:color="auto"/>
            </w:tcBorders>
            <w:vAlign w:val="center"/>
            <w:hideMark/>
          </w:tcPr>
          <w:p w14:paraId="6BC48289" w14:textId="77777777" w:rsidR="0031704F" w:rsidRPr="0031704F" w:rsidRDefault="0031704F" w:rsidP="0031704F">
            <w:pPr>
              <w:widowControl/>
              <w:jc w:val="center"/>
              <w:rPr>
                <w:color w:val="000000"/>
                <w:kern w:val="0"/>
                <w:sz w:val="20"/>
                <w:szCs w:val="20"/>
              </w:rPr>
            </w:pPr>
            <w:r w:rsidRPr="0031704F">
              <w:rPr>
                <w:color w:val="000000"/>
                <w:kern w:val="0"/>
                <w:sz w:val="21"/>
                <w:szCs w:val="21"/>
              </w:rPr>
              <w:t>C</w:t>
            </w:r>
          </w:p>
        </w:tc>
        <w:tc>
          <w:tcPr>
            <w:tcW w:w="286" w:type="pct"/>
            <w:tcBorders>
              <w:top w:val="nil"/>
              <w:left w:val="nil"/>
              <w:bottom w:val="single" w:sz="4" w:space="0" w:color="auto"/>
              <w:right w:val="single" w:sz="4" w:space="0" w:color="auto"/>
            </w:tcBorders>
            <w:vAlign w:val="center"/>
            <w:hideMark/>
          </w:tcPr>
          <w:p w14:paraId="6CD0AD37"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1C92031B" w14:textId="77777777" w:rsidR="0031704F" w:rsidRPr="0031704F" w:rsidRDefault="0031704F" w:rsidP="0031704F">
            <w:pPr>
              <w:widowControl/>
              <w:jc w:val="center"/>
              <w:rPr>
                <w:color w:val="000000"/>
                <w:kern w:val="0"/>
                <w:sz w:val="20"/>
                <w:szCs w:val="20"/>
              </w:rPr>
            </w:pPr>
            <w:r w:rsidRPr="0031704F">
              <w:rPr>
                <w:color w:val="000000"/>
                <w:kern w:val="0"/>
                <w:sz w:val="20"/>
                <w:szCs w:val="20"/>
              </w:rPr>
              <w:t>112</w:t>
            </w:r>
          </w:p>
        </w:tc>
        <w:tc>
          <w:tcPr>
            <w:tcW w:w="308" w:type="pct"/>
            <w:tcBorders>
              <w:top w:val="nil"/>
              <w:left w:val="nil"/>
              <w:bottom w:val="single" w:sz="4" w:space="0" w:color="auto"/>
              <w:right w:val="single" w:sz="4" w:space="0" w:color="auto"/>
            </w:tcBorders>
            <w:vAlign w:val="center"/>
            <w:hideMark/>
          </w:tcPr>
          <w:p w14:paraId="288DDA7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650378F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5143DB11" w14:textId="77777777" w:rsidR="0031704F" w:rsidRPr="0031704F" w:rsidRDefault="0031704F" w:rsidP="0031704F">
            <w:pPr>
              <w:widowControl/>
              <w:jc w:val="center"/>
              <w:rPr>
                <w:color w:val="000000"/>
                <w:kern w:val="0"/>
                <w:sz w:val="20"/>
                <w:szCs w:val="20"/>
              </w:rPr>
            </w:pPr>
            <w:r w:rsidRPr="0031704F">
              <w:rPr>
                <w:color w:val="000000"/>
                <w:kern w:val="0"/>
                <w:sz w:val="20"/>
                <w:szCs w:val="20"/>
              </w:rPr>
              <w:t>112</w:t>
            </w:r>
          </w:p>
        </w:tc>
        <w:tc>
          <w:tcPr>
            <w:tcW w:w="243" w:type="pct"/>
            <w:tcBorders>
              <w:top w:val="nil"/>
              <w:left w:val="nil"/>
              <w:bottom w:val="single" w:sz="4" w:space="0" w:color="auto"/>
              <w:right w:val="single" w:sz="4" w:space="0" w:color="auto"/>
            </w:tcBorders>
            <w:vAlign w:val="center"/>
            <w:hideMark/>
          </w:tcPr>
          <w:p w14:paraId="3337FE62" w14:textId="77777777" w:rsidR="0031704F" w:rsidRPr="0031704F" w:rsidRDefault="0031704F" w:rsidP="0031704F">
            <w:pPr>
              <w:widowControl/>
              <w:jc w:val="center"/>
              <w:rPr>
                <w:color w:val="000000"/>
                <w:kern w:val="0"/>
                <w:sz w:val="20"/>
                <w:szCs w:val="20"/>
              </w:rPr>
            </w:pPr>
            <w:r w:rsidRPr="0031704F">
              <w:rPr>
                <w:color w:val="000000"/>
                <w:kern w:val="0"/>
                <w:sz w:val="20"/>
                <w:szCs w:val="20"/>
              </w:rPr>
              <w:t>112</w:t>
            </w:r>
          </w:p>
        </w:tc>
        <w:tc>
          <w:tcPr>
            <w:tcW w:w="243" w:type="pct"/>
            <w:tcBorders>
              <w:top w:val="nil"/>
              <w:left w:val="nil"/>
              <w:bottom w:val="single" w:sz="4" w:space="0" w:color="auto"/>
              <w:right w:val="single" w:sz="4" w:space="0" w:color="auto"/>
            </w:tcBorders>
            <w:vAlign w:val="center"/>
            <w:hideMark/>
          </w:tcPr>
          <w:p w14:paraId="0626BBF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705955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C3F4E0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3A11C1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6BF650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79308F2"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81BBB7A"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6AB770AB"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1A6A2F0F"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69C0B3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11</w:t>
            </w:r>
          </w:p>
        </w:tc>
        <w:tc>
          <w:tcPr>
            <w:tcW w:w="593" w:type="pct"/>
            <w:tcBorders>
              <w:top w:val="nil"/>
              <w:left w:val="nil"/>
              <w:bottom w:val="single" w:sz="4" w:space="0" w:color="auto"/>
              <w:right w:val="single" w:sz="4" w:space="0" w:color="auto"/>
            </w:tcBorders>
            <w:vAlign w:val="center"/>
            <w:hideMark/>
          </w:tcPr>
          <w:p w14:paraId="5B683D96"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大学生心理健康教育（一）-（二）</w:t>
            </w:r>
          </w:p>
        </w:tc>
        <w:tc>
          <w:tcPr>
            <w:tcW w:w="245" w:type="pct"/>
            <w:tcBorders>
              <w:top w:val="nil"/>
              <w:left w:val="nil"/>
              <w:bottom w:val="single" w:sz="4" w:space="0" w:color="auto"/>
              <w:right w:val="single" w:sz="4" w:space="0" w:color="auto"/>
            </w:tcBorders>
            <w:vAlign w:val="center"/>
            <w:hideMark/>
          </w:tcPr>
          <w:p w14:paraId="490F8B45"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745E9F7E"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6D19A546"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0BE65C0E" w14:textId="77777777" w:rsidR="0031704F" w:rsidRPr="0031704F" w:rsidRDefault="0031704F" w:rsidP="0031704F">
            <w:pPr>
              <w:widowControl/>
              <w:jc w:val="center"/>
              <w:rPr>
                <w:color w:val="000000"/>
                <w:kern w:val="0"/>
                <w:sz w:val="20"/>
                <w:szCs w:val="20"/>
              </w:rPr>
            </w:pPr>
            <w:r w:rsidRPr="0031704F">
              <w:rPr>
                <w:color w:val="000000"/>
                <w:kern w:val="0"/>
                <w:sz w:val="20"/>
                <w:szCs w:val="20"/>
              </w:rPr>
              <w:t>26</w:t>
            </w:r>
          </w:p>
        </w:tc>
        <w:tc>
          <w:tcPr>
            <w:tcW w:w="335" w:type="pct"/>
            <w:tcBorders>
              <w:top w:val="nil"/>
              <w:left w:val="nil"/>
              <w:bottom w:val="single" w:sz="4" w:space="0" w:color="auto"/>
              <w:right w:val="single" w:sz="4" w:space="0" w:color="auto"/>
            </w:tcBorders>
            <w:vAlign w:val="center"/>
            <w:hideMark/>
          </w:tcPr>
          <w:p w14:paraId="1F662EA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2E194F0F"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243" w:type="pct"/>
            <w:tcBorders>
              <w:top w:val="nil"/>
              <w:left w:val="nil"/>
              <w:bottom w:val="single" w:sz="4" w:space="0" w:color="auto"/>
              <w:right w:val="single" w:sz="4" w:space="0" w:color="auto"/>
            </w:tcBorders>
            <w:vAlign w:val="center"/>
            <w:hideMark/>
          </w:tcPr>
          <w:p w14:paraId="1BFAAC5F"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7AB37BA5"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529B5F8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DAD92B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6E359C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0AF8814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7A83A9F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每学期各3个课外学时</w:t>
            </w:r>
          </w:p>
        </w:tc>
      </w:tr>
      <w:tr w:rsidR="0031704F" w:rsidRPr="0031704F" w14:paraId="486304F9"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4AF3F5E3"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C2CD2A5"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E99BAD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12</w:t>
            </w:r>
          </w:p>
        </w:tc>
        <w:tc>
          <w:tcPr>
            <w:tcW w:w="593" w:type="pct"/>
            <w:tcBorders>
              <w:top w:val="nil"/>
              <w:left w:val="nil"/>
              <w:bottom w:val="single" w:sz="4" w:space="0" w:color="auto"/>
              <w:right w:val="single" w:sz="4" w:space="0" w:color="auto"/>
            </w:tcBorders>
            <w:vAlign w:val="center"/>
            <w:hideMark/>
          </w:tcPr>
          <w:p w14:paraId="5AA28F9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大学体育（一）-（三）</w:t>
            </w:r>
          </w:p>
        </w:tc>
        <w:tc>
          <w:tcPr>
            <w:tcW w:w="245" w:type="pct"/>
            <w:tcBorders>
              <w:top w:val="nil"/>
              <w:left w:val="nil"/>
              <w:bottom w:val="single" w:sz="4" w:space="0" w:color="auto"/>
              <w:right w:val="single" w:sz="4" w:space="0" w:color="auto"/>
            </w:tcBorders>
            <w:vAlign w:val="center"/>
            <w:hideMark/>
          </w:tcPr>
          <w:p w14:paraId="296B95DC"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F60D205"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245" w:type="pct"/>
            <w:tcBorders>
              <w:top w:val="nil"/>
              <w:left w:val="nil"/>
              <w:bottom w:val="single" w:sz="4" w:space="0" w:color="auto"/>
              <w:right w:val="single" w:sz="4" w:space="0" w:color="auto"/>
            </w:tcBorders>
            <w:vAlign w:val="center"/>
            <w:hideMark/>
          </w:tcPr>
          <w:p w14:paraId="6065CD07" w14:textId="77777777" w:rsidR="0031704F" w:rsidRPr="0031704F" w:rsidRDefault="0031704F" w:rsidP="0031704F">
            <w:pPr>
              <w:widowControl/>
              <w:jc w:val="center"/>
              <w:rPr>
                <w:color w:val="000000"/>
                <w:kern w:val="0"/>
                <w:sz w:val="20"/>
                <w:szCs w:val="20"/>
              </w:rPr>
            </w:pPr>
            <w:r w:rsidRPr="0031704F">
              <w:rPr>
                <w:color w:val="000000"/>
                <w:kern w:val="0"/>
                <w:sz w:val="20"/>
                <w:szCs w:val="20"/>
              </w:rPr>
              <w:t>108</w:t>
            </w:r>
          </w:p>
        </w:tc>
        <w:tc>
          <w:tcPr>
            <w:tcW w:w="308" w:type="pct"/>
            <w:tcBorders>
              <w:top w:val="nil"/>
              <w:left w:val="nil"/>
              <w:bottom w:val="single" w:sz="4" w:space="0" w:color="auto"/>
              <w:right w:val="single" w:sz="4" w:space="0" w:color="auto"/>
            </w:tcBorders>
            <w:vAlign w:val="center"/>
            <w:hideMark/>
          </w:tcPr>
          <w:p w14:paraId="3C775CC3"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4A2E68CD" w14:textId="77777777" w:rsidR="0031704F" w:rsidRPr="0031704F" w:rsidRDefault="0031704F" w:rsidP="0031704F">
            <w:pPr>
              <w:widowControl/>
              <w:jc w:val="center"/>
              <w:rPr>
                <w:color w:val="000000"/>
                <w:kern w:val="0"/>
                <w:sz w:val="20"/>
                <w:szCs w:val="20"/>
              </w:rPr>
            </w:pPr>
            <w:r w:rsidRPr="0031704F">
              <w:rPr>
                <w:color w:val="000000"/>
                <w:kern w:val="0"/>
                <w:sz w:val="20"/>
                <w:szCs w:val="20"/>
              </w:rPr>
              <w:t>84</w:t>
            </w:r>
          </w:p>
        </w:tc>
        <w:tc>
          <w:tcPr>
            <w:tcW w:w="234" w:type="pct"/>
            <w:tcBorders>
              <w:top w:val="nil"/>
              <w:left w:val="nil"/>
              <w:bottom w:val="single" w:sz="4" w:space="0" w:color="auto"/>
              <w:right w:val="single" w:sz="4" w:space="0" w:color="auto"/>
            </w:tcBorders>
            <w:vAlign w:val="center"/>
            <w:hideMark/>
          </w:tcPr>
          <w:p w14:paraId="717750A5"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43" w:type="pct"/>
            <w:tcBorders>
              <w:top w:val="nil"/>
              <w:left w:val="nil"/>
              <w:bottom w:val="single" w:sz="4" w:space="0" w:color="auto"/>
              <w:right w:val="single" w:sz="4" w:space="0" w:color="auto"/>
            </w:tcBorders>
            <w:vAlign w:val="center"/>
            <w:hideMark/>
          </w:tcPr>
          <w:p w14:paraId="095DB16C" w14:textId="77777777" w:rsidR="0031704F" w:rsidRPr="0031704F" w:rsidRDefault="0031704F" w:rsidP="0031704F">
            <w:pPr>
              <w:widowControl/>
              <w:jc w:val="center"/>
              <w:rPr>
                <w:color w:val="000000"/>
                <w:kern w:val="0"/>
                <w:sz w:val="20"/>
                <w:szCs w:val="20"/>
              </w:rPr>
            </w:pPr>
            <w:r w:rsidRPr="0031704F">
              <w:rPr>
                <w:color w:val="000000"/>
                <w:kern w:val="0"/>
                <w:sz w:val="20"/>
                <w:szCs w:val="20"/>
              </w:rPr>
              <w:t>36</w:t>
            </w:r>
          </w:p>
        </w:tc>
        <w:tc>
          <w:tcPr>
            <w:tcW w:w="243" w:type="pct"/>
            <w:tcBorders>
              <w:top w:val="nil"/>
              <w:left w:val="nil"/>
              <w:bottom w:val="single" w:sz="4" w:space="0" w:color="auto"/>
              <w:right w:val="single" w:sz="4" w:space="0" w:color="auto"/>
            </w:tcBorders>
            <w:vAlign w:val="center"/>
            <w:hideMark/>
          </w:tcPr>
          <w:p w14:paraId="6A6C29DD" w14:textId="77777777" w:rsidR="0031704F" w:rsidRPr="0031704F" w:rsidRDefault="0031704F" w:rsidP="0031704F">
            <w:pPr>
              <w:widowControl/>
              <w:jc w:val="center"/>
              <w:rPr>
                <w:color w:val="000000"/>
                <w:kern w:val="0"/>
                <w:sz w:val="20"/>
                <w:szCs w:val="20"/>
              </w:rPr>
            </w:pPr>
            <w:r w:rsidRPr="0031704F">
              <w:rPr>
                <w:color w:val="000000"/>
                <w:kern w:val="0"/>
                <w:sz w:val="20"/>
                <w:szCs w:val="20"/>
              </w:rPr>
              <w:t>36</w:t>
            </w:r>
          </w:p>
        </w:tc>
        <w:tc>
          <w:tcPr>
            <w:tcW w:w="243" w:type="pct"/>
            <w:tcBorders>
              <w:top w:val="nil"/>
              <w:left w:val="nil"/>
              <w:bottom w:val="single" w:sz="4" w:space="0" w:color="auto"/>
              <w:right w:val="single" w:sz="4" w:space="0" w:color="auto"/>
            </w:tcBorders>
            <w:vAlign w:val="center"/>
            <w:hideMark/>
          </w:tcPr>
          <w:p w14:paraId="528EF4E0" w14:textId="77777777" w:rsidR="0031704F" w:rsidRPr="0031704F" w:rsidRDefault="0031704F" w:rsidP="0031704F">
            <w:pPr>
              <w:widowControl/>
              <w:jc w:val="center"/>
              <w:rPr>
                <w:color w:val="000000"/>
                <w:kern w:val="0"/>
                <w:sz w:val="20"/>
                <w:szCs w:val="20"/>
              </w:rPr>
            </w:pPr>
            <w:r w:rsidRPr="0031704F">
              <w:rPr>
                <w:color w:val="000000"/>
                <w:kern w:val="0"/>
                <w:sz w:val="20"/>
                <w:szCs w:val="20"/>
              </w:rPr>
              <w:t>36</w:t>
            </w:r>
          </w:p>
        </w:tc>
        <w:tc>
          <w:tcPr>
            <w:tcW w:w="243" w:type="pct"/>
            <w:tcBorders>
              <w:top w:val="nil"/>
              <w:left w:val="nil"/>
              <w:bottom w:val="single" w:sz="4" w:space="0" w:color="auto"/>
              <w:right w:val="single" w:sz="4" w:space="0" w:color="auto"/>
            </w:tcBorders>
            <w:vAlign w:val="center"/>
            <w:hideMark/>
          </w:tcPr>
          <w:p w14:paraId="51551D4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951EA5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697DD8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6B1965CB"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每学期按1.5学分计；</w:t>
            </w:r>
            <w:r w:rsidRPr="0031704F">
              <w:rPr>
                <w:rFonts w:ascii="仿宋" w:eastAsia="仿宋" w:hAnsi="仿宋" w:cs="宋体" w:hint="eastAsia"/>
                <w:color w:val="000000"/>
                <w:kern w:val="0"/>
                <w:sz w:val="21"/>
                <w:szCs w:val="21"/>
              </w:rPr>
              <w:br/>
              <w:t>每学期各4个课外学时</w:t>
            </w:r>
          </w:p>
        </w:tc>
      </w:tr>
      <w:tr w:rsidR="0031704F" w:rsidRPr="0031704F" w14:paraId="65308589"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19C2916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58513186"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3DE5CD5A"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13</w:t>
            </w:r>
          </w:p>
        </w:tc>
        <w:tc>
          <w:tcPr>
            <w:tcW w:w="593" w:type="pct"/>
            <w:tcBorders>
              <w:top w:val="nil"/>
              <w:left w:val="nil"/>
              <w:bottom w:val="single" w:sz="4" w:space="0" w:color="auto"/>
              <w:right w:val="single" w:sz="4" w:space="0" w:color="auto"/>
            </w:tcBorders>
            <w:vAlign w:val="center"/>
            <w:hideMark/>
          </w:tcPr>
          <w:p w14:paraId="3403D036"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艺术修养</w:t>
            </w:r>
          </w:p>
        </w:tc>
        <w:tc>
          <w:tcPr>
            <w:tcW w:w="245" w:type="pct"/>
            <w:tcBorders>
              <w:top w:val="nil"/>
              <w:left w:val="nil"/>
              <w:bottom w:val="single" w:sz="4" w:space="0" w:color="auto"/>
              <w:right w:val="single" w:sz="4" w:space="0" w:color="auto"/>
            </w:tcBorders>
            <w:vAlign w:val="center"/>
            <w:hideMark/>
          </w:tcPr>
          <w:p w14:paraId="11576B48"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61BB5D74"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6BFD2319"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69386EDD"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35" w:type="pct"/>
            <w:tcBorders>
              <w:top w:val="nil"/>
              <w:left w:val="nil"/>
              <w:bottom w:val="single" w:sz="4" w:space="0" w:color="auto"/>
              <w:right w:val="single" w:sz="4" w:space="0" w:color="auto"/>
            </w:tcBorders>
            <w:vAlign w:val="center"/>
            <w:hideMark/>
          </w:tcPr>
          <w:p w14:paraId="35020CFF"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34" w:type="pct"/>
            <w:tcBorders>
              <w:top w:val="nil"/>
              <w:left w:val="nil"/>
              <w:bottom w:val="single" w:sz="4" w:space="0" w:color="auto"/>
              <w:right w:val="single" w:sz="4" w:space="0" w:color="auto"/>
            </w:tcBorders>
            <w:vAlign w:val="center"/>
            <w:hideMark/>
          </w:tcPr>
          <w:p w14:paraId="2AB95E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4588EF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470F5C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C9132D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9589628"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368568E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37154C3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71AAB75"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机电学院在第4学期开设。</w:t>
            </w:r>
          </w:p>
        </w:tc>
      </w:tr>
      <w:tr w:rsidR="0031704F" w:rsidRPr="0031704F" w14:paraId="1AD97518"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117FD767"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70773CD8"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应用基础类</w:t>
            </w:r>
          </w:p>
        </w:tc>
        <w:tc>
          <w:tcPr>
            <w:tcW w:w="201" w:type="pct"/>
            <w:tcBorders>
              <w:top w:val="nil"/>
              <w:left w:val="nil"/>
              <w:bottom w:val="single" w:sz="4" w:space="0" w:color="auto"/>
              <w:right w:val="single" w:sz="4" w:space="0" w:color="auto"/>
            </w:tcBorders>
            <w:vAlign w:val="center"/>
            <w:hideMark/>
          </w:tcPr>
          <w:p w14:paraId="29660DAD"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14</w:t>
            </w:r>
          </w:p>
        </w:tc>
        <w:tc>
          <w:tcPr>
            <w:tcW w:w="593" w:type="pct"/>
            <w:tcBorders>
              <w:top w:val="nil"/>
              <w:left w:val="nil"/>
              <w:bottom w:val="single" w:sz="4" w:space="0" w:color="auto"/>
              <w:right w:val="single" w:sz="4" w:space="0" w:color="auto"/>
            </w:tcBorders>
            <w:vAlign w:val="center"/>
            <w:hideMark/>
          </w:tcPr>
          <w:p w14:paraId="4B276C34"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大学英语（一）-（二）</w:t>
            </w:r>
          </w:p>
        </w:tc>
        <w:tc>
          <w:tcPr>
            <w:tcW w:w="245" w:type="pct"/>
            <w:tcBorders>
              <w:top w:val="nil"/>
              <w:left w:val="nil"/>
              <w:bottom w:val="single" w:sz="4" w:space="0" w:color="auto"/>
              <w:right w:val="single" w:sz="4" w:space="0" w:color="auto"/>
            </w:tcBorders>
            <w:vAlign w:val="center"/>
            <w:hideMark/>
          </w:tcPr>
          <w:p w14:paraId="426EF63C"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35E9327D"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245" w:type="pct"/>
            <w:tcBorders>
              <w:top w:val="nil"/>
              <w:left w:val="nil"/>
              <w:bottom w:val="single" w:sz="4" w:space="0" w:color="auto"/>
              <w:right w:val="single" w:sz="4" w:space="0" w:color="auto"/>
            </w:tcBorders>
            <w:vAlign w:val="center"/>
            <w:hideMark/>
          </w:tcPr>
          <w:p w14:paraId="4E42C551" w14:textId="77777777" w:rsidR="0031704F" w:rsidRPr="0031704F" w:rsidRDefault="0031704F" w:rsidP="0031704F">
            <w:pPr>
              <w:widowControl/>
              <w:jc w:val="center"/>
              <w:rPr>
                <w:color w:val="000000"/>
                <w:kern w:val="0"/>
                <w:sz w:val="20"/>
                <w:szCs w:val="20"/>
              </w:rPr>
            </w:pPr>
            <w:r w:rsidRPr="0031704F">
              <w:rPr>
                <w:color w:val="000000"/>
                <w:kern w:val="0"/>
                <w:sz w:val="20"/>
                <w:szCs w:val="20"/>
              </w:rPr>
              <w:t>96</w:t>
            </w:r>
          </w:p>
        </w:tc>
        <w:tc>
          <w:tcPr>
            <w:tcW w:w="308" w:type="pct"/>
            <w:tcBorders>
              <w:top w:val="nil"/>
              <w:left w:val="nil"/>
              <w:bottom w:val="single" w:sz="4" w:space="0" w:color="auto"/>
              <w:right w:val="single" w:sz="4" w:space="0" w:color="auto"/>
            </w:tcBorders>
            <w:vAlign w:val="center"/>
            <w:hideMark/>
          </w:tcPr>
          <w:p w14:paraId="7298A172" w14:textId="77777777" w:rsidR="0031704F" w:rsidRPr="0031704F" w:rsidRDefault="0031704F" w:rsidP="0031704F">
            <w:pPr>
              <w:widowControl/>
              <w:jc w:val="center"/>
              <w:rPr>
                <w:color w:val="000000"/>
                <w:kern w:val="0"/>
                <w:sz w:val="20"/>
                <w:szCs w:val="20"/>
              </w:rPr>
            </w:pPr>
            <w:r w:rsidRPr="0031704F">
              <w:rPr>
                <w:color w:val="000000"/>
                <w:kern w:val="0"/>
                <w:sz w:val="20"/>
                <w:szCs w:val="20"/>
              </w:rPr>
              <w:t>84</w:t>
            </w:r>
          </w:p>
        </w:tc>
        <w:tc>
          <w:tcPr>
            <w:tcW w:w="335" w:type="pct"/>
            <w:tcBorders>
              <w:top w:val="nil"/>
              <w:left w:val="nil"/>
              <w:bottom w:val="single" w:sz="4" w:space="0" w:color="auto"/>
              <w:right w:val="single" w:sz="4" w:space="0" w:color="auto"/>
            </w:tcBorders>
            <w:vAlign w:val="center"/>
            <w:hideMark/>
          </w:tcPr>
          <w:p w14:paraId="64767744"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34" w:type="pct"/>
            <w:tcBorders>
              <w:top w:val="nil"/>
              <w:left w:val="nil"/>
              <w:bottom w:val="single" w:sz="4" w:space="0" w:color="auto"/>
              <w:right w:val="single" w:sz="4" w:space="0" w:color="auto"/>
            </w:tcBorders>
            <w:vAlign w:val="center"/>
            <w:hideMark/>
          </w:tcPr>
          <w:p w14:paraId="2FCA586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0AF1695"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58020275"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6025226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BA60EA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C8C135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4CE33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1587EE9B"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68C90017" w14:textId="77777777" w:rsidTr="0031704F">
        <w:trPr>
          <w:trHeight w:val="1160"/>
        </w:trPr>
        <w:tc>
          <w:tcPr>
            <w:tcW w:w="227" w:type="pct"/>
            <w:vMerge/>
            <w:tcBorders>
              <w:top w:val="nil"/>
              <w:left w:val="single" w:sz="4" w:space="0" w:color="auto"/>
              <w:bottom w:val="single" w:sz="4" w:space="0" w:color="auto"/>
              <w:right w:val="single" w:sz="4" w:space="0" w:color="auto"/>
            </w:tcBorders>
            <w:vAlign w:val="center"/>
            <w:hideMark/>
          </w:tcPr>
          <w:p w14:paraId="236DE9D2"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4AAFD76F"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56E8955D"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15</w:t>
            </w:r>
          </w:p>
        </w:tc>
        <w:tc>
          <w:tcPr>
            <w:tcW w:w="593" w:type="pct"/>
            <w:tcBorders>
              <w:top w:val="nil"/>
              <w:left w:val="nil"/>
              <w:bottom w:val="single" w:sz="4" w:space="0" w:color="auto"/>
              <w:right w:val="single" w:sz="4" w:space="0" w:color="auto"/>
            </w:tcBorders>
            <w:vAlign w:val="center"/>
            <w:hideMark/>
          </w:tcPr>
          <w:p w14:paraId="33B6FB09"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信息技术</w:t>
            </w:r>
          </w:p>
        </w:tc>
        <w:tc>
          <w:tcPr>
            <w:tcW w:w="245" w:type="pct"/>
            <w:tcBorders>
              <w:top w:val="nil"/>
              <w:left w:val="nil"/>
              <w:bottom w:val="single" w:sz="4" w:space="0" w:color="auto"/>
              <w:right w:val="single" w:sz="4" w:space="0" w:color="auto"/>
            </w:tcBorders>
            <w:vAlign w:val="center"/>
            <w:hideMark/>
          </w:tcPr>
          <w:p w14:paraId="0DC9517A"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7F477A8D"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74356D21"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40A87935" w14:textId="77777777" w:rsidR="0031704F" w:rsidRPr="0031704F" w:rsidRDefault="0031704F" w:rsidP="0031704F">
            <w:pPr>
              <w:widowControl/>
              <w:jc w:val="center"/>
              <w:rPr>
                <w:color w:val="000000"/>
                <w:kern w:val="0"/>
                <w:sz w:val="20"/>
                <w:szCs w:val="20"/>
              </w:rPr>
            </w:pPr>
            <w:r w:rsidRPr="0031704F">
              <w:rPr>
                <w:color w:val="000000"/>
                <w:kern w:val="0"/>
                <w:sz w:val="20"/>
                <w:szCs w:val="20"/>
              </w:rPr>
              <w:t>40</w:t>
            </w:r>
          </w:p>
        </w:tc>
        <w:tc>
          <w:tcPr>
            <w:tcW w:w="335" w:type="pct"/>
            <w:tcBorders>
              <w:top w:val="nil"/>
              <w:left w:val="nil"/>
              <w:bottom w:val="single" w:sz="4" w:space="0" w:color="auto"/>
              <w:right w:val="single" w:sz="4" w:space="0" w:color="auto"/>
            </w:tcBorders>
            <w:vAlign w:val="center"/>
            <w:hideMark/>
          </w:tcPr>
          <w:p w14:paraId="1A3EC797"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757B9D7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25474C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1D11106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2AFCB1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D0DF7C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BE6AA3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1B1DBB0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E9DDA35"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机电工程学院在第1学期开设</w:t>
            </w:r>
          </w:p>
        </w:tc>
      </w:tr>
      <w:tr w:rsidR="0031704F" w:rsidRPr="0031704F" w14:paraId="2E24CC90"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02154E3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6668859"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689752F"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16</w:t>
            </w:r>
          </w:p>
        </w:tc>
        <w:tc>
          <w:tcPr>
            <w:tcW w:w="593" w:type="pct"/>
            <w:tcBorders>
              <w:top w:val="nil"/>
              <w:left w:val="nil"/>
              <w:bottom w:val="single" w:sz="4" w:space="0" w:color="auto"/>
              <w:right w:val="single" w:sz="4" w:space="0" w:color="auto"/>
            </w:tcBorders>
            <w:vAlign w:val="center"/>
            <w:hideMark/>
          </w:tcPr>
          <w:p w14:paraId="0261550D"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精益生产与管理基础</w:t>
            </w:r>
          </w:p>
        </w:tc>
        <w:tc>
          <w:tcPr>
            <w:tcW w:w="245" w:type="pct"/>
            <w:tcBorders>
              <w:top w:val="nil"/>
              <w:left w:val="nil"/>
              <w:bottom w:val="single" w:sz="4" w:space="0" w:color="auto"/>
              <w:right w:val="single" w:sz="4" w:space="0" w:color="auto"/>
            </w:tcBorders>
            <w:vAlign w:val="center"/>
            <w:hideMark/>
          </w:tcPr>
          <w:p w14:paraId="6B0874CD"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3E75D0F4"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48DDE5CD"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03C5B60E"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335" w:type="pct"/>
            <w:tcBorders>
              <w:top w:val="nil"/>
              <w:left w:val="nil"/>
              <w:bottom w:val="single" w:sz="4" w:space="0" w:color="auto"/>
              <w:right w:val="single" w:sz="4" w:space="0" w:color="auto"/>
            </w:tcBorders>
            <w:vAlign w:val="center"/>
            <w:hideMark/>
          </w:tcPr>
          <w:p w14:paraId="52E5DCA0"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574DC00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CCD184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3290AB3"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188C43A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80B3FB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298539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8CB378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71DD297"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机电工程学院在第2学期开设</w:t>
            </w:r>
          </w:p>
        </w:tc>
      </w:tr>
      <w:tr w:rsidR="0031704F" w:rsidRPr="0031704F" w14:paraId="14B83C2C" w14:textId="77777777" w:rsidTr="0031704F">
        <w:trPr>
          <w:trHeight w:val="380"/>
        </w:trPr>
        <w:tc>
          <w:tcPr>
            <w:tcW w:w="227" w:type="pct"/>
            <w:vMerge/>
            <w:tcBorders>
              <w:top w:val="nil"/>
              <w:left w:val="single" w:sz="4" w:space="0" w:color="auto"/>
              <w:bottom w:val="single" w:sz="4" w:space="0" w:color="auto"/>
              <w:right w:val="single" w:sz="4" w:space="0" w:color="auto"/>
            </w:tcBorders>
            <w:vAlign w:val="center"/>
            <w:hideMark/>
          </w:tcPr>
          <w:p w14:paraId="54C884C1"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2B99D527"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4793085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17</w:t>
            </w:r>
          </w:p>
        </w:tc>
        <w:tc>
          <w:tcPr>
            <w:tcW w:w="593" w:type="pct"/>
            <w:tcBorders>
              <w:top w:val="nil"/>
              <w:left w:val="nil"/>
              <w:bottom w:val="single" w:sz="4" w:space="0" w:color="auto"/>
              <w:right w:val="single" w:sz="4" w:space="0" w:color="auto"/>
            </w:tcBorders>
            <w:vAlign w:val="center"/>
            <w:hideMark/>
          </w:tcPr>
          <w:p w14:paraId="6EB4D7C3"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人工智能应用基础</w:t>
            </w:r>
          </w:p>
        </w:tc>
        <w:tc>
          <w:tcPr>
            <w:tcW w:w="245" w:type="pct"/>
            <w:tcBorders>
              <w:top w:val="nil"/>
              <w:left w:val="nil"/>
              <w:bottom w:val="single" w:sz="4" w:space="0" w:color="auto"/>
              <w:right w:val="single" w:sz="4" w:space="0" w:color="auto"/>
            </w:tcBorders>
            <w:vAlign w:val="center"/>
            <w:hideMark/>
          </w:tcPr>
          <w:p w14:paraId="2AC636F9"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137ADED"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20180ACE"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55635308"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5E753DB6"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34" w:type="pct"/>
            <w:tcBorders>
              <w:top w:val="nil"/>
              <w:left w:val="nil"/>
              <w:bottom w:val="single" w:sz="4" w:space="0" w:color="auto"/>
              <w:right w:val="single" w:sz="4" w:space="0" w:color="auto"/>
            </w:tcBorders>
            <w:vAlign w:val="center"/>
            <w:hideMark/>
          </w:tcPr>
          <w:p w14:paraId="52CD46D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24344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FF7214D"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16C54AB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9CFE36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7531A7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3A2A33D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013DAA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3DD5C68" w14:textId="77777777" w:rsidTr="0031704F">
        <w:trPr>
          <w:trHeight w:val="300"/>
        </w:trPr>
        <w:tc>
          <w:tcPr>
            <w:tcW w:w="227" w:type="pct"/>
            <w:vMerge/>
            <w:tcBorders>
              <w:top w:val="nil"/>
              <w:left w:val="single" w:sz="4" w:space="0" w:color="auto"/>
              <w:bottom w:val="single" w:sz="4" w:space="0" w:color="auto"/>
              <w:right w:val="single" w:sz="4" w:space="0" w:color="auto"/>
            </w:tcBorders>
            <w:vAlign w:val="center"/>
            <w:hideMark/>
          </w:tcPr>
          <w:p w14:paraId="7AE90EFE"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tcBorders>
              <w:top w:val="nil"/>
              <w:left w:val="nil"/>
              <w:bottom w:val="single" w:sz="4" w:space="0" w:color="auto"/>
              <w:right w:val="single" w:sz="4" w:space="0" w:color="auto"/>
            </w:tcBorders>
            <w:vAlign w:val="center"/>
            <w:hideMark/>
          </w:tcPr>
          <w:p w14:paraId="59F117CF" w14:textId="77777777" w:rsidR="0031704F" w:rsidRPr="0031704F" w:rsidRDefault="0031704F" w:rsidP="0031704F">
            <w:pPr>
              <w:widowControl/>
              <w:jc w:val="left"/>
              <w:rPr>
                <w:rFonts w:ascii="仿宋" w:eastAsia="仿宋" w:hAnsi="仿宋" w:cs="宋体" w:hint="eastAsia"/>
                <w:color w:val="000000"/>
                <w:kern w:val="0"/>
                <w:sz w:val="22"/>
              </w:rPr>
            </w:pPr>
            <w:r w:rsidRPr="0031704F">
              <w:rPr>
                <w:rFonts w:ascii="仿宋" w:eastAsia="仿宋" w:hAnsi="仿宋" w:cs="宋体" w:hint="eastAsia"/>
                <w:color w:val="000000"/>
                <w:kern w:val="0"/>
                <w:sz w:val="22"/>
              </w:rPr>
              <w:t xml:space="preserve">　</w:t>
            </w:r>
          </w:p>
        </w:tc>
        <w:tc>
          <w:tcPr>
            <w:tcW w:w="794" w:type="pct"/>
            <w:gridSpan w:val="2"/>
            <w:tcBorders>
              <w:top w:val="single" w:sz="4" w:space="0" w:color="auto"/>
              <w:left w:val="nil"/>
              <w:bottom w:val="single" w:sz="4" w:space="0" w:color="auto"/>
              <w:right w:val="single" w:sz="4" w:space="0" w:color="auto"/>
            </w:tcBorders>
            <w:vAlign w:val="center"/>
            <w:hideMark/>
          </w:tcPr>
          <w:p w14:paraId="112B3971"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小计</w:t>
            </w:r>
          </w:p>
        </w:tc>
        <w:tc>
          <w:tcPr>
            <w:tcW w:w="245" w:type="pct"/>
            <w:tcBorders>
              <w:top w:val="nil"/>
              <w:left w:val="nil"/>
              <w:bottom w:val="single" w:sz="4" w:space="0" w:color="auto"/>
              <w:right w:val="single" w:sz="4" w:space="0" w:color="auto"/>
            </w:tcBorders>
            <w:vAlign w:val="center"/>
            <w:hideMark/>
          </w:tcPr>
          <w:p w14:paraId="4247645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47E1319A" w14:textId="77777777" w:rsidR="0031704F" w:rsidRPr="0031704F" w:rsidRDefault="0031704F" w:rsidP="0031704F">
            <w:pPr>
              <w:widowControl/>
              <w:jc w:val="center"/>
              <w:rPr>
                <w:b/>
                <w:bCs/>
                <w:color w:val="000000"/>
                <w:kern w:val="0"/>
                <w:sz w:val="22"/>
              </w:rPr>
            </w:pPr>
            <w:r w:rsidRPr="0031704F">
              <w:rPr>
                <w:b/>
                <w:bCs/>
                <w:color w:val="000000"/>
                <w:kern w:val="0"/>
                <w:sz w:val="22"/>
              </w:rPr>
              <w:t>42</w:t>
            </w:r>
          </w:p>
        </w:tc>
        <w:tc>
          <w:tcPr>
            <w:tcW w:w="245" w:type="pct"/>
            <w:tcBorders>
              <w:top w:val="nil"/>
              <w:left w:val="nil"/>
              <w:bottom w:val="single" w:sz="4" w:space="0" w:color="auto"/>
              <w:right w:val="single" w:sz="4" w:space="0" w:color="auto"/>
            </w:tcBorders>
            <w:vAlign w:val="center"/>
            <w:hideMark/>
          </w:tcPr>
          <w:p w14:paraId="2538AC2D" w14:textId="77777777" w:rsidR="0031704F" w:rsidRPr="0031704F" w:rsidRDefault="0031704F" w:rsidP="0031704F">
            <w:pPr>
              <w:widowControl/>
              <w:jc w:val="center"/>
              <w:rPr>
                <w:b/>
                <w:bCs/>
                <w:color w:val="000000"/>
                <w:kern w:val="0"/>
                <w:sz w:val="22"/>
              </w:rPr>
            </w:pPr>
            <w:r w:rsidRPr="0031704F">
              <w:rPr>
                <w:b/>
                <w:bCs/>
                <w:color w:val="000000"/>
                <w:kern w:val="0"/>
                <w:sz w:val="22"/>
              </w:rPr>
              <w:t>776</w:t>
            </w:r>
          </w:p>
        </w:tc>
        <w:tc>
          <w:tcPr>
            <w:tcW w:w="308" w:type="pct"/>
            <w:tcBorders>
              <w:top w:val="nil"/>
              <w:left w:val="nil"/>
              <w:bottom w:val="single" w:sz="4" w:space="0" w:color="auto"/>
              <w:right w:val="single" w:sz="4" w:space="0" w:color="auto"/>
            </w:tcBorders>
            <w:vAlign w:val="center"/>
            <w:hideMark/>
          </w:tcPr>
          <w:p w14:paraId="0A31FBEA" w14:textId="77777777" w:rsidR="0031704F" w:rsidRPr="0031704F" w:rsidRDefault="0031704F" w:rsidP="0031704F">
            <w:pPr>
              <w:widowControl/>
              <w:jc w:val="center"/>
              <w:rPr>
                <w:b/>
                <w:bCs/>
                <w:color w:val="000000"/>
                <w:kern w:val="0"/>
                <w:sz w:val="22"/>
              </w:rPr>
            </w:pPr>
            <w:r w:rsidRPr="0031704F">
              <w:rPr>
                <w:b/>
                <w:bCs/>
                <w:color w:val="000000"/>
                <w:kern w:val="0"/>
                <w:sz w:val="22"/>
              </w:rPr>
              <w:t>410</w:t>
            </w:r>
          </w:p>
        </w:tc>
        <w:tc>
          <w:tcPr>
            <w:tcW w:w="335" w:type="pct"/>
            <w:tcBorders>
              <w:top w:val="nil"/>
              <w:left w:val="nil"/>
              <w:bottom w:val="single" w:sz="4" w:space="0" w:color="auto"/>
              <w:right w:val="single" w:sz="4" w:space="0" w:color="auto"/>
            </w:tcBorders>
            <w:vAlign w:val="center"/>
            <w:hideMark/>
          </w:tcPr>
          <w:p w14:paraId="3A99F103" w14:textId="77777777" w:rsidR="0031704F" w:rsidRPr="0031704F" w:rsidRDefault="0031704F" w:rsidP="0031704F">
            <w:pPr>
              <w:widowControl/>
              <w:jc w:val="center"/>
              <w:rPr>
                <w:b/>
                <w:bCs/>
                <w:color w:val="000000"/>
                <w:kern w:val="0"/>
                <w:sz w:val="22"/>
              </w:rPr>
            </w:pPr>
            <w:r w:rsidRPr="0031704F">
              <w:rPr>
                <w:b/>
                <w:bCs/>
                <w:color w:val="000000"/>
                <w:kern w:val="0"/>
                <w:sz w:val="22"/>
              </w:rPr>
              <w:t>184</w:t>
            </w:r>
          </w:p>
        </w:tc>
        <w:tc>
          <w:tcPr>
            <w:tcW w:w="234" w:type="pct"/>
            <w:tcBorders>
              <w:top w:val="nil"/>
              <w:left w:val="nil"/>
              <w:bottom w:val="single" w:sz="4" w:space="0" w:color="auto"/>
              <w:right w:val="single" w:sz="4" w:space="0" w:color="auto"/>
            </w:tcBorders>
            <w:vAlign w:val="center"/>
            <w:hideMark/>
          </w:tcPr>
          <w:p w14:paraId="3EBFD1FD" w14:textId="77777777" w:rsidR="0031704F" w:rsidRPr="0031704F" w:rsidRDefault="0031704F" w:rsidP="0031704F">
            <w:pPr>
              <w:widowControl/>
              <w:jc w:val="center"/>
              <w:rPr>
                <w:b/>
                <w:bCs/>
                <w:color w:val="000000"/>
                <w:kern w:val="0"/>
                <w:sz w:val="22"/>
              </w:rPr>
            </w:pPr>
            <w:r w:rsidRPr="0031704F">
              <w:rPr>
                <w:b/>
                <w:bCs/>
                <w:color w:val="000000"/>
                <w:kern w:val="0"/>
                <w:sz w:val="22"/>
              </w:rPr>
              <w:t>182</w:t>
            </w:r>
          </w:p>
        </w:tc>
        <w:tc>
          <w:tcPr>
            <w:tcW w:w="243" w:type="pct"/>
            <w:tcBorders>
              <w:top w:val="nil"/>
              <w:left w:val="nil"/>
              <w:bottom w:val="single" w:sz="4" w:space="0" w:color="auto"/>
              <w:right w:val="single" w:sz="4" w:space="0" w:color="auto"/>
            </w:tcBorders>
            <w:vAlign w:val="center"/>
            <w:hideMark/>
          </w:tcPr>
          <w:p w14:paraId="5FE79ED7" w14:textId="77777777" w:rsidR="0031704F" w:rsidRPr="0031704F" w:rsidRDefault="0031704F" w:rsidP="0031704F">
            <w:pPr>
              <w:widowControl/>
              <w:jc w:val="center"/>
              <w:rPr>
                <w:b/>
                <w:bCs/>
                <w:color w:val="000000"/>
                <w:kern w:val="0"/>
                <w:sz w:val="22"/>
              </w:rPr>
            </w:pPr>
            <w:r w:rsidRPr="0031704F">
              <w:rPr>
                <w:b/>
                <w:bCs/>
                <w:color w:val="000000"/>
                <w:kern w:val="0"/>
                <w:sz w:val="22"/>
              </w:rPr>
              <w:t>373</w:t>
            </w:r>
          </w:p>
        </w:tc>
        <w:tc>
          <w:tcPr>
            <w:tcW w:w="243" w:type="pct"/>
            <w:tcBorders>
              <w:top w:val="nil"/>
              <w:left w:val="nil"/>
              <w:bottom w:val="single" w:sz="4" w:space="0" w:color="auto"/>
              <w:right w:val="single" w:sz="4" w:space="0" w:color="auto"/>
            </w:tcBorders>
            <w:vAlign w:val="center"/>
            <w:hideMark/>
          </w:tcPr>
          <w:p w14:paraId="53C58654" w14:textId="77777777" w:rsidR="0031704F" w:rsidRPr="0031704F" w:rsidRDefault="0031704F" w:rsidP="0031704F">
            <w:pPr>
              <w:widowControl/>
              <w:jc w:val="center"/>
              <w:rPr>
                <w:b/>
                <w:bCs/>
                <w:color w:val="000000"/>
                <w:kern w:val="0"/>
                <w:sz w:val="22"/>
              </w:rPr>
            </w:pPr>
            <w:r w:rsidRPr="0031704F">
              <w:rPr>
                <w:b/>
                <w:bCs/>
                <w:color w:val="000000"/>
                <w:kern w:val="0"/>
                <w:sz w:val="22"/>
              </w:rPr>
              <w:t>225</w:t>
            </w:r>
          </w:p>
        </w:tc>
        <w:tc>
          <w:tcPr>
            <w:tcW w:w="243" w:type="pct"/>
            <w:tcBorders>
              <w:top w:val="nil"/>
              <w:left w:val="nil"/>
              <w:bottom w:val="single" w:sz="4" w:space="0" w:color="auto"/>
              <w:right w:val="single" w:sz="4" w:space="0" w:color="auto"/>
            </w:tcBorders>
            <w:vAlign w:val="center"/>
            <w:hideMark/>
          </w:tcPr>
          <w:p w14:paraId="5BBF37C1" w14:textId="77777777" w:rsidR="0031704F" w:rsidRPr="0031704F" w:rsidRDefault="0031704F" w:rsidP="0031704F">
            <w:pPr>
              <w:widowControl/>
              <w:jc w:val="center"/>
              <w:rPr>
                <w:b/>
                <w:bCs/>
                <w:color w:val="000000"/>
                <w:kern w:val="0"/>
                <w:sz w:val="22"/>
              </w:rPr>
            </w:pPr>
            <w:r w:rsidRPr="0031704F">
              <w:rPr>
                <w:b/>
                <w:bCs/>
                <w:color w:val="000000"/>
                <w:kern w:val="0"/>
                <w:sz w:val="22"/>
              </w:rPr>
              <w:t>113</w:t>
            </w:r>
          </w:p>
        </w:tc>
        <w:tc>
          <w:tcPr>
            <w:tcW w:w="243" w:type="pct"/>
            <w:tcBorders>
              <w:top w:val="nil"/>
              <w:left w:val="nil"/>
              <w:bottom w:val="single" w:sz="4" w:space="0" w:color="auto"/>
              <w:right w:val="single" w:sz="4" w:space="0" w:color="auto"/>
            </w:tcBorders>
            <w:vAlign w:val="center"/>
            <w:hideMark/>
          </w:tcPr>
          <w:p w14:paraId="51CACEE3" w14:textId="77777777" w:rsidR="0031704F" w:rsidRPr="0031704F" w:rsidRDefault="0031704F" w:rsidP="0031704F">
            <w:pPr>
              <w:widowControl/>
              <w:jc w:val="center"/>
              <w:rPr>
                <w:b/>
                <w:bCs/>
                <w:color w:val="000000"/>
                <w:kern w:val="0"/>
                <w:sz w:val="22"/>
              </w:rPr>
            </w:pPr>
            <w:r w:rsidRPr="0031704F">
              <w:rPr>
                <w:b/>
                <w:bCs/>
                <w:color w:val="000000"/>
                <w:kern w:val="0"/>
                <w:sz w:val="22"/>
              </w:rPr>
              <w:t>61</w:t>
            </w:r>
          </w:p>
        </w:tc>
        <w:tc>
          <w:tcPr>
            <w:tcW w:w="243" w:type="pct"/>
            <w:tcBorders>
              <w:top w:val="nil"/>
              <w:left w:val="nil"/>
              <w:bottom w:val="single" w:sz="4" w:space="0" w:color="auto"/>
              <w:right w:val="single" w:sz="4" w:space="0" w:color="auto"/>
            </w:tcBorders>
            <w:vAlign w:val="center"/>
            <w:hideMark/>
          </w:tcPr>
          <w:p w14:paraId="6C6FCA41" w14:textId="77777777" w:rsidR="0031704F" w:rsidRPr="0031704F" w:rsidRDefault="0031704F" w:rsidP="0031704F">
            <w:pPr>
              <w:widowControl/>
              <w:jc w:val="center"/>
              <w:rPr>
                <w:b/>
                <w:bCs/>
                <w:color w:val="000000"/>
                <w:kern w:val="0"/>
                <w:sz w:val="22"/>
              </w:rPr>
            </w:pPr>
            <w:r w:rsidRPr="0031704F">
              <w:rPr>
                <w:b/>
                <w:bCs/>
                <w:color w:val="000000"/>
                <w:kern w:val="0"/>
                <w:sz w:val="22"/>
              </w:rPr>
              <w:t>4</w:t>
            </w:r>
          </w:p>
        </w:tc>
        <w:tc>
          <w:tcPr>
            <w:tcW w:w="203" w:type="pct"/>
            <w:tcBorders>
              <w:top w:val="nil"/>
              <w:left w:val="nil"/>
              <w:bottom w:val="single" w:sz="4" w:space="0" w:color="auto"/>
              <w:right w:val="single" w:sz="4" w:space="0" w:color="auto"/>
            </w:tcBorders>
            <w:vAlign w:val="center"/>
            <w:hideMark/>
          </w:tcPr>
          <w:p w14:paraId="17AF201E" w14:textId="77777777" w:rsidR="0031704F" w:rsidRPr="0031704F" w:rsidRDefault="0031704F" w:rsidP="0031704F">
            <w:pPr>
              <w:widowControl/>
              <w:jc w:val="center"/>
              <w:rPr>
                <w:b/>
                <w:bCs/>
                <w:color w:val="000000"/>
                <w:kern w:val="0"/>
                <w:sz w:val="22"/>
              </w:rPr>
            </w:pPr>
            <w:r w:rsidRPr="0031704F">
              <w:rPr>
                <w:b/>
                <w:bCs/>
                <w:color w:val="000000"/>
                <w:kern w:val="0"/>
                <w:sz w:val="22"/>
              </w:rPr>
              <w:t>0</w:t>
            </w:r>
          </w:p>
        </w:tc>
        <w:tc>
          <w:tcPr>
            <w:tcW w:w="670" w:type="pct"/>
            <w:tcBorders>
              <w:top w:val="nil"/>
              <w:left w:val="nil"/>
              <w:bottom w:val="single" w:sz="4" w:space="0" w:color="auto"/>
              <w:right w:val="single" w:sz="4" w:space="0" w:color="auto"/>
            </w:tcBorders>
            <w:vAlign w:val="center"/>
            <w:hideMark/>
          </w:tcPr>
          <w:p w14:paraId="346FE628"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40F8A6B" w14:textId="77777777" w:rsidTr="0031704F">
        <w:trPr>
          <w:trHeight w:val="280"/>
        </w:trPr>
        <w:tc>
          <w:tcPr>
            <w:tcW w:w="227" w:type="pct"/>
            <w:vMerge w:val="restart"/>
            <w:tcBorders>
              <w:top w:val="nil"/>
              <w:left w:val="single" w:sz="4" w:space="0" w:color="auto"/>
              <w:bottom w:val="single" w:sz="4" w:space="0" w:color="auto"/>
              <w:right w:val="single" w:sz="4" w:space="0" w:color="auto"/>
            </w:tcBorders>
            <w:vAlign w:val="center"/>
            <w:hideMark/>
          </w:tcPr>
          <w:p w14:paraId="1E2ECD63"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lastRenderedPageBreak/>
              <w:t>通识选修课程</w:t>
            </w:r>
          </w:p>
        </w:tc>
        <w:tc>
          <w:tcPr>
            <w:tcW w:w="238" w:type="pct"/>
            <w:vMerge w:val="restart"/>
            <w:tcBorders>
              <w:top w:val="nil"/>
              <w:left w:val="single" w:sz="4" w:space="0" w:color="auto"/>
              <w:bottom w:val="single" w:sz="4" w:space="0" w:color="auto"/>
              <w:right w:val="single" w:sz="4" w:space="0" w:color="auto"/>
            </w:tcBorders>
            <w:vAlign w:val="center"/>
            <w:hideMark/>
          </w:tcPr>
          <w:p w14:paraId="048A0D02"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限定选修课程</w:t>
            </w:r>
          </w:p>
        </w:tc>
        <w:tc>
          <w:tcPr>
            <w:tcW w:w="201" w:type="pct"/>
            <w:vMerge w:val="restart"/>
            <w:tcBorders>
              <w:top w:val="nil"/>
              <w:left w:val="single" w:sz="4" w:space="0" w:color="auto"/>
              <w:bottom w:val="single" w:sz="4" w:space="0" w:color="auto"/>
              <w:right w:val="single" w:sz="4" w:space="0" w:color="auto"/>
            </w:tcBorders>
            <w:vAlign w:val="center"/>
            <w:hideMark/>
          </w:tcPr>
          <w:p w14:paraId="3F21C87D" w14:textId="77777777" w:rsidR="0031704F" w:rsidRPr="0031704F" w:rsidRDefault="0031704F" w:rsidP="0031704F">
            <w:pPr>
              <w:widowControl/>
              <w:jc w:val="center"/>
              <w:rPr>
                <w:rFonts w:ascii="仿宋" w:eastAsia="仿宋" w:hAnsi="仿宋" w:cs="宋体" w:hint="eastAsia"/>
                <w:color w:val="000000"/>
                <w:kern w:val="0"/>
                <w:sz w:val="20"/>
                <w:szCs w:val="20"/>
              </w:rPr>
            </w:pPr>
            <w:r w:rsidRPr="0031704F">
              <w:rPr>
                <w:rFonts w:ascii="仿宋" w:eastAsia="仿宋" w:hAnsi="仿宋" w:cs="宋体" w:hint="eastAsia"/>
                <w:color w:val="000000"/>
                <w:kern w:val="0"/>
                <w:sz w:val="20"/>
                <w:szCs w:val="20"/>
              </w:rPr>
              <w:t>四史类</w:t>
            </w:r>
          </w:p>
        </w:tc>
        <w:tc>
          <w:tcPr>
            <w:tcW w:w="593" w:type="pct"/>
            <w:tcBorders>
              <w:top w:val="nil"/>
              <w:left w:val="nil"/>
              <w:bottom w:val="single" w:sz="4" w:space="0" w:color="auto"/>
              <w:right w:val="single" w:sz="4" w:space="0" w:color="auto"/>
            </w:tcBorders>
            <w:vAlign w:val="center"/>
            <w:hideMark/>
          </w:tcPr>
          <w:p w14:paraId="0E15372F"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中国共产党简史</w:t>
            </w:r>
          </w:p>
        </w:tc>
        <w:tc>
          <w:tcPr>
            <w:tcW w:w="245" w:type="pct"/>
            <w:tcBorders>
              <w:top w:val="nil"/>
              <w:left w:val="nil"/>
              <w:bottom w:val="single" w:sz="4" w:space="0" w:color="auto"/>
              <w:right w:val="single" w:sz="4" w:space="0" w:color="auto"/>
            </w:tcBorders>
            <w:vAlign w:val="center"/>
            <w:hideMark/>
          </w:tcPr>
          <w:p w14:paraId="5EF2BC65" w14:textId="77777777" w:rsidR="0031704F" w:rsidRPr="0031704F" w:rsidRDefault="0031704F" w:rsidP="0031704F">
            <w:pPr>
              <w:widowControl/>
              <w:jc w:val="center"/>
              <w:rPr>
                <w:color w:val="000000"/>
                <w:kern w:val="0"/>
                <w:sz w:val="20"/>
                <w:szCs w:val="20"/>
              </w:rPr>
            </w:pPr>
            <w:r w:rsidRPr="0031704F">
              <w:rPr>
                <w:color w:val="000000"/>
                <w:kern w:val="0"/>
                <w:sz w:val="21"/>
                <w:szCs w:val="21"/>
              </w:rPr>
              <w:t>A</w:t>
            </w:r>
          </w:p>
        </w:tc>
        <w:tc>
          <w:tcPr>
            <w:tcW w:w="286" w:type="pct"/>
            <w:tcBorders>
              <w:top w:val="nil"/>
              <w:left w:val="nil"/>
              <w:bottom w:val="single" w:sz="4" w:space="0" w:color="auto"/>
              <w:right w:val="single" w:sz="4" w:space="0" w:color="auto"/>
            </w:tcBorders>
            <w:vAlign w:val="center"/>
            <w:hideMark/>
          </w:tcPr>
          <w:p w14:paraId="213262FB"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250C0D6E"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5A6BEB0F"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79257DD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2E5936F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F9F3CE3"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至少修得</w:t>
            </w:r>
            <w:r w:rsidRPr="0031704F">
              <w:rPr>
                <w:rFonts w:ascii="仿宋_GB2312" w:eastAsia="仿宋_GB2312" w:hAnsi="宋体" w:cs="宋体" w:hint="eastAsia"/>
                <w:color w:val="000000"/>
                <w:kern w:val="0"/>
                <w:sz w:val="21"/>
                <w:szCs w:val="21"/>
              </w:rPr>
              <w:t>1</w:t>
            </w:r>
            <w:r w:rsidRPr="0031704F">
              <w:rPr>
                <w:rFonts w:ascii="微软雅黑" w:eastAsia="微软雅黑" w:hAnsi="微软雅黑" w:cs="微软雅黑" w:hint="eastAsia"/>
                <w:color w:val="000000"/>
                <w:kern w:val="0"/>
                <w:sz w:val="21"/>
                <w:szCs w:val="21"/>
              </w:rPr>
              <w:t>学分</w:t>
            </w:r>
          </w:p>
        </w:tc>
        <w:tc>
          <w:tcPr>
            <w:tcW w:w="670" w:type="pct"/>
            <w:tcBorders>
              <w:top w:val="nil"/>
              <w:left w:val="nil"/>
              <w:bottom w:val="single" w:sz="4" w:space="0" w:color="auto"/>
              <w:right w:val="single" w:sz="4" w:space="0" w:color="auto"/>
            </w:tcBorders>
            <w:vAlign w:val="center"/>
            <w:hideMark/>
          </w:tcPr>
          <w:p w14:paraId="0AEF940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7692452"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033E0098"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7CA972E6"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0BA9DDCB"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0EAE5F15"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社会主义发展史</w:t>
            </w:r>
          </w:p>
        </w:tc>
        <w:tc>
          <w:tcPr>
            <w:tcW w:w="245" w:type="pct"/>
            <w:tcBorders>
              <w:top w:val="nil"/>
              <w:left w:val="nil"/>
              <w:bottom w:val="single" w:sz="4" w:space="0" w:color="auto"/>
              <w:right w:val="single" w:sz="4" w:space="0" w:color="auto"/>
            </w:tcBorders>
            <w:vAlign w:val="center"/>
            <w:hideMark/>
          </w:tcPr>
          <w:p w14:paraId="52827428" w14:textId="77777777" w:rsidR="0031704F" w:rsidRPr="0031704F" w:rsidRDefault="0031704F" w:rsidP="0031704F">
            <w:pPr>
              <w:widowControl/>
              <w:jc w:val="center"/>
              <w:rPr>
                <w:color w:val="000000"/>
                <w:kern w:val="0"/>
                <w:sz w:val="20"/>
                <w:szCs w:val="20"/>
              </w:rPr>
            </w:pPr>
            <w:r w:rsidRPr="0031704F">
              <w:rPr>
                <w:color w:val="000000"/>
                <w:kern w:val="0"/>
                <w:sz w:val="21"/>
                <w:szCs w:val="21"/>
              </w:rPr>
              <w:t>A</w:t>
            </w:r>
          </w:p>
        </w:tc>
        <w:tc>
          <w:tcPr>
            <w:tcW w:w="286" w:type="pct"/>
            <w:tcBorders>
              <w:top w:val="nil"/>
              <w:left w:val="nil"/>
              <w:bottom w:val="single" w:sz="4" w:space="0" w:color="auto"/>
              <w:right w:val="single" w:sz="4" w:space="0" w:color="auto"/>
            </w:tcBorders>
            <w:vAlign w:val="center"/>
            <w:hideMark/>
          </w:tcPr>
          <w:p w14:paraId="71AEFFF7"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619E93F9"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1B9FB15E"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58642AE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15CFC6C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5F0888DE"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657793A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16B351B0"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57A33AC6"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2C12A7BB"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62B976B1"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000B4244"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新中国史</w:t>
            </w:r>
          </w:p>
        </w:tc>
        <w:tc>
          <w:tcPr>
            <w:tcW w:w="245" w:type="pct"/>
            <w:tcBorders>
              <w:top w:val="nil"/>
              <w:left w:val="nil"/>
              <w:bottom w:val="single" w:sz="4" w:space="0" w:color="auto"/>
              <w:right w:val="single" w:sz="4" w:space="0" w:color="auto"/>
            </w:tcBorders>
            <w:vAlign w:val="center"/>
            <w:hideMark/>
          </w:tcPr>
          <w:p w14:paraId="4AF9D5A3" w14:textId="77777777" w:rsidR="0031704F" w:rsidRPr="0031704F" w:rsidRDefault="0031704F" w:rsidP="0031704F">
            <w:pPr>
              <w:widowControl/>
              <w:jc w:val="center"/>
              <w:rPr>
                <w:color w:val="000000"/>
                <w:kern w:val="0"/>
                <w:sz w:val="20"/>
                <w:szCs w:val="20"/>
              </w:rPr>
            </w:pPr>
            <w:r w:rsidRPr="0031704F">
              <w:rPr>
                <w:color w:val="000000"/>
                <w:kern w:val="0"/>
                <w:sz w:val="21"/>
                <w:szCs w:val="21"/>
              </w:rPr>
              <w:t>A</w:t>
            </w:r>
          </w:p>
        </w:tc>
        <w:tc>
          <w:tcPr>
            <w:tcW w:w="286" w:type="pct"/>
            <w:tcBorders>
              <w:top w:val="nil"/>
              <w:left w:val="nil"/>
              <w:bottom w:val="single" w:sz="4" w:space="0" w:color="auto"/>
              <w:right w:val="single" w:sz="4" w:space="0" w:color="auto"/>
            </w:tcBorders>
            <w:vAlign w:val="center"/>
            <w:hideMark/>
          </w:tcPr>
          <w:p w14:paraId="6D85AB20"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3C02DB18"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549BF3EB"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7DE9742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001A110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030CF692"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235BE02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43F2A56"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7851877E"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AC7D7F5"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0FB4B8E2"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232578B7"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改革开放史</w:t>
            </w:r>
          </w:p>
        </w:tc>
        <w:tc>
          <w:tcPr>
            <w:tcW w:w="245" w:type="pct"/>
            <w:tcBorders>
              <w:top w:val="nil"/>
              <w:left w:val="nil"/>
              <w:bottom w:val="single" w:sz="4" w:space="0" w:color="auto"/>
              <w:right w:val="single" w:sz="4" w:space="0" w:color="auto"/>
            </w:tcBorders>
            <w:vAlign w:val="center"/>
            <w:hideMark/>
          </w:tcPr>
          <w:p w14:paraId="6F94CA50" w14:textId="77777777" w:rsidR="0031704F" w:rsidRPr="0031704F" w:rsidRDefault="0031704F" w:rsidP="0031704F">
            <w:pPr>
              <w:widowControl/>
              <w:jc w:val="center"/>
              <w:rPr>
                <w:color w:val="000000"/>
                <w:kern w:val="0"/>
                <w:sz w:val="20"/>
                <w:szCs w:val="20"/>
              </w:rPr>
            </w:pPr>
            <w:r w:rsidRPr="0031704F">
              <w:rPr>
                <w:color w:val="000000"/>
                <w:kern w:val="0"/>
                <w:sz w:val="21"/>
                <w:szCs w:val="21"/>
              </w:rPr>
              <w:t>A</w:t>
            </w:r>
          </w:p>
        </w:tc>
        <w:tc>
          <w:tcPr>
            <w:tcW w:w="286" w:type="pct"/>
            <w:tcBorders>
              <w:top w:val="nil"/>
              <w:left w:val="nil"/>
              <w:bottom w:val="single" w:sz="4" w:space="0" w:color="auto"/>
              <w:right w:val="single" w:sz="4" w:space="0" w:color="auto"/>
            </w:tcBorders>
            <w:vAlign w:val="center"/>
            <w:hideMark/>
          </w:tcPr>
          <w:p w14:paraId="3A2243FE"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4F973486"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76C6DCEE"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4616980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6BD2872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0698AC42"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2A150A76"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17E5C9A0"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0647D414"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C9FA48A"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val="restart"/>
            <w:tcBorders>
              <w:top w:val="nil"/>
              <w:left w:val="single" w:sz="4" w:space="0" w:color="auto"/>
              <w:bottom w:val="single" w:sz="4" w:space="0" w:color="auto"/>
              <w:right w:val="single" w:sz="4" w:space="0" w:color="auto"/>
            </w:tcBorders>
            <w:vAlign w:val="center"/>
            <w:hideMark/>
          </w:tcPr>
          <w:p w14:paraId="6377E81F" w14:textId="77777777" w:rsidR="0031704F" w:rsidRPr="0031704F" w:rsidRDefault="0031704F" w:rsidP="0031704F">
            <w:pPr>
              <w:widowControl/>
              <w:jc w:val="center"/>
              <w:rPr>
                <w:rFonts w:ascii="仿宋" w:eastAsia="仿宋" w:hAnsi="仿宋" w:cs="宋体" w:hint="eastAsia"/>
                <w:color w:val="000000"/>
                <w:kern w:val="0"/>
                <w:sz w:val="20"/>
                <w:szCs w:val="20"/>
              </w:rPr>
            </w:pPr>
            <w:r w:rsidRPr="0031704F">
              <w:rPr>
                <w:rFonts w:ascii="仿宋" w:eastAsia="仿宋" w:hAnsi="仿宋" w:cs="宋体" w:hint="eastAsia"/>
                <w:color w:val="000000"/>
                <w:kern w:val="0"/>
                <w:sz w:val="20"/>
                <w:szCs w:val="20"/>
              </w:rPr>
              <w:t>人文素养类</w:t>
            </w:r>
          </w:p>
        </w:tc>
        <w:tc>
          <w:tcPr>
            <w:tcW w:w="593" w:type="pct"/>
            <w:tcBorders>
              <w:top w:val="nil"/>
              <w:left w:val="nil"/>
              <w:bottom w:val="single" w:sz="4" w:space="0" w:color="auto"/>
              <w:right w:val="single" w:sz="4" w:space="0" w:color="auto"/>
            </w:tcBorders>
            <w:vAlign w:val="center"/>
            <w:hideMark/>
          </w:tcPr>
          <w:p w14:paraId="0A10CAA0"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中国优秀传统文化</w:t>
            </w:r>
          </w:p>
        </w:tc>
        <w:tc>
          <w:tcPr>
            <w:tcW w:w="245" w:type="pct"/>
            <w:tcBorders>
              <w:top w:val="nil"/>
              <w:left w:val="nil"/>
              <w:bottom w:val="single" w:sz="4" w:space="0" w:color="auto"/>
              <w:right w:val="single" w:sz="4" w:space="0" w:color="auto"/>
            </w:tcBorders>
            <w:vAlign w:val="center"/>
            <w:hideMark/>
          </w:tcPr>
          <w:p w14:paraId="413A1C0A"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6D528326"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117E28A4"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2FE9DB58"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3990888D"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34" w:type="pct"/>
            <w:tcBorders>
              <w:top w:val="nil"/>
              <w:left w:val="nil"/>
              <w:bottom w:val="single" w:sz="4" w:space="0" w:color="auto"/>
              <w:right w:val="single" w:sz="4" w:space="0" w:color="auto"/>
            </w:tcBorders>
            <w:vAlign w:val="center"/>
            <w:hideMark/>
          </w:tcPr>
          <w:p w14:paraId="78D34AE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5CEE9820"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至少修得</w:t>
            </w:r>
            <w:r w:rsidRPr="0031704F">
              <w:rPr>
                <w:rFonts w:ascii="仿宋_GB2312" w:eastAsia="仿宋_GB2312" w:hAnsi="宋体" w:cs="宋体" w:hint="eastAsia"/>
                <w:color w:val="000000"/>
                <w:kern w:val="0"/>
                <w:sz w:val="21"/>
                <w:szCs w:val="21"/>
              </w:rPr>
              <w:t>1</w:t>
            </w:r>
            <w:r w:rsidRPr="0031704F">
              <w:rPr>
                <w:rFonts w:ascii="微软雅黑" w:eastAsia="微软雅黑" w:hAnsi="微软雅黑" w:cs="微软雅黑" w:hint="eastAsia"/>
                <w:color w:val="000000"/>
                <w:kern w:val="0"/>
                <w:sz w:val="21"/>
                <w:szCs w:val="21"/>
              </w:rPr>
              <w:t>学分</w:t>
            </w:r>
          </w:p>
        </w:tc>
        <w:tc>
          <w:tcPr>
            <w:tcW w:w="670" w:type="pct"/>
            <w:tcBorders>
              <w:top w:val="nil"/>
              <w:left w:val="nil"/>
              <w:bottom w:val="single" w:sz="4" w:space="0" w:color="auto"/>
              <w:right w:val="single" w:sz="4" w:space="0" w:color="auto"/>
            </w:tcBorders>
            <w:vAlign w:val="center"/>
            <w:hideMark/>
          </w:tcPr>
          <w:p w14:paraId="484EF3A5"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16BA8295"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574B9F1"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4A0E42F1"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202B0313"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2D21BC7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通用礼仪</w:t>
            </w:r>
          </w:p>
        </w:tc>
        <w:tc>
          <w:tcPr>
            <w:tcW w:w="245" w:type="pct"/>
            <w:tcBorders>
              <w:top w:val="nil"/>
              <w:left w:val="nil"/>
              <w:bottom w:val="single" w:sz="4" w:space="0" w:color="auto"/>
              <w:right w:val="single" w:sz="4" w:space="0" w:color="auto"/>
            </w:tcBorders>
            <w:vAlign w:val="center"/>
            <w:hideMark/>
          </w:tcPr>
          <w:p w14:paraId="02488697"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33600268"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0549286D"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62A0A381"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335" w:type="pct"/>
            <w:tcBorders>
              <w:top w:val="nil"/>
              <w:left w:val="nil"/>
              <w:bottom w:val="single" w:sz="4" w:space="0" w:color="auto"/>
              <w:right w:val="single" w:sz="4" w:space="0" w:color="auto"/>
            </w:tcBorders>
            <w:vAlign w:val="center"/>
            <w:hideMark/>
          </w:tcPr>
          <w:p w14:paraId="47AD77C3"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64D83CE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56A4FADA"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123858F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6A2B988"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0C30491A"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3711C0D"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154DDBA4"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66EFEFE7"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应用文写作</w:t>
            </w:r>
          </w:p>
        </w:tc>
        <w:tc>
          <w:tcPr>
            <w:tcW w:w="245" w:type="pct"/>
            <w:tcBorders>
              <w:top w:val="nil"/>
              <w:left w:val="nil"/>
              <w:bottom w:val="single" w:sz="4" w:space="0" w:color="auto"/>
              <w:right w:val="single" w:sz="4" w:space="0" w:color="auto"/>
            </w:tcBorders>
            <w:vAlign w:val="center"/>
            <w:hideMark/>
          </w:tcPr>
          <w:p w14:paraId="1DD35C25"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5082A825"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3F796FD4"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30C3F06F"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67EB92AF"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34" w:type="pct"/>
            <w:tcBorders>
              <w:top w:val="nil"/>
              <w:left w:val="nil"/>
              <w:bottom w:val="single" w:sz="4" w:space="0" w:color="auto"/>
              <w:right w:val="single" w:sz="4" w:space="0" w:color="auto"/>
            </w:tcBorders>
            <w:vAlign w:val="center"/>
            <w:hideMark/>
          </w:tcPr>
          <w:p w14:paraId="536744E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3BCB1907"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798BE37A"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第3学期开设</w:t>
            </w:r>
          </w:p>
        </w:tc>
      </w:tr>
      <w:tr w:rsidR="0031704F" w:rsidRPr="0031704F" w14:paraId="75934B4D"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2BB453C6"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FFEA3B4"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vMerge/>
            <w:tcBorders>
              <w:top w:val="nil"/>
              <w:left w:val="single" w:sz="4" w:space="0" w:color="auto"/>
              <w:bottom w:val="single" w:sz="4" w:space="0" w:color="auto"/>
              <w:right w:val="single" w:sz="4" w:space="0" w:color="auto"/>
            </w:tcBorders>
            <w:vAlign w:val="center"/>
            <w:hideMark/>
          </w:tcPr>
          <w:p w14:paraId="26DB02E3" w14:textId="77777777" w:rsidR="0031704F" w:rsidRPr="0031704F" w:rsidRDefault="0031704F" w:rsidP="0031704F">
            <w:pPr>
              <w:widowControl/>
              <w:jc w:val="left"/>
              <w:rPr>
                <w:rFonts w:ascii="仿宋" w:eastAsia="仿宋" w:hAnsi="仿宋" w:cs="宋体" w:hint="eastAsia"/>
                <w:color w:val="000000"/>
                <w:kern w:val="0"/>
                <w:sz w:val="20"/>
                <w:szCs w:val="20"/>
              </w:rPr>
            </w:pPr>
          </w:p>
        </w:tc>
        <w:tc>
          <w:tcPr>
            <w:tcW w:w="593" w:type="pct"/>
            <w:tcBorders>
              <w:top w:val="nil"/>
              <w:left w:val="nil"/>
              <w:bottom w:val="single" w:sz="4" w:space="0" w:color="auto"/>
              <w:right w:val="single" w:sz="4" w:space="0" w:color="auto"/>
            </w:tcBorders>
            <w:vAlign w:val="center"/>
            <w:hideMark/>
          </w:tcPr>
          <w:p w14:paraId="3B0A97C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大学语文</w:t>
            </w:r>
          </w:p>
        </w:tc>
        <w:tc>
          <w:tcPr>
            <w:tcW w:w="245" w:type="pct"/>
            <w:tcBorders>
              <w:top w:val="nil"/>
              <w:left w:val="nil"/>
              <w:bottom w:val="single" w:sz="4" w:space="0" w:color="auto"/>
              <w:right w:val="single" w:sz="4" w:space="0" w:color="auto"/>
            </w:tcBorders>
            <w:vAlign w:val="center"/>
            <w:hideMark/>
          </w:tcPr>
          <w:p w14:paraId="206D9AEA"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27DCD2E2"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5D92F3B4"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699C24CB"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335" w:type="pct"/>
            <w:tcBorders>
              <w:top w:val="nil"/>
              <w:left w:val="nil"/>
              <w:bottom w:val="single" w:sz="4" w:space="0" w:color="auto"/>
              <w:right w:val="single" w:sz="4" w:space="0" w:color="auto"/>
            </w:tcBorders>
            <w:vAlign w:val="center"/>
            <w:hideMark/>
          </w:tcPr>
          <w:p w14:paraId="263C68DF"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769006C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1418" w:type="pct"/>
            <w:gridSpan w:val="6"/>
            <w:vMerge/>
            <w:tcBorders>
              <w:top w:val="nil"/>
              <w:left w:val="nil"/>
              <w:bottom w:val="single" w:sz="4" w:space="0" w:color="auto"/>
              <w:right w:val="single" w:sz="4" w:space="0" w:color="auto"/>
            </w:tcBorders>
            <w:vAlign w:val="center"/>
            <w:hideMark/>
          </w:tcPr>
          <w:p w14:paraId="0E610359" w14:textId="77777777" w:rsidR="0031704F" w:rsidRPr="0031704F" w:rsidRDefault="0031704F" w:rsidP="0031704F">
            <w:pPr>
              <w:widowControl/>
              <w:jc w:val="left"/>
              <w:rPr>
                <w:rFonts w:ascii="仿宋_GB2312" w:eastAsia="仿宋_GB2312" w:hAnsi="宋体" w:cs="宋体" w:hint="eastAsia"/>
                <w:color w:val="000000"/>
                <w:kern w:val="0"/>
                <w:sz w:val="21"/>
                <w:szCs w:val="21"/>
              </w:rPr>
            </w:pPr>
          </w:p>
        </w:tc>
        <w:tc>
          <w:tcPr>
            <w:tcW w:w="670" w:type="pct"/>
            <w:tcBorders>
              <w:top w:val="nil"/>
              <w:left w:val="nil"/>
              <w:bottom w:val="single" w:sz="4" w:space="0" w:color="auto"/>
              <w:right w:val="single" w:sz="4" w:space="0" w:color="auto"/>
            </w:tcBorders>
            <w:vAlign w:val="center"/>
            <w:hideMark/>
          </w:tcPr>
          <w:p w14:paraId="3ACA14F8"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45DF9B3" w14:textId="77777777" w:rsidTr="0031704F">
        <w:trPr>
          <w:trHeight w:val="560"/>
        </w:trPr>
        <w:tc>
          <w:tcPr>
            <w:tcW w:w="227" w:type="pct"/>
            <w:vMerge/>
            <w:tcBorders>
              <w:top w:val="nil"/>
              <w:left w:val="single" w:sz="4" w:space="0" w:color="auto"/>
              <w:bottom w:val="single" w:sz="4" w:space="0" w:color="auto"/>
              <w:right w:val="single" w:sz="4" w:space="0" w:color="auto"/>
            </w:tcBorders>
            <w:vAlign w:val="center"/>
            <w:hideMark/>
          </w:tcPr>
          <w:p w14:paraId="2EBCC7AE"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tcBorders>
              <w:top w:val="nil"/>
              <w:left w:val="nil"/>
              <w:bottom w:val="single" w:sz="4" w:space="0" w:color="auto"/>
              <w:right w:val="single" w:sz="4" w:space="0" w:color="auto"/>
            </w:tcBorders>
            <w:vAlign w:val="center"/>
            <w:hideMark/>
          </w:tcPr>
          <w:p w14:paraId="1B4517AF"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任意选修课程</w:t>
            </w:r>
          </w:p>
        </w:tc>
        <w:tc>
          <w:tcPr>
            <w:tcW w:w="794" w:type="pct"/>
            <w:gridSpan w:val="2"/>
            <w:tcBorders>
              <w:top w:val="single" w:sz="4" w:space="0" w:color="auto"/>
              <w:left w:val="nil"/>
              <w:bottom w:val="single" w:sz="4" w:space="0" w:color="auto"/>
              <w:right w:val="single" w:sz="4" w:space="0" w:color="auto"/>
            </w:tcBorders>
            <w:vAlign w:val="center"/>
            <w:hideMark/>
          </w:tcPr>
          <w:p w14:paraId="44AA5443"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556F7750"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30412443"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4E18DCE8"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308" w:type="pct"/>
            <w:tcBorders>
              <w:top w:val="nil"/>
              <w:left w:val="nil"/>
              <w:bottom w:val="single" w:sz="4" w:space="0" w:color="auto"/>
              <w:right w:val="single" w:sz="4" w:space="0" w:color="auto"/>
            </w:tcBorders>
            <w:vAlign w:val="center"/>
            <w:hideMark/>
          </w:tcPr>
          <w:p w14:paraId="2ADF7D76"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335" w:type="pct"/>
            <w:tcBorders>
              <w:top w:val="nil"/>
              <w:left w:val="nil"/>
              <w:bottom w:val="single" w:sz="4" w:space="0" w:color="auto"/>
              <w:right w:val="single" w:sz="4" w:space="0" w:color="auto"/>
            </w:tcBorders>
            <w:vAlign w:val="center"/>
            <w:hideMark/>
          </w:tcPr>
          <w:p w14:paraId="5ADCCECA"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63F5FAB1"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E9F33F0" w14:textId="77777777" w:rsidR="0031704F" w:rsidRPr="0031704F" w:rsidRDefault="0031704F" w:rsidP="0031704F">
            <w:pPr>
              <w:widowControl/>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C985DA5"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C4D6CAB"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14E9AFD"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F9C9E99" w14:textId="77777777" w:rsidR="0031704F" w:rsidRPr="0031704F" w:rsidRDefault="0031704F" w:rsidP="0031704F">
            <w:pPr>
              <w:widowControl/>
              <w:jc w:val="center"/>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267D2063" w14:textId="77777777" w:rsidR="0031704F" w:rsidRPr="0031704F" w:rsidRDefault="0031704F" w:rsidP="0031704F">
            <w:pPr>
              <w:widowControl/>
              <w:rPr>
                <w:rFonts w:ascii="仿宋_GB2312" w:eastAsia="仿宋_GB2312" w:hAnsi="宋体" w:cs="宋体" w:hint="eastAsia"/>
                <w:color w:val="000000"/>
                <w:kern w:val="0"/>
                <w:sz w:val="21"/>
                <w:szCs w:val="21"/>
              </w:rPr>
            </w:pPr>
            <w:r w:rsidRPr="0031704F">
              <w:rPr>
                <w:rFonts w:ascii="微软雅黑" w:eastAsia="微软雅黑" w:hAnsi="微软雅黑" w:cs="微软雅黑" w:hint="eastAsia"/>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2950306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81BD083" w14:textId="77777777" w:rsidTr="0031704F">
        <w:trPr>
          <w:trHeight w:val="360"/>
        </w:trPr>
        <w:tc>
          <w:tcPr>
            <w:tcW w:w="227" w:type="pct"/>
            <w:vMerge/>
            <w:tcBorders>
              <w:top w:val="nil"/>
              <w:left w:val="single" w:sz="4" w:space="0" w:color="auto"/>
              <w:bottom w:val="single" w:sz="4" w:space="0" w:color="auto"/>
              <w:right w:val="single" w:sz="4" w:space="0" w:color="auto"/>
            </w:tcBorders>
            <w:vAlign w:val="center"/>
            <w:hideMark/>
          </w:tcPr>
          <w:p w14:paraId="2440FB6E"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tcBorders>
              <w:top w:val="nil"/>
              <w:left w:val="nil"/>
              <w:bottom w:val="single" w:sz="4" w:space="0" w:color="auto"/>
              <w:right w:val="single" w:sz="4" w:space="0" w:color="auto"/>
            </w:tcBorders>
            <w:noWrap/>
            <w:vAlign w:val="center"/>
            <w:hideMark/>
          </w:tcPr>
          <w:p w14:paraId="6BFA75A9" w14:textId="77777777" w:rsidR="0031704F" w:rsidRPr="0031704F" w:rsidRDefault="0031704F" w:rsidP="0031704F">
            <w:pPr>
              <w:widowControl/>
              <w:jc w:val="left"/>
              <w:rPr>
                <w:rFonts w:ascii="仿宋" w:eastAsia="仿宋" w:hAnsi="仿宋" w:cs="宋体" w:hint="eastAsia"/>
                <w:color w:val="000000"/>
                <w:kern w:val="0"/>
                <w:sz w:val="22"/>
              </w:rPr>
            </w:pPr>
            <w:r w:rsidRPr="0031704F">
              <w:rPr>
                <w:rFonts w:ascii="仿宋" w:eastAsia="仿宋" w:hAnsi="仿宋" w:cs="宋体" w:hint="eastAsia"/>
                <w:color w:val="000000"/>
                <w:kern w:val="0"/>
                <w:sz w:val="22"/>
              </w:rPr>
              <w:t xml:space="preserve">　</w:t>
            </w:r>
          </w:p>
        </w:tc>
        <w:tc>
          <w:tcPr>
            <w:tcW w:w="794" w:type="pct"/>
            <w:gridSpan w:val="2"/>
            <w:tcBorders>
              <w:top w:val="single" w:sz="4" w:space="0" w:color="auto"/>
              <w:left w:val="nil"/>
              <w:bottom w:val="single" w:sz="4" w:space="0" w:color="auto"/>
              <w:right w:val="single" w:sz="4" w:space="0" w:color="auto"/>
            </w:tcBorders>
            <w:vAlign w:val="center"/>
            <w:hideMark/>
          </w:tcPr>
          <w:p w14:paraId="0280D846"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小计</w:t>
            </w:r>
          </w:p>
        </w:tc>
        <w:tc>
          <w:tcPr>
            <w:tcW w:w="245" w:type="pct"/>
            <w:tcBorders>
              <w:top w:val="nil"/>
              <w:left w:val="nil"/>
              <w:bottom w:val="single" w:sz="4" w:space="0" w:color="auto"/>
              <w:right w:val="single" w:sz="4" w:space="0" w:color="auto"/>
            </w:tcBorders>
            <w:vAlign w:val="center"/>
            <w:hideMark/>
          </w:tcPr>
          <w:p w14:paraId="23F59CEB"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2091B2A6" w14:textId="77777777" w:rsidR="0031704F" w:rsidRPr="0031704F" w:rsidRDefault="0031704F" w:rsidP="0031704F">
            <w:pPr>
              <w:widowControl/>
              <w:jc w:val="center"/>
              <w:rPr>
                <w:b/>
                <w:bCs/>
                <w:color w:val="000000"/>
                <w:kern w:val="0"/>
                <w:sz w:val="22"/>
              </w:rPr>
            </w:pPr>
            <w:r w:rsidRPr="0031704F">
              <w:rPr>
                <w:b/>
                <w:bCs/>
                <w:color w:val="000000"/>
                <w:kern w:val="0"/>
                <w:sz w:val="22"/>
              </w:rPr>
              <w:t>5</w:t>
            </w:r>
          </w:p>
        </w:tc>
        <w:tc>
          <w:tcPr>
            <w:tcW w:w="245" w:type="pct"/>
            <w:tcBorders>
              <w:top w:val="nil"/>
              <w:left w:val="nil"/>
              <w:bottom w:val="single" w:sz="4" w:space="0" w:color="auto"/>
              <w:right w:val="single" w:sz="4" w:space="0" w:color="auto"/>
            </w:tcBorders>
            <w:vAlign w:val="center"/>
            <w:hideMark/>
          </w:tcPr>
          <w:p w14:paraId="107F5B88" w14:textId="77777777" w:rsidR="0031704F" w:rsidRPr="0031704F" w:rsidRDefault="0031704F" w:rsidP="0031704F">
            <w:pPr>
              <w:widowControl/>
              <w:jc w:val="center"/>
              <w:rPr>
                <w:b/>
                <w:bCs/>
                <w:color w:val="000000"/>
                <w:kern w:val="0"/>
                <w:sz w:val="22"/>
              </w:rPr>
            </w:pPr>
            <w:r w:rsidRPr="0031704F">
              <w:rPr>
                <w:b/>
                <w:bCs/>
                <w:color w:val="000000"/>
                <w:kern w:val="0"/>
                <w:sz w:val="22"/>
              </w:rPr>
              <w:t>80</w:t>
            </w:r>
          </w:p>
        </w:tc>
        <w:tc>
          <w:tcPr>
            <w:tcW w:w="308" w:type="pct"/>
            <w:tcBorders>
              <w:top w:val="nil"/>
              <w:left w:val="nil"/>
              <w:bottom w:val="single" w:sz="4" w:space="0" w:color="auto"/>
              <w:right w:val="single" w:sz="4" w:space="0" w:color="auto"/>
            </w:tcBorders>
            <w:vAlign w:val="center"/>
            <w:hideMark/>
          </w:tcPr>
          <w:p w14:paraId="00E71FFD" w14:textId="77777777" w:rsidR="0031704F" w:rsidRPr="0031704F" w:rsidRDefault="0031704F" w:rsidP="0031704F">
            <w:pPr>
              <w:widowControl/>
              <w:jc w:val="center"/>
              <w:rPr>
                <w:b/>
                <w:bCs/>
                <w:color w:val="000000"/>
                <w:kern w:val="0"/>
                <w:sz w:val="22"/>
              </w:rPr>
            </w:pPr>
            <w:r w:rsidRPr="0031704F">
              <w:rPr>
                <w:b/>
                <w:bCs/>
                <w:color w:val="000000"/>
                <w:kern w:val="0"/>
                <w:sz w:val="22"/>
              </w:rPr>
              <w:t>76</w:t>
            </w:r>
          </w:p>
        </w:tc>
        <w:tc>
          <w:tcPr>
            <w:tcW w:w="335" w:type="pct"/>
            <w:tcBorders>
              <w:top w:val="nil"/>
              <w:left w:val="nil"/>
              <w:bottom w:val="single" w:sz="4" w:space="0" w:color="auto"/>
              <w:right w:val="single" w:sz="4" w:space="0" w:color="auto"/>
            </w:tcBorders>
            <w:vAlign w:val="center"/>
            <w:hideMark/>
          </w:tcPr>
          <w:p w14:paraId="3DC2ED80" w14:textId="77777777" w:rsidR="0031704F" w:rsidRPr="0031704F" w:rsidRDefault="0031704F" w:rsidP="0031704F">
            <w:pPr>
              <w:widowControl/>
              <w:jc w:val="center"/>
              <w:rPr>
                <w:b/>
                <w:bCs/>
                <w:color w:val="000000"/>
                <w:kern w:val="0"/>
                <w:sz w:val="22"/>
              </w:rPr>
            </w:pPr>
            <w:r w:rsidRPr="0031704F">
              <w:rPr>
                <w:b/>
                <w:bCs/>
                <w:color w:val="000000"/>
                <w:kern w:val="0"/>
                <w:sz w:val="22"/>
              </w:rPr>
              <w:t>4</w:t>
            </w:r>
          </w:p>
        </w:tc>
        <w:tc>
          <w:tcPr>
            <w:tcW w:w="234" w:type="pct"/>
            <w:tcBorders>
              <w:top w:val="nil"/>
              <w:left w:val="nil"/>
              <w:bottom w:val="single" w:sz="4" w:space="0" w:color="auto"/>
              <w:right w:val="single" w:sz="4" w:space="0" w:color="auto"/>
            </w:tcBorders>
            <w:vAlign w:val="center"/>
            <w:hideMark/>
          </w:tcPr>
          <w:p w14:paraId="7A1E1101"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243" w:type="pct"/>
            <w:tcBorders>
              <w:top w:val="nil"/>
              <w:left w:val="nil"/>
              <w:bottom w:val="single" w:sz="4" w:space="0" w:color="auto"/>
              <w:right w:val="single" w:sz="4" w:space="0" w:color="auto"/>
            </w:tcBorders>
            <w:vAlign w:val="center"/>
            <w:hideMark/>
          </w:tcPr>
          <w:p w14:paraId="6E7F3FEF"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243" w:type="pct"/>
            <w:tcBorders>
              <w:top w:val="nil"/>
              <w:left w:val="nil"/>
              <w:bottom w:val="single" w:sz="4" w:space="0" w:color="auto"/>
              <w:right w:val="single" w:sz="4" w:space="0" w:color="auto"/>
            </w:tcBorders>
            <w:vAlign w:val="center"/>
            <w:hideMark/>
          </w:tcPr>
          <w:p w14:paraId="22C4954F"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243" w:type="pct"/>
            <w:tcBorders>
              <w:top w:val="nil"/>
              <w:left w:val="nil"/>
              <w:bottom w:val="single" w:sz="4" w:space="0" w:color="auto"/>
              <w:right w:val="single" w:sz="4" w:space="0" w:color="auto"/>
            </w:tcBorders>
            <w:vAlign w:val="center"/>
            <w:hideMark/>
          </w:tcPr>
          <w:p w14:paraId="6AA0B750" w14:textId="77777777" w:rsidR="0031704F" w:rsidRPr="0031704F" w:rsidRDefault="0031704F" w:rsidP="0031704F">
            <w:pPr>
              <w:widowControl/>
              <w:jc w:val="center"/>
              <w:rPr>
                <w:b/>
                <w:bCs/>
                <w:color w:val="000000"/>
                <w:kern w:val="0"/>
                <w:sz w:val="22"/>
              </w:rPr>
            </w:pPr>
            <w:r w:rsidRPr="0031704F">
              <w:rPr>
                <w:b/>
                <w:bCs/>
                <w:color w:val="000000"/>
                <w:kern w:val="0"/>
                <w:sz w:val="22"/>
              </w:rPr>
              <w:t>16</w:t>
            </w:r>
          </w:p>
        </w:tc>
        <w:tc>
          <w:tcPr>
            <w:tcW w:w="243" w:type="pct"/>
            <w:tcBorders>
              <w:top w:val="nil"/>
              <w:left w:val="nil"/>
              <w:bottom w:val="single" w:sz="4" w:space="0" w:color="auto"/>
              <w:right w:val="single" w:sz="4" w:space="0" w:color="auto"/>
            </w:tcBorders>
            <w:vAlign w:val="center"/>
            <w:hideMark/>
          </w:tcPr>
          <w:p w14:paraId="32A55A12"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243" w:type="pct"/>
            <w:tcBorders>
              <w:top w:val="nil"/>
              <w:left w:val="nil"/>
              <w:bottom w:val="single" w:sz="4" w:space="0" w:color="auto"/>
              <w:right w:val="single" w:sz="4" w:space="0" w:color="auto"/>
            </w:tcBorders>
            <w:vAlign w:val="center"/>
            <w:hideMark/>
          </w:tcPr>
          <w:p w14:paraId="0C7D2E7F"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203" w:type="pct"/>
            <w:tcBorders>
              <w:top w:val="nil"/>
              <w:left w:val="nil"/>
              <w:bottom w:val="single" w:sz="4" w:space="0" w:color="auto"/>
              <w:right w:val="single" w:sz="4" w:space="0" w:color="auto"/>
            </w:tcBorders>
            <w:vAlign w:val="center"/>
            <w:hideMark/>
          </w:tcPr>
          <w:p w14:paraId="396D7C54" w14:textId="77777777" w:rsidR="0031704F" w:rsidRPr="0031704F" w:rsidRDefault="0031704F" w:rsidP="0031704F">
            <w:pPr>
              <w:widowControl/>
              <w:jc w:val="center"/>
              <w:rPr>
                <w:b/>
                <w:bCs/>
                <w:color w:val="000000"/>
                <w:kern w:val="0"/>
                <w:sz w:val="22"/>
              </w:rPr>
            </w:pPr>
            <w:r w:rsidRPr="0031704F">
              <w:rPr>
                <w:b/>
                <w:bCs/>
                <w:color w:val="000000"/>
                <w:kern w:val="0"/>
                <w:sz w:val="22"/>
              </w:rPr>
              <w:t xml:space="preserve">　</w:t>
            </w:r>
          </w:p>
        </w:tc>
        <w:tc>
          <w:tcPr>
            <w:tcW w:w="670" w:type="pct"/>
            <w:tcBorders>
              <w:top w:val="nil"/>
              <w:left w:val="nil"/>
              <w:bottom w:val="single" w:sz="4" w:space="0" w:color="auto"/>
              <w:right w:val="single" w:sz="4" w:space="0" w:color="auto"/>
            </w:tcBorders>
            <w:vAlign w:val="center"/>
            <w:hideMark/>
          </w:tcPr>
          <w:p w14:paraId="38477337"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0F50906" w14:textId="77777777" w:rsidTr="0031704F">
        <w:trPr>
          <w:trHeight w:val="560"/>
        </w:trPr>
        <w:tc>
          <w:tcPr>
            <w:tcW w:w="227" w:type="pct"/>
            <w:vMerge w:val="restart"/>
            <w:tcBorders>
              <w:top w:val="nil"/>
              <w:left w:val="single" w:sz="4" w:space="0" w:color="auto"/>
              <w:bottom w:val="single" w:sz="4" w:space="0" w:color="auto"/>
              <w:right w:val="single" w:sz="4" w:space="0" w:color="auto"/>
            </w:tcBorders>
            <w:vAlign w:val="center"/>
            <w:hideMark/>
          </w:tcPr>
          <w:p w14:paraId="4E1AE8A9"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专业必修课程</w:t>
            </w:r>
          </w:p>
        </w:tc>
        <w:tc>
          <w:tcPr>
            <w:tcW w:w="238" w:type="pct"/>
            <w:tcBorders>
              <w:top w:val="nil"/>
              <w:left w:val="nil"/>
              <w:bottom w:val="single" w:sz="4" w:space="0" w:color="auto"/>
              <w:right w:val="single" w:sz="4" w:space="0" w:color="auto"/>
            </w:tcBorders>
            <w:vAlign w:val="center"/>
            <w:hideMark/>
          </w:tcPr>
          <w:p w14:paraId="795C88A3"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专业通识课程</w:t>
            </w:r>
          </w:p>
        </w:tc>
        <w:tc>
          <w:tcPr>
            <w:tcW w:w="201" w:type="pct"/>
            <w:tcBorders>
              <w:top w:val="nil"/>
              <w:left w:val="nil"/>
              <w:bottom w:val="single" w:sz="4" w:space="0" w:color="auto"/>
              <w:right w:val="single" w:sz="4" w:space="0" w:color="auto"/>
            </w:tcBorders>
            <w:vAlign w:val="center"/>
            <w:hideMark/>
          </w:tcPr>
          <w:p w14:paraId="6DF2CEF9"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w:t>
            </w:r>
          </w:p>
        </w:tc>
        <w:tc>
          <w:tcPr>
            <w:tcW w:w="593" w:type="pct"/>
            <w:tcBorders>
              <w:top w:val="nil"/>
              <w:left w:val="nil"/>
              <w:bottom w:val="single" w:sz="4" w:space="0" w:color="auto"/>
              <w:right w:val="single" w:sz="4" w:space="0" w:color="auto"/>
            </w:tcBorders>
            <w:vAlign w:val="center"/>
            <w:hideMark/>
          </w:tcPr>
          <w:p w14:paraId="16FB06B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高等数学</w:t>
            </w:r>
          </w:p>
        </w:tc>
        <w:tc>
          <w:tcPr>
            <w:tcW w:w="245" w:type="pct"/>
            <w:tcBorders>
              <w:top w:val="nil"/>
              <w:left w:val="nil"/>
              <w:bottom w:val="single" w:sz="4" w:space="0" w:color="auto"/>
              <w:right w:val="single" w:sz="4" w:space="0" w:color="auto"/>
            </w:tcBorders>
            <w:vAlign w:val="center"/>
            <w:hideMark/>
          </w:tcPr>
          <w:p w14:paraId="373E6A3C" w14:textId="77777777" w:rsidR="0031704F" w:rsidRPr="0031704F" w:rsidRDefault="0031704F" w:rsidP="0031704F">
            <w:pPr>
              <w:widowControl/>
              <w:jc w:val="center"/>
              <w:rPr>
                <w:color w:val="000000"/>
                <w:kern w:val="0"/>
                <w:sz w:val="20"/>
                <w:szCs w:val="20"/>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707E5703"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45" w:type="pct"/>
            <w:tcBorders>
              <w:top w:val="nil"/>
              <w:left w:val="nil"/>
              <w:bottom w:val="single" w:sz="4" w:space="0" w:color="auto"/>
              <w:right w:val="single" w:sz="4" w:space="0" w:color="auto"/>
            </w:tcBorders>
            <w:vAlign w:val="center"/>
            <w:hideMark/>
          </w:tcPr>
          <w:p w14:paraId="39DCF86A"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308" w:type="pct"/>
            <w:tcBorders>
              <w:top w:val="nil"/>
              <w:left w:val="nil"/>
              <w:bottom w:val="single" w:sz="4" w:space="0" w:color="auto"/>
              <w:right w:val="single" w:sz="4" w:space="0" w:color="auto"/>
            </w:tcBorders>
            <w:vAlign w:val="center"/>
            <w:hideMark/>
          </w:tcPr>
          <w:p w14:paraId="6D32CAC1" w14:textId="77777777" w:rsidR="0031704F" w:rsidRPr="0031704F" w:rsidRDefault="0031704F" w:rsidP="0031704F">
            <w:pPr>
              <w:widowControl/>
              <w:jc w:val="center"/>
              <w:rPr>
                <w:color w:val="000000"/>
                <w:kern w:val="0"/>
                <w:sz w:val="20"/>
                <w:szCs w:val="20"/>
              </w:rPr>
            </w:pPr>
            <w:r w:rsidRPr="0031704F">
              <w:rPr>
                <w:color w:val="000000"/>
                <w:kern w:val="0"/>
                <w:sz w:val="20"/>
                <w:szCs w:val="20"/>
              </w:rPr>
              <w:t>54</w:t>
            </w:r>
          </w:p>
        </w:tc>
        <w:tc>
          <w:tcPr>
            <w:tcW w:w="335" w:type="pct"/>
            <w:tcBorders>
              <w:top w:val="nil"/>
              <w:left w:val="nil"/>
              <w:bottom w:val="single" w:sz="4" w:space="0" w:color="auto"/>
              <w:right w:val="single" w:sz="4" w:space="0" w:color="auto"/>
            </w:tcBorders>
            <w:vAlign w:val="center"/>
            <w:hideMark/>
          </w:tcPr>
          <w:p w14:paraId="50993C8F"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21B509E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9498F20"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243" w:type="pct"/>
            <w:tcBorders>
              <w:top w:val="nil"/>
              <w:left w:val="nil"/>
              <w:bottom w:val="single" w:sz="4" w:space="0" w:color="auto"/>
              <w:right w:val="single" w:sz="4" w:space="0" w:color="auto"/>
            </w:tcBorders>
            <w:vAlign w:val="center"/>
            <w:hideMark/>
          </w:tcPr>
          <w:p w14:paraId="56049EE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A5113C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370AFE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5191F5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5FD5029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9D0F934" w14:textId="77777777" w:rsidR="0031704F" w:rsidRPr="0031704F" w:rsidRDefault="0031704F" w:rsidP="0031704F">
            <w:pPr>
              <w:widowControl/>
              <w:jc w:val="left"/>
              <w:rPr>
                <w:rFonts w:ascii="仿宋" w:eastAsia="仿宋" w:hAnsi="仿宋" w:cs="宋体" w:hint="eastAsia"/>
                <w:kern w:val="0"/>
                <w:sz w:val="21"/>
                <w:szCs w:val="21"/>
              </w:rPr>
            </w:pPr>
            <w:r w:rsidRPr="0031704F">
              <w:rPr>
                <w:rFonts w:ascii="仿宋" w:eastAsia="仿宋" w:hAnsi="仿宋" w:cs="宋体" w:hint="eastAsia"/>
                <w:kern w:val="0"/>
                <w:sz w:val="21"/>
                <w:szCs w:val="21"/>
              </w:rPr>
              <w:t>理工类专业必修；机电工程学院在第1学期开设</w:t>
            </w:r>
          </w:p>
        </w:tc>
      </w:tr>
      <w:tr w:rsidR="0031704F" w:rsidRPr="0031704F" w14:paraId="7C082C69"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4367E972"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04739216"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专业基础课程</w:t>
            </w:r>
          </w:p>
        </w:tc>
        <w:tc>
          <w:tcPr>
            <w:tcW w:w="201" w:type="pct"/>
            <w:tcBorders>
              <w:top w:val="nil"/>
              <w:left w:val="nil"/>
              <w:bottom w:val="single" w:sz="4" w:space="0" w:color="auto"/>
              <w:right w:val="single" w:sz="4" w:space="0" w:color="auto"/>
            </w:tcBorders>
            <w:vAlign w:val="center"/>
            <w:hideMark/>
          </w:tcPr>
          <w:p w14:paraId="60B7F709"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w:t>
            </w:r>
          </w:p>
        </w:tc>
        <w:tc>
          <w:tcPr>
            <w:tcW w:w="593" w:type="pct"/>
            <w:tcBorders>
              <w:top w:val="nil"/>
              <w:left w:val="nil"/>
              <w:bottom w:val="single" w:sz="4" w:space="0" w:color="auto"/>
              <w:right w:val="single" w:sz="4" w:space="0" w:color="auto"/>
            </w:tcBorders>
            <w:vAlign w:val="center"/>
            <w:hideMark/>
          </w:tcPr>
          <w:p w14:paraId="0C8CF215"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入学教育与专业入门</w:t>
            </w:r>
          </w:p>
        </w:tc>
        <w:tc>
          <w:tcPr>
            <w:tcW w:w="245" w:type="pct"/>
            <w:tcBorders>
              <w:top w:val="nil"/>
              <w:left w:val="nil"/>
              <w:bottom w:val="single" w:sz="4" w:space="0" w:color="auto"/>
              <w:right w:val="single" w:sz="4" w:space="0" w:color="auto"/>
            </w:tcBorders>
            <w:vAlign w:val="center"/>
            <w:hideMark/>
          </w:tcPr>
          <w:p w14:paraId="162FD2FE"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43BE1910"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6ED45CE4"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08" w:type="pct"/>
            <w:tcBorders>
              <w:top w:val="nil"/>
              <w:left w:val="nil"/>
              <w:bottom w:val="single" w:sz="4" w:space="0" w:color="auto"/>
              <w:right w:val="single" w:sz="4" w:space="0" w:color="auto"/>
            </w:tcBorders>
            <w:vAlign w:val="center"/>
            <w:hideMark/>
          </w:tcPr>
          <w:p w14:paraId="63FC8E1D"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335" w:type="pct"/>
            <w:tcBorders>
              <w:top w:val="nil"/>
              <w:left w:val="nil"/>
              <w:bottom w:val="single" w:sz="4" w:space="0" w:color="auto"/>
              <w:right w:val="single" w:sz="4" w:space="0" w:color="auto"/>
            </w:tcBorders>
            <w:vAlign w:val="center"/>
            <w:hideMark/>
          </w:tcPr>
          <w:p w14:paraId="6AE4CEF7"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34" w:type="pct"/>
            <w:tcBorders>
              <w:top w:val="nil"/>
              <w:left w:val="nil"/>
              <w:bottom w:val="single" w:sz="4" w:space="0" w:color="auto"/>
              <w:right w:val="single" w:sz="4" w:space="0" w:color="auto"/>
            </w:tcBorders>
            <w:vAlign w:val="center"/>
            <w:hideMark/>
          </w:tcPr>
          <w:p w14:paraId="66E4D12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33926C6"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43" w:type="pct"/>
            <w:tcBorders>
              <w:top w:val="nil"/>
              <w:left w:val="nil"/>
              <w:bottom w:val="single" w:sz="4" w:space="0" w:color="auto"/>
              <w:right w:val="single" w:sz="4" w:space="0" w:color="auto"/>
            </w:tcBorders>
            <w:vAlign w:val="center"/>
            <w:hideMark/>
          </w:tcPr>
          <w:p w14:paraId="7291770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191617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15555D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1CC099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1B993EA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61044642"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5DE92D1"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09CC190"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78BA903E"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83CA00C"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3</w:t>
            </w:r>
          </w:p>
        </w:tc>
        <w:tc>
          <w:tcPr>
            <w:tcW w:w="593" w:type="pct"/>
            <w:tcBorders>
              <w:top w:val="nil"/>
              <w:left w:val="nil"/>
              <w:bottom w:val="single" w:sz="4" w:space="0" w:color="auto"/>
              <w:right w:val="single" w:sz="4" w:space="0" w:color="auto"/>
            </w:tcBorders>
            <w:vAlign w:val="center"/>
            <w:hideMark/>
          </w:tcPr>
          <w:p w14:paraId="38D4BA36"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机械制图</w:t>
            </w:r>
          </w:p>
        </w:tc>
        <w:tc>
          <w:tcPr>
            <w:tcW w:w="245" w:type="pct"/>
            <w:tcBorders>
              <w:top w:val="nil"/>
              <w:left w:val="nil"/>
              <w:bottom w:val="single" w:sz="4" w:space="0" w:color="auto"/>
              <w:right w:val="single" w:sz="4" w:space="0" w:color="auto"/>
            </w:tcBorders>
            <w:vAlign w:val="center"/>
            <w:hideMark/>
          </w:tcPr>
          <w:p w14:paraId="53F878E4"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7E42A368"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45" w:type="pct"/>
            <w:tcBorders>
              <w:top w:val="nil"/>
              <w:left w:val="nil"/>
              <w:bottom w:val="single" w:sz="4" w:space="0" w:color="auto"/>
              <w:right w:val="single" w:sz="4" w:space="0" w:color="auto"/>
            </w:tcBorders>
            <w:vAlign w:val="center"/>
            <w:hideMark/>
          </w:tcPr>
          <w:p w14:paraId="5D83D227"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308" w:type="pct"/>
            <w:tcBorders>
              <w:top w:val="nil"/>
              <w:left w:val="nil"/>
              <w:bottom w:val="single" w:sz="4" w:space="0" w:color="auto"/>
              <w:right w:val="single" w:sz="4" w:space="0" w:color="auto"/>
            </w:tcBorders>
            <w:vAlign w:val="center"/>
            <w:hideMark/>
          </w:tcPr>
          <w:p w14:paraId="2522084C" w14:textId="77777777" w:rsidR="0031704F" w:rsidRPr="0031704F" w:rsidRDefault="0031704F" w:rsidP="0031704F">
            <w:pPr>
              <w:widowControl/>
              <w:jc w:val="center"/>
              <w:rPr>
                <w:color w:val="000000"/>
                <w:kern w:val="0"/>
                <w:sz w:val="20"/>
                <w:szCs w:val="20"/>
              </w:rPr>
            </w:pPr>
            <w:r w:rsidRPr="0031704F">
              <w:rPr>
                <w:color w:val="000000"/>
                <w:kern w:val="0"/>
                <w:sz w:val="20"/>
                <w:szCs w:val="20"/>
              </w:rPr>
              <w:t>44</w:t>
            </w:r>
          </w:p>
        </w:tc>
        <w:tc>
          <w:tcPr>
            <w:tcW w:w="335" w:type="pct"/>
            <w:tcBorders>
              <w:top w:val="nil"/>
              <w:left w:val="nil"/>
              <w:bottom w:val="single" w:sz="4" w:space="0" w:color="auto"/>
              <w:right w:val="single" w:sz="4" w:space="0" w:color="auto"/>
            </w:tcBorders>
            <w:vAlign w:val="center"/>
            <w:hideMark/>
          </w:tcPr>
          <w:p w14:paraId="25A51531"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492ABA8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74218E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DC1D2D9"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243" w:type="pct"/>
            <w:tcBorders>
              <w:top w:val="nil"/>
              <w:left w:val="nil"/>
              <w:bottom w:val="single" w:sz="4" w:space="0" w:color="auto"/>
              <w:right w:val="single" w:sz="4" w:space="0" w:color="auto"/>
            </w:tcBorders>
            <w:vAlign w:val="center"/>
            <w:hideMark/>
          </w:tcPr>
          <w:p w14:paraId="5FC2978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73B5DC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B893EF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B41288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DBC8F9F"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BB559A7"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46B31D6A"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07C3BE7"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1913094D"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4</w:t>
            </w:r>
          </w:p>
        </w:tc>
        <w:tc>
          <w:tcPr>
            <w:tcW w:w="593" w:type="pct"/>
            <w:tcBorders>
              <w:top w:val="nil"/>
              <w:left w:val="nil"/>
              <w:bottom w:val="single" w:sz="4" w:space="0" w:color="auto"/>
              <w:right w:val="single" w:sz="4" w:space="0" w:color="auto"/>
            </w:tcBorders>
            <w:vAlign w:val="center"/>
            <w:hideMark/>
          </w:tcPr>
          <w:p w14:paraId="0A58968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电工与电子技术（一）-（二）</w:t>
            </w:r>
          </w:p>
        </w:tc>
        <w:tc>
          <w:tcPr>
            <w:tcW w:w="245" w:type="pct"/>
            <w:tcBorders>
              <w:top w:val="nil"/>
              <w:left w:val="nil"/>
              <w:bottom w:val="single" w:sz="4" w:space="0" w:color="auto"/>
              <w:right w:val="single" w:sz="4" w:space="0" w:color="auto"/>
            </w:tcBorders>
            <w:vAlign w:val="center"/>
            <w:hideMark/>
          </w:tcPr>
          <w:p w14:paraId="0393A4CB"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5225BADD"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245" w:type="pct"/>
            <w:tcBorders>
              <w:top w:val="nil"/>
              <w:left w:val="nil"/>
              <w:bottom w:val="single" w:sz="4" w:space="0" w:color="auto"/>
              <w:right w:val="single" w:sz="4" w:space="0" w:color="auto"/>
            </w:tcBorders>
            <w:vAlign w:val="center"/>
            <w:hideMark/>
          </w:tcPr>
          <w:p w14:paraId="0C7E9631" w14:textId="77777777" w:rsidR="0031704F" w:rsidRPr="0031704F" w:rsidRDefault="0031704F" w:rsidP="0031704F">
            <w:pPr>
              <w:widowControl/>
              <w:jc w:val="center"/>
              <w:rPr>
                <w:color w:val="000000"/>
                <w:kern w:val="0"/>
                <w:sz w:val="20"/>
                <w:szCs w:val="20"/>
              </w:rPr>
            </w:pPr>
            <w:r w:rsidRPr="0031704F">
              <w:rPr>
                <w:color w:val="000000"/>
                <w:kern w:val="0"/>
                <w:sz w:val="20"/>
                <w:szCs w:val="20"/>
              </w:rPr>
              <w:t>96</w:t>
            </w:r>
          </w:p>
        </w:tc>
        <w:tc>
          <w:tcPr>
            <w:tcW w:w="308" w:type="pct"/>
            <w:tcBorders>
              <w:top w:val="nil"/>
              <w:left w:val="nil"/>
              <w:bottom w:val="single" w:sz="4" w:space="0" w:color="auto"/>
              <w:right w:val="single" w:sz="4" w:space="0" w:color="auto"/>
            </w:tcBorders>
            <w:vAlign w:val="center"/>
            <w:hideMark/>
          </w:tcPr>
          <w:p w14:paraId="6F548A79" w14:textId="77777777" w:rsidR="0031704F" w:rsidRPr="0031704F" w:rsidRDefault="0031704F" w:rsidP="0031704F">
            <w:pPr>
              <w:widowControl/>
              <w:jc w:val="center"/>
              <w:rPr>
                <w:color w:val="000000"/>
                <w:kern w:val="0"/>
                <w:sz w:val="20"/>
                <w:szCs w:val="20"/>
              </w:rPr>
            </w:pPr>
            <w:r w:rsidRPr="0031704F">
              <w:rPr>
                <w:color w:val="000000"/>
                <w:kern w:val="0"/>
                <w:sz w:val="20"/>
                <w:szCs w:val="20"/>
              </w:rPr>
              <w:t>68</w:t>
            </w:r>
          </w:p>
        </w:tc>
        <w:tc>
          <w:tcPr>
            <w:tcW w:w="335" w:type="pct"/>
            <w:tcBorders>
              <w:top w:val="nil"/>
              <w:left w:val="nil"/>
              <w:bottom w:val="single" w:sz="4" w:space="0" w:color="auto"/>
              <w:right w:val="single" w:sz="4" w:space="0" w:color="auto"/>
            </w:tcBorders>
            <w:vAlign w:val="center"/>
            <w:hideMark/>
          </w:tcPr>
          <w:p w14:paraId="19513866" w14:textId="77777777" w:rsidR="0031704F" w:rsidRPr="0031704F" w:rsidRDefault="0031704F" w:rsidP="0031704F">
            <w:pPr>
              <w:widowControl/>
              <w:jc w:val="center"/>
              <w:rPr>
                <w:color w:val="000000"/>
                <w:kern w:val="0"/>
                <w:sz w:val="20"/>
                <w:szCs w:val="20"/>
              </w:rPr>
            </w:pPr>
            <w:r w:rsidRPr="0031704F">
              <w:rPr>
                <w:color w:val="000000"/>
                <w:kern w:val="0"/>
                <w:sz w:val="20"/>
                <w:szCs w:val="20"/>
              </w:rPr>
              <w:t>28</w:t>
            </w:r>
          </w:p>
        </w:tc>
        <w:tc>
          <w:tcPr>
            <w:tcW w:w="234" w:type="pct"/>
            <w:tcBorders>
              <w:top w:val="nil"/>
              <w:left w:val="nil"/>
              <w:bottom w:val="single" w:sz="4" w:space="0" w:color="auto"/>
              <w:right w:val="single" w:sz="4" w:space="0" w:color="auto"/>
            </w:tcBorders>
            <w:vAlign w:val="center"/>
            <w:hideMark/>
          </w:tcPr>
          <w:p w14:paraId="5BED5F0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C6324F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428E3C5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65ADFEA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F0ED16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683ADD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14AFDF2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A10A5C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CFC53D8"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73D2DA3"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10CBB7B"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50811B6C"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5</w:t>
            </w:r>
          </w:p>
        </w:tc>
        <w:tc>
          <w:tcPr>
            <w:tcW w:w="593" w:type="pct"/>
            <w:tcBorders>
              <w:top w:val="nil"/>
              <w:left w:val="nil"/>
              <w:bottom w:val="single" w:sz="4" w:space="0" w:color="auto"/>
              <w:right w:val="single" w:sz="4" w:space="0" w:color="auto"/>
            </w:tcBorders>
            <w:vAlign w:val="center"/>
            <w:hideMark/>
          </w:tcPr>
          <w:p w14:paraId="0405F1DA"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机械设计基础</w:t>
            </w:r>
          </w:p>
        </w:tc>
        <w:tc>
          <w:tcPr>
            <w:tcW w:w="245" w:type="pct"/>
            <w:tcBorders>
              <w:top w:val="nil"/>
              <w:left w:val="nil"/>
              <w:bottom w:val="single" w:sz="4" w:space="0" w:color="auto"/>
              <w:right w:val="single" w:sz="4" w:space="0" w:color="auto"/>
            </w:tcBorders>
            <w:vAlign w:val="center"/>
            <w:hideMark/>
          </w:tcPr>
          <w:p w14:paraId="731BF615"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12BC852F"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654E11CC"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7F0DA203" w14:textId="77777777" w:rsidR="0031704F" w:rsidRPr="0031704F" w:rsidRDefault="0031704F" w:rsidP="0031704F">
            <w:pPr>
              <w:widowControl/>
              <w:jc w:val="center"/>
              <w:rPr>
                <w:color w:val="000000"/>
                <w:kern w:val="0"/>
                <w:sz w:val="20"/>
                <w:szCs w:val="20"/>
              </w:rPr>
            </w:pPr>
            <w:r w:rsidRPr="0031704F">
              <w:rPr>
                <w:color w:val="000000"/>
                <w:kern w:val="0"/>
                <w:sz w:val="20"/>
                <w:szCs w:val="20"/>
              </w:rPr>
              <w:t>34</w:t>
            </w:r>
          </w:p>
        </w:tc>
        <w:tc>
          <w:tcPr>
            <w:tcW w:w="335" w:type="pct"/>
            <w:tcBorders>
              <w:top w:val="nil"/>
              <w:left w:val="nil"/>
              <w:bottom w:val="single" w:sz="4" w:space="0" w:color="auto"/>
              <w:right w:val="single" w:sz="4" w:space="0" w:color="auto"/>
            </w:tcBorders>
            <w:vAlign w:val="center"/>
            <w:hideMark/>
          </w:tcPr>
          <w:p w14:paraId="490D444D" w14:textId="77777777" w:rsidR="0031704F" w:rsidRPr="0031704F" w:rsidRDefault="0031704F" w:rsidP="0031704F">
            <w:pPr>
              <w:widowControl/>
              <w:jc w:val="center"/>
              <w:rPr>
                <w:color w:val="000000"/>
                <w:kern w:val="0"/>
                <w:sz w:val="20"/>
                <w:szCs w:val="20"/>
              </w:rPr>
            </w:pPr>
            <w:r w:rsidRPr="0031704F">
              <w:rPr>
                <w:color w:val="000000"/>
                <w:kern w:val="0"/>
                <w:sz w:val="20"/>
                <w:szCs w:val="20"/>
              </w:rPr>
              <w:t>14</w:t>
            </w:r>
          </w:p>
        </w:tc>
        <w:tc>
          <w:tcPr>
            <w:tcW w:w="234" w:type="pct"/>
            <w:tcBorders>
              <w:top w:val="nil"/>
              <w:left w:val="nil"/>
              <w:bottom w:val="single" w:sz="4" w:space="0" w:color="auto"/>
              <w:right w:val="single" w:sz="4" w:space="0" w:color="auto"/>
            </w:tcBorders>
            <w:vAlign w:val="center"/>
            <w:hideMark/>
          </w:tcPr>
          <w:p w14:paraId="1D02178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44CD8C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32427A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D10F1ED"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6E1DF1E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DD61ED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6A69AB3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72DA550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69206EFC"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372953C5"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477F7F4A"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14301B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6</w:t>
            </w:r>
          </w:p>
        </w:tc>
        <w:tc>
          <w:tcPr>
            <w:tcW w:w="593" w:type="pct"/>
            <w:tcBorders>
              <w:top w:val="nil"/>
              <w:left w:val="nil"/>
              <w:bottom w:val="single" w:sz="4" w:space="0" w:color="auto"/>
              <w:right w:val="single" w:sz="4" w:space="0" w:color="auto"/>
            </w:tcBorders>
            <w:vAlign w:val="center"/>
            <w:hideMark/>
          </w:tcPr>
          <w:p w14:paraId="02A690EC"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CAD工程图绘制</w:t>
            </w:r>
          </w:p>
        </w:tc>
        <w:tc>
          <w:tcPr>
            <w:tcW w:w="245" w:type="pct"/>
            <w:tcBorders>
              <w:top w:val="nil"/>
              <w:left w:val="nil"/>
              <w:bottom w:val="single" w:sz="4" w:space="0" w:color="auto"/>
              <w:right w:val="single" w:sz="4" w:space="0" w:color="auto"/>
            </w:tcBorders>
            <w:vAlign w:val="center"/>
            <w:hideMark/>
          </w:tcPr>
          <w:p w14:paraId="4B12585F"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19D5010D"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1B96145C"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6797CF95"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46036FE1"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0CE7E20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6D717D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4BA38C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721AB99"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51C0DD2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EF01EF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0CDFE93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50342A5"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E7923A4"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1C4E987C"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E3C85D9"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42E77D2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7</w:t>
            </w:r>
          </w:p>
        </w:tc>
        <w:tc>
          <w:tcPr>
            <w:tcW w:w="593" w:type="pct"/>
            <w:tcBorders>
              <w:top w:val="nil"/>
              <w:left w:val="nil"/>
              <w:bottom w:val="single" w:sz="4" w:space="0" w:color="auto"/>
              <w:right w:val="single" w:sz="4" w:space="0" w:color="auto"/>
            </w:tcBorders>
            <w:vAlign w:val="center"/>
            <w:hideMark/>
          </w:tcPr>
          <w:p w14:paraId="45B9C252"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电气制图</w:t>
            </w:r>
          </w:p>
        </w:tc>
        <w:tc>
          <w:tcPr>
            <w:tcW w:w="245" w:type="pct"/>
            <w:tcBorders>
              <w:top w:val="nil"/>
              <w:left w:val="nil"/>
              <w:bottom w:val="single" w:sz="4" w:space="0" w:color="auto"/>
              <w:right w:val="single" w:sz="4" w:space="0" w:color="auto"/>
            </w:tcBorders>
            <w:vAlign w:val="center"/>
            <w:hideMark/>
          </w:tcPr>
          <w:p w14:paraId="0260AC9E"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51CAE14B"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6F31E76B"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6887D74C"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3E5B8050"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575640A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2FAF40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06F79B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F9D59E4"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728E55B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97A6DA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8CD470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629D911"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461C292"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5859027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9C0C920"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3F0C36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8</w:t>
            </w:r>
          </w:p>
        </w:tc>
        <w:tc>
          <w:tcPr>
            <w:tcW w:w="593" w:type="pct"/>
            <w:tcBorders>
              <w:top w:val="nil"/>
              <w:left w:val="nil"/>
              <w:bottom w:val="single" w:sz="4" w:space="0" w:color="auto"/>
              <w:right w:val="single" w:sz="4" w:space="0" w:color="auto"/>
            </w:tcBorders>
            <w:vAlign w:val="center"/>
            <w:hideMark/>
          </w:tcPr>
          <w:p w14:paraId="66859DD6"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电工技能实训</w:t>
            </w:r>
          </w:p>
        </w:tc>
        <w:tc>
          <w:tcPr>
            <w:tcW w:w="245" w:type="pct"/>
            <w:tcBorders>
              <w:top w:val="nil"/>
              <w:left w:val="nil"/>
              <w:bottom w:val="single" w:sz="4" w:space="0" w:color="auto"/>
              <w:right w:val="single" w:sz="4" w:space="0" w:color="auto"/>
            </w:tcBorders>
            <w:vAlign w:val="center"/>
            <w:hideMark/>
          </w:tcPr>
          <w:p w14:paraId="2F04FCE6"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6D66DB71"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45" w:type="pct"/>
            <w:tcBorders>
              <w:top w:val="nil"/>
              <w:left w:val="nil"/>
              <w:bottom w:val="single" w:sz="4" w:space="0" w:color="auto"/>
              <w:right w:val="single" w:sz="4" w:space="0" w:color="auto"/>
            </w:tcBorders>
            <w:vAlign w:val="center"/>
            <w:hideMark/>
          </w:tcPr>
          <w:p w14:paraId="1DFD80BA"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308" w:type="pct"/>
            <w:tcBorders>
              <w:top w:val="nil"/>
              <w:left w:val="nil"/>
              <w:bottom w:val="single" w:sz="4" w:space="0" w:color="auto"/>
              <w:right w:val="single" w:sz="4" w:space="0" w:color="auto"/>
            </w:tcBorders>
            <w:vAlign w:val="center"/>
            <w:hideMark/>
          </w:tcPr>
          <w:p w14:paraId="21403105"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335" w:type="pct"/>
            <w:tcBorders>
              <w:top w:val="nil"/>
              <w:left w:val="nil"/>
              <w:bottom w:val="single" w:sz="4" w:space="0" w:color="auto"/>
              <w:right w:val="single" w:sz="4" w:space="0" w:color="auto"/>
            </w:tcBorders>
            <w:vAlign w:val="center"/>
            <w:hideMark/>
          </w:tcPr>
          <w:p w14:paraId="36A5514D" w14:textId="77777777" w:rsidR="0031704F" w:rsidRPr="0031704F" w:rsidRDefault="0031704F" w:rsidP="0031704F">
            <w:pPr>
              <w:widowControl/>
              <w:jc w:val="center"/>
              <w:rPr>
                <w:color w:val="000000"/>
                <w:kern w:val="0"/>
                <w:sz w:val="20"/>
                <w:szCs w:val="20"/>
              </w:rPr>
            </w:pPr>
            <w:r w:rsidRPr="0031704F">
              <w:rPr>
                <w:color w:val="000000"/>
                <w:kern w:val="0"/>
                <w:sz w:val="20"/>
                <w:szCs w:val="20"/>
              </w:rPr>
              <w:t>40</w:t>
            </w:r>
          </w:p>
        </w:tc>
        <w:tc>
          <w:tcPr>
            <w:tcW w:w="234" w:type="pct"/>
            <w:tcBorders>
              <w:top w:val="nil"/>
              <w:left w:val="nil"/>
              <w:bottom w:val="single" w:sz="4" w:space="0" w:color="auto"/>
              <w:right w:val="single" w:sz="4" w:space="0" w:color="auto"/>
            </w:tcBorders>
            <w:vAlign w:val="center"/>
            <w:hideMark/>
          </w:tcPr>
          <w:p w14:paraId="7F2CD18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5704BF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01E3317"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243" w:type="pct"/>
            <w:tcBorders>
              <w:top w:val="nil"/>
              <w:left w:val="nil"/>
              <w:bottom w:val="single" w:sz="4" w:space="0" w:color="auto"/>
              <w:right w:val="single" w:sz="4" w:space="0" w:color="auto"/>
            </w:tcBorders>
            <w:vAlign w:val="center"/>
            <w:hideMark/>
          </w:tcPr>
          <w:p w14:paraId="519AF1C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039C22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2D9EC6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7D4EA83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D976746"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7306A380"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75722238"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697AD9D"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3EC2FD5"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9</w:t>
            </w:r>
          </w:p>
        </w:tc>
        <w:tc>
          <w:tcPr>
            <w:tcW w:w="593" w:type="pct"/>
            <w:tcBorders>
              <w:top w:val="nil"/>
              <w:left w:val="nil"/>
              <w:bottom w:val="single" w:sz="4" w:space="0" w:color="auto"/>
              <w:right w:val="single" w:sz="4" w:space="0" w:color="auto"/>
            </w:tcBorders>
            <w:vAlign w:val="center"/>
            <w:hideMark/>
          </w:tcPr>
          <w:p w14:paraId="46F3E960"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电气控制与PLC应用技术</w:t>
            </w:r>
          </w:p>
        </w:tc>
        <w:tc>
          <w:tcPr>
            <w:tcW w:w="245" w:type="pct"/>
            <w:tcBorders>
              <w:top w:val="nil"/>
              <w:left w:val="nil"/>
              <w:bottom w:val="single" w:sz="4" w:space="0" w:color="auto"/>
              <w:right w:val="single" w:sz="4" w:space="0" w:color="auto"/>
            </w:tcBorders>
            <w:vAlign w:val="center"/>
            <w:hideMark/>
          </w:tcPr>
          <w:p w14:paraId="164CF067"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20AF61CF" w14:textId="77777777" w:rsidR="0031704F" w:rsidRPr="0031704F" w:rsidRDefault="0031704F" w:rsidP="0031704F">
            <w:pPr>
              <w:widowControl/>
              <w:jc w:val="center"/>
              <w:rPr>
                <w:color w:val="000000"/>
                <w:kern w:val="0"/>
                <w:sz w:val="20"/>
                <w:szCs w:val="20"/>
              </w:rPr>
            </w:pPr>
            <w:r w:rsidRPr="0031704F">
              <w:rPr>
                <w:color w:val="000000"/>
                <w:kern w:val="0"/>
                <w:sz w:val="20"/>
                <w:szCs w:val="20"/>
              </w:rPr>
              <w:t>4</w:t>
            </w:r>
          </w:p>
        </w:tc>
        <w:tc>
          <w:tcPr>
            <w:tcW w:w="245" w:type="pct"/>
            <w:tcBorders>
              <w:top w:val="nil"/>
              <w:left w:val="nil"/>
              <w:bottom w:val="single" w:sz="4" w:space="0" w:color="auto"/>
              <w:right w:val="single" w:sz="4" w:space="0" w:color="auto"/>
            </w:tcBorders>
            <w:vAlign w:val="center"/>
            <w:hideMark/>
          </w:tcPr>
          <w:p w14:paraId="0347F322"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308" w:type="pct"/>
            <w:tcBorders>
              <w:top w:val="nil"/>
              <w:left w:val="nil"/>
              <w:bottom w:val="single" w:sz="4" w:space="0" w:color="auto"/>
              <w:right w:val="single" w:sz="4" w:space="0" w:color="auto"/>
            </w:tcBorders>
            <w:vAlign w:val="center"/>
            <w:hideMark/>
          </w:tcPr>
          <w:p w14:paraId="7A4703EA" w14:textId="77777777" w:rsidR="0031704F" w:rsidRPr="0031704F" w:rsidRDefault="0031704F" w:rsidP="0031704F">
            <w:pPr>
              <w:widowControl/>
              <w:jc w:val="center"/>
              <w:rPr>
                <w:color w:val="000000"/>
                <w:kern w:val="0"/>
                <w:sz w:val="20"/>
                <w:szCs w:val="20"/>
              </w:rPr>
            </w:pPr>
            <w:r w:rsidRPr="0031704F">
              <w:rPr>
                <w:color w:val="000000"/>
                <w:kern w:val="0"/>
                <w:sz w:val="20"/>
                <w:szCs w:val="20"/>
              </w:rPr>
              <w:t>44</w:t>
            </w:r>
          </w:p>
        </w:tc>
        <w:tc>
          <w:tcPr>
            <w:tcW w:w="335" w:type="pct"/>
            <w:tcBorders>
              <w:top w:val="nil"/>
              <w:left w:val="nil"/>
              <w:bottom w:val="single" w:sz="4" w:space="0" w:color="auto"/>
              <w:right w:val="single" w:sz="4" w:space="0" w:color="auto"/>
            </w:tcBorders>
            <w:vAlign w:val="center"/>
            <w:hideMark/>
          </w:tcPr>
          <w:p w14:paraId="116E1A6E"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47F8A01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2259B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8D78BC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01A3F24" w14:textId="77777777" w:rsidR="0031704F" w:rsidRPr="0031704F" w:rsidRDefault="0031704F" w:rsidP="0031704F">
            <w:pPr>
              <w:widowControl/>
              <w:jc w:val="center"/>
              <w:rPr>
                <w:color w:val="000000"/>
                <w:kern w:val="0"/>
                <w:sz w:val="20"/>
                <w:szCs w:val="20"/>
              </w:rPr>
            </w:pPr>
            <w:r w:rsidRPr="0031704F">
              <w:rPr>
                <w:color w:val="000000"/>
                <w:kern w:val="0"/>
                <w:sz w:val="20"/>
                <w:szCs w:val="20"/>
              </w:rPr>
              <w:t>64</w:t>
            </w:r>
          </w:p>
        </w:tc>
        <w:tc>
          <w:tcPr>
            <w:tcW w:w="243" w:type="pct"/>
            <w:tcBorders>
              <w:top w:val="nil"/>
              <w:left w:val="nil"/>
              <w:bottom w:val="single" w:sz="4" w:space="0" w:color="auto"/>
              <w:right w:val="single" w:sz="4" w:space="0" w:color="auto"/>
            </w:tcBorders>
            <w:vAlign w:val="center"/>
            <w:hideMark/>
          </w:tcPr>
          <w:p w14:paraId="59F5067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06F56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E00496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C0CD2FA"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9ADB170"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0BB47CE"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BBE8FAB"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89A40D4"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10</w:t>
            </w:r>
          </w:p>
        </w:tc>
        <w:tc>
          <w:tcPr>
            <w:tcW w:w="593" w:type="pct"/>
            <w:tcBorders>
              <w:top w:val="nil"/>
              <w:left w:val="nil"/>
              <w:bottom w:val="single" w:sz="4" w:space="0" w:color="auto"/>
              <w:right w:val="single" w:sz="4" w:space="0" w:color="auto"/>
            </w:tcBorders>
            <w:vAlign w:val="center"/>
            <w:hideMark/>
          </w:tcPr>
          <w:p w14:paraId="40B5D736"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液压与气动技术</w:t>
            </w:r>
          </w:p>
        </w:tc>
        <w:tc>
          <w:tcPr>
            <w:tcW w:w="245" w:type="pct"/>
            <w:tcBorders>
              <w:top w:val="nil"/>
              <w:left w:val="nil"/>
              <w:bottom w:val="single" w:sz="4" w:space="0" w:color="auto"/>
              <w:right w:val="single" w:sz="4" w:space="0" w:color="auto"/>
            </w:tcBorders>
            <w:vAlign w:val="center"/>
            <w:hideMark/>
          </w:tcPr>
          <w:p w14:paraId="1B0E166D"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067F04FB"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51EEB932"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4E438CDA"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107F714C"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042A2BE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0E2243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E9424C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453B51D"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4A581D0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15EB3B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19215E5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02C971B"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D91B0D6"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577CEC3B"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E7F6567"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86215AF"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11</w:t>
            </w:r>
          </w:p>
        </w:tc>
        <w:tc>
          <w:tcPr>
            <w:tcW w:w="593" w:type="pct"/>
            <w:tcBorders>
              <w:top w:val="nil"/>
              <w:left w:val="nil"/>
              <w:bottom w:val="single" w:sz="4" w:space="0" w:color="auto"/>
              <w:right w:val="single" w:sz="4" w:space="0" w:color="auto"/>
            </w:tcBorders>
            <w:vAlign w:val="center"/>
            <w:hideMark/>
          </w:tcPr>
          <w:p w14:paraId="55E69864"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C语言程序设计</w:t>
            </w:r>
          </w:p>
        </w:tc>
        <w:tc>
          <w:tcPr>
            <w:tcW w:w="245" w:type="pct"/>
            <w:tcBorders>
              <w:top w:val="nil"/>
              <w:left w:val="nil"/>
              <w:bottom w:val="single" w:sz="4" w:space="0" w:color="auto"/>
              <w:right w:val="single" w:sz="4" w:space="0" w:color="auto"/>
            </w:tcBorders>
            <w:vAlign w:val="center"/>
            <w:hideMark/>
          </w:tcPr>
          <w:p w14:paraId="0A71088D"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2D61C2FE"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1A8265D7"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17899B3C"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35" w:type="pct"/>
            <w:tcBorders>
              <w:top w:val="nil"/>
              <w:left w:val="nil"/>
              <w:bottom w:val="single" w:sz="4" w:space="0" w:color="auto"/>
              <w:right w:val="single" w:sz="4" w:space="0" w:color="auto"/>
            </w:tcBorders>
            <w:vAlign w:val="center"/>
            <w:hideMark/>
          </w:tcPr>
          <w:p w14:paraId="15151422"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34" w:type="pct"/>
            <w:tcBorders>
              <w:top w:val="nil"/>
              <w:left w:val="nil"/>
              <w:bottom w:val="single" w:sz="4" w:space="0" w:color="auto"/>
              <w:right w:val="single" w:sz="4" w:space="0" w:color="auto"/>
            </w:tcBorders>
            <w:vAlign w:val="center"/>
            <w:hideMark/>
          </w:tcPr>
          <w:p w14:paraId="64B20CD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DA30ED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37DF2B4"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61D4A2A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56FE0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FF1D8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1BF8CDC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2FAE0E0"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66E73DF8"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3939FC2D"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008C1C8C"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专业核心课程</w:t>
            </w:r>
          </w:p>
        </w:tc>
        <w:tc>
          <w:tcPr>
            <w:tcW w:w="201" w:type="pct"/>
            <w:tcBorders>
              <w:top w:val="nil"/>
              <w:left w:val="nil"/>
              <w:bottom w:val="single" w:sz="4" w:space="0" w:color="auto"/>
              <w:right w:val="single" w:sz="4" w:space="0" w:color="auto"/>
            </w:tcBorders>
            <w:vAlign w:val="center"/>
            <w:hideMark/>
          </w:tcPr>
          <w:p w14:paraId="1A2FE44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12</w:t>
            </w:r>
          </w:p>
        </w:tc>
        <w:tc>
          <w:tcPr>
            <w:tcW w:w="593" w:type="pct"/>
            <w:tcBorders>
              <w:top w:val="nil"/>
              <w:left w:val="nil"/>
              <w:bottom w:val="single" w:sz="4" w:space="0" w:color="auto"/>
              <w:right w:val="single" w:sz="4" w:space="0" w:color="auto"/>
            </w:tcBorders>
            <w:vAlign w:val="center"/>
            <w:hideMark/>
          </w:tcPr>
          <w:p w14:paraId="3A5635B7"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工业控制网络技术</w:t>
            </w:r>
          </w:p>
        </w:tc>
        <w:tc>
          <w:tcPr>
            <w:tcW w:w="245" w:type="pct"/>
            <w:tcBorders>
              <w:top w:val="nil"/>
              <w:left w:val="nil"/>
              <w:bottom w:val="single" w:sz="4" w:space="0" w:color="auto"/>
              <w:right w:val="single" w:sz="4" w:space="0" w:color="auto"/>
            </w:tcBorders>
            <w:vAlign w:val="center"/>
            <w:hideMark/>
          </w:tcPr>
          <w:p w14:paraId="1857875C"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70F0965B"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58C51B44"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1CB3E36F"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335" w:type="pct"/>
            <w:tcBorders>
              <w:top w:val="nil"/>
              <w:left w:val="nil"/>
              <w:bottom w:val="single" w:sz="4" w:space="0" w:color="auto"/>
              <w:right w:val="single" w:sz="4" w:space="0" w:color="auto"/>
            </w:tcBorders>
            <w:vAlign w:val="center"/>
            <w:hideMark/>
          </w:tcPr>
          <w:p w14:paraId="3C28EA19" w14:textId="77777777" w:rsidR="0031704F" w:rsidRPr="0031704F" w:rsidRDefault="0031704F" w:rsidP="0031704F">
            <w:pPr>
              <w:widowControl/>
              <w:jc w:val="center"/>
              <w:rPr>
                <w:color w:val="000000"/>
                <w:kern w:val="0"/>
                <w:sz w:val="20"/>
                <w:szCs w:val="20"/>
              </w:rPr>
            </w:pPr>
            <w:r w:rsidRPr="0031704F">
              <w:rPr>
                <w:color w:val="000000"/>
                <w:kern w:val="0"/>
                <w:sz w:val="20"/>
                <w:szCs w:val="20"/>
              </w:rPr>
              <w:t>16</w:t>
            </w:r>
          </w:p>
        </w:tc>
        <w:tc>
          <w:tcPr>
            <w:tcW w:w="234" w:type="pct"/>
            <w:tcBorders>
              <w:top w:val="nil"/>
              <w:left w:val="nil"/>
              <w:bottom w:val="single" w:sz="4" w:space="0" w:color="auto"/>
              <w:right w:val="single" w:sz="4" w:space="0" w:color="auto"/>
            </w:tcBorders>
            <w:vAlign w:val="center"/>
            <w:hideMark/>
          </w:tcPr>
          <w:p w14:paraId="08A9939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C8F6E1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57EE2E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FD2EE69"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5A112B1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FAE7EB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43F6A1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FD62F7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09D73D9"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50414236"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7295F9C4"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E9BC079"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13</w:t>
            </w:r>
          </w:p>
        </w:tc>
        <w:tc>
          <w:tcPr>
            <w:tcW w:w="593" w:type="pct"/>
            <w:tcBorders>
              <w:top w:val="nil"/>
              <w:left w:val="nil"/>
              <w:bottom w:val="single" w:sz="4" w:space="0" w:color="auto"/>
              <w:right w:val="single" w:sz="4" w:space="0" w:color="auto"/>
            </w:tcBorders>
            <w:vAlign w:val="center"/>
            <w:hideMark/>
          </w:tcPr>
          <w:p w14:paraId="3833CDEE"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工业机器人工作站控制系统组建</w:t>
            </w:r>
          </w:p>
        </w:tc>
        <w:tc>
          <w:tcPr>
            <w:tcW w:w="245" w:type="pct"/>
            <w:tcBorders>
              <w:top w:val="nil"/>
              <w:left w:val="nil"/>
              <w:bottom w:val="single" w:sz="4" w:space="0" w:color="auto"/>
              <w:right w:val="single" w:sz="4" w:space="0" w:color="auto"/>
            </w:tcBorders>
            <w:vAlign w:val="center"/>
            <w:hideMark/>
          </w:tcPr>
          <w:p w14:paraId="366FF38F"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7FDF9574"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3F75818C"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19F79BD2"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35" w:type="pct"/>
            <w:tcBorders>
              <w:top w:val="nil"/>
              <w:left w:val="nil"/>
              <w:bottom w:val="single" w:sz="4" w:space="0" w:color="auto"/>
              <w:right w:val="single" w:sz="4" w:space="0" w:color="auto"/>
            </w:tcBorders>
            <w:vAlign w:val="center"/>
            <w:hideMark/>
          </w:tcPr>
          <w:p w14:paraId="4B219776"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62BC7157"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725510E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475BF1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4309B1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7BB858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FFD2A96"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03" w:type="pct"/>
            <w:tcBorders>
              <w:top w:val="nil"/>
              <w:left w:val="nil"/>
              <w:bottom w:val="single" w:sz="4" w:space="0" w:color="auto"/>
              <w:right w:val="single" w:sz="4" w:space="0" w:color="auto"/>
            </w:tcBorders>
            <w:vAlign w:val="center"/>
            <w:hideMark/>
          </w:tcPr>
          <w:p w14:paraId="6E5780F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2DFBD16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F85341F"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23722958"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DA8E2D1"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312619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14</w:t>
            </w:r>
          </w:p>
        </w:tc>
        <w:tc>
          <w:tcPr>
            <w:tcW w:w="593" w:type="pct"/>
            <w:tcBorders>
              <w:top w:val="nil"/>
              <w:left w:val="nil"/>
              <w:bottom w:val="single" w:sz="4" w:space="0" w:color="auto"/>
              <w:right w:val="single" w:sz="4" w:space="0" w:color="auto"/>
            </w:tcBorders>
            <w:vAlign w:val="center"/>
            <w:hideMark/>
          </w:tcPr>
          <w:p w14:paraId="7335B20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工业机器人应用技术</w:t>
            </w:r>
          </w:p>
        </w:tc>
        <w:tc>
          <w:tcPr>
            <w:tcW w:w="245" w:type="pct"/>
            <w:tcBorders>
              <w:top w:val="nil"/>
              <w:left w:val="nil"/>
              <w:bottom w:val="single" w:sz="4" w:space="0" w:color="auto"/>
              <w:right w:val="single" w:sz="4" w:space="0" w:color="auto"/>
            </w:tcBorders>
            <w:vAlign w:val="center"/>
            <w:hideMark/>
          </w:tcPr>
          <w:p w14:paraId="6DFC3CF1"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00BADE85"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1BF73643"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75E966AE"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35" w:type="pct"/>
            <w:tcBorders>
              <w:top w:val="nil"/>
              <w:left w:val="nil"/>
              <w:bottom w:val="single" w:sz="4" w:space="0" w:color="auto"/>
              <w:right w:val="single" w:sz="4" w:space="0" w:color="auto"/>
            </w:tcBorders>
            <w:vAlign w:val="center"/>
            <w:hideMark/>
          </w:tcPr>
          <w:p w14:paraId="16150B5A"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40612761"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6A308A1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32F0DC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F30F260"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33CF073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55C27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7D12537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4319600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DD69416"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742D6BB7"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D8A3F40"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BA91FC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15</w:t>
            </w:r>
          </w:p>
        </w:tc>
        <w:tc>
          <w:tcPr>
            <w:tcW w:w="593" w:type="pct"/>
            <w:tcBorders>
              <w:top w:val="nil"/>
              <w:left w:val="nil"/>
              <w:bottom w:val="single" w:sz="4" w:space="0" w:color="auto"/>
              <w:right w:val="single" w:sz="4" w:space="0" w:color="auto"/>
            </w:tcBorders>
            <w:vAlign w:val="center"/>
            <w:hideMark/>
          </w:tcPr>
          <w:p w14:paraId="7235624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工业机器人离线编程与仿真</w:t>
            </w:r>
          </w:p>
        </w:tc>
        <w:tc>
          <w:tcPr>
            <w:tcW w:w="245" w:type="pct"/>
            <w:tcBorders>
              <w:top w:val="nil"/>
              <w:left w:val="nil"/>
              <w:bottom w:val="single" w:sz="4" w:space="0" w:color="auto"/>
              <w:right w:val="single" w:sz="4" w:space="0" w:color="auto"/>
            </w:tcBorders>
            <w:vAlign w:val="center"/>
            <w:hideMark/>
          </w:tcPr>
          <w:p w14:paraId="0508D641"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3F102A98"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6A3EDEC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08F5AF7F"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335" w:type="pct"/>
            <w:tcBorders>
              <w:top w:val="nil"/>
              <w:left w:val="nil"/>
              <w:bottom w:val="single" w:sz="4" w:space="0" w:color="auto"/>
              <w:right w:val="single" w:sz="4" w:space="0" w:color="auto"/>
            </w:tcBorders>
            <w:vAlign w:val="center"/>
            <w:hideMark/>
          </w:tcPr>
          <w:p w14:paraId="545A52E2" w14:textId="77777777" w:rsidR="0031704F" w:rsidRPr="0031704F" w:rsidRDefault="0031704F" w:rsidP="0031704F">
            <w:pPr>
              <w:widowControl/>
              <w:jc w:val="center"/>
              <w:rPr>
                <w:color w:val="000000"/>
                <w:kern w:val="0"/>
                <w:sz w:val="20"/>
                <w:szCs w:val="20"/>
              </w:rPr>
            </w:pPr>
            <w:r w:rsidRPr="0031704F">
              <w:rPr>
                <w:color w:val="000000"/>
                <w:kern w:val="0"/>
                <w:sz w:val="20"/>
                <w:szCs w:val="20"/>
              </w:rPr>
              <w:t>24</w:t>
            </w:r>
          </w:p>
        </w:tc>
        <w:tc>
          <w:tcPr>
            <w:tcW w:w="234" w:type="pct"/>
            <w:tcBorders>
              <w:top w:val="nil"/>
              <w:left w:val="nil"/>
              <w:bottom w:val="single" w:sz="4" w:space="0" w:color="auto"/>
              <w:right w:val="single" w:sz="4" w:space="0" w:color="auto"/>
            </w:tcBorders>
            <w:vAlign w:val="center"/>
            <w:hideMark/>
          </w:tcPr>
          <w:p w14:paraId="282A875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296C2E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CC0483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79F9BE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12D051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2729668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7A4FFA3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693F5617"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7492C20"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BFBE0C3"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8EA91B3"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19E4596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16</w:t>
            </w:r>
          </w:p>
        </w:tc>
        <w:tc>
          <w:tcPr>
            <w:tcW w:w="593" w:type="pct"/>
            <w:tcBorders>
              <w:top w:val="nil"/>
              <w:left w:val="nil"/>
              <w:bottom w:val="single" w:sz="4" w:space="0" w:color="auto"/>
              <w:right w:val="single" w:sz="4" w:space="0" w:color="auto"/>
            </w:tcBorders>
            <w:vAlign w:val="center"/>
            <w:hideMark/>
          </w:tcPr>
          <w:p w14:paraId="68472C18"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传感器与视觉检测技术</w:t>
            </w:r>
          </w:p>
        </w:tc>
        <w:tc>
          <w:tcPr>
            <w:tcW w:w="245" w:type="pct"/>
            <w:tcBorders>
              <w:top w:val="nil"/>
              <w:left w:val="nil"/>
              <w:bottom w:val="single" w:sz="4" w:space="0" w:color="auto"/>
              <w:right w:val="single" w:sz="4" w:space="0" w:color="auto"/>
            </w:tcBorders>
            <w:vAlign w:val="center"/>
            <w:hideMark/>
          </w:tcPr>
          <w:p w14:paraId="0D7386D7"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24088BB9"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76E4F2B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48409E17" w14:textId="77777777" w:rsidR="0031704F" w:rsidRPr="0031704F" w:rsidRDefault="0031704F" w:rsidP="0031704F">
            <w:pPr>
              <w:widowControl/>
              <w:jc w:val="center"/>
              <w:rPr>
                <w:color w:val="000000"/>
                <w:kern w:val="0"/>
                <w:sz w:val="20"/>
                <w:szCs w:val="20"/>
              </w:rPr>
            </w:pPr>
            <w:r w:rsidRPr="0031704F">
              <w:rPr>
                <w:color w:val="000000"/>
                <w:kern w:val="0"/>
                <w:sz w:val="20"/>
                <w:szCs w:val="20"/>
              </w:rPr>
              <w:t>30</w:t>
            </w:r>
          </w:p>
        </w:tc>
        <w:tc>
          <w:tcPr>
            <w:tcW w:w="335" w:type="pct"/>
            <w:tcBorders>
              <w:top w:val="nil"/>
              <w:left w:val="nil"/>
              <w:bottom w:val="single" w:sz="4" w:space="0" w:color="auto"/>
              <w:right w:val="single" w:sz="4" w:space="0" w:color="auto"/>
            </w:tcBorders>
            <w:vAlign w:val="center"/>
            <w:hideMark/>
          </w:tcPr>
          <w:p w14:paraId="71FDADFF"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2C090114"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707B366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1E2FAF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BC29EC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45262AE"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57A088F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44B48C0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D6CF03D"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0710868"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0D2EAAE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525F539B"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2E174C88"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17</w:t>
            </w:r>
          </w:p>
        </w:tc>
        <w:tc>
          <w:tcPr>
            <w:tcW w:w="593" w:type="pct"/>
            <w:tcBorders>
              <w:top w:val="nil"/>
              <w:left w:val="nil"/>
              <w:bottom w:val="single" w:sz="4" w:space="0" w:color="auto"/>
              <w:right w:val="single" w:sz="4" w:space="0" w:color="auto"/>
            </w:tcBorders>
            <w:vAlign w:val="center"/>
            <w:hideMark/>
          </w:tcPr>
          <w:p w14:paraId="4EDFD479"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工业机器人系统智能运维</w:t>
            </w:r>
          </w:p>
        </w:tc>
        <w:tc>
          <w:tcPr>
            <w:tcW w:w="245" w:type="pct"/>
            <w:tcBorders>
              <w:top w:val="nil"/>
              <w:left w:val="nil"/>
              <w:bottom w:val="single" w:sz="4" w:space="0" w:color="auto"/>
              <w:right w:val="single" w:sz="4" w:space="0" w:color="auto"/>
            </w:tcBorders>
            <w:vAlign w:val="center"/>
            <w:hideMark/>
          </w:tcPr>
          <w:p w14:paraId="7BE70257"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6851C262"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239B1055"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0ECE417B"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335" w:type="pct"/>
            <w:tcBorders>
              <w:top w:val="nil"/>
              <w:left w:val="nil"/>
              <w:bottom w:val="single" w:sz="4" w:space="0" w:color="auto"/>
              <w:right w:val="single" w:sz="4" w:space="0" w:color="auto"/>
            </w:tcBorders>
            <w:vAlign w:val="center"/>
            <w:hideMark/>
          </w:tcPr>
          <w:p w14:paraId="19B2D2CB"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34" w:type="pct"/>
            <w:tcBorders>
              <w:top w:val="nil"/>
              <w:left w:val="nil"/>
              <w:bottom w:val="single" w:sz="4" w:space="0" w:color="auto"/>
              <w:right w:val="single" w:sz="4" w:space="0" w:color="auto"/>
            </w:tcBorders>
            <w:vAlign w:val="center"/>
            <w:hideMark/>
          </w:tcPr>
          <w:p w14:paraId="7C4D77AE" w14:textId="77777777" w:rsidR="0031704F" w:rsidRPr="0031704F" w:rsidRDefault="0031704F" w:rsidP="0031704F">
            <w:pPr>
              <w:widowControl/>
              <w:jc w:val="center"/>
              <w:rPr>
                <w:color w:val="000000"/>
                <w:kern w:val="0"/>
                <w:sz w:val="20"/>
                <w:szCs w:val="20"/>
              </w:rPr>
            </w:pPr>
            <w:r w:rsidRPr="0031704F">
              <w:rPr>
                <w:color w:val="000000"/>
                <w:kern w:val="0"/>
                <w:sz w:val="20"/>
                <w:szCs w:val="20"/>
              </w:rPr>
              <w:t>8</w:t>
            </w:r>
          </w:p>
        </w:tc>
        <w:tc>
          <w:tcPr>
            <w:tcW w:w="243" w:type="pct"/>
            <w:tcBorders>
              <w:top w:val="nil"/>
              <w:left w:val="nil"/>
              <w:bottom w:val="single" w:sz="4" w:space="0" w:color="auto"/>
              <w:right w:val="single" w:sz="4" w:space="0" w:color="auto"/>
            </w:tcBorders>
            <w:vAlign w:val="center"/>
            <w:hideMark/>
          </w:tcPr>
          <w:p w14:paraId="42F5486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6E8149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06B28B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A05ED5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06EFBEB"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03" w:type="pct"/>
            <w:tcBorders>
              <w:top w:val="nil"/>
              <w:left w:val="nil"/>
              <w:bottom w:val="single" w:sz="4" w:space="0" w:color="auto"/>
              <w:right w:val="single" w:sz="4" w:space="0" w:color="auto"/>
            </w:tcBorders>
            <w:vAlign w:val="center"/>
            <w:hideMark/>
          </w:tcPr>
          <w:p w14:paraId="1CC353F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C7A0727"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79C71B1B"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4B5C622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22F8E33"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656F0E4C"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18</w:t>
            </w:r>
          </w:p>
        </w:tc>
        <w:tc>
          <w:tcPr>
            <w:tcW w:w="593" w:type="pct"/>
            <w:tcBorders>
              <w:top w:val="nil"/>
              <w:left w:val="nil"/>
              <w:bottom w:val="single" w:sz="4" w:space="0" w:color="auto"/>
              <w:right w:val="single" w:sz="4" w:space="0" w:color="auto"/>
            </w:tcBorders>
            <w:vAlign w:val="center"/>
            <w:hideMark/>
          </w:tcPr>
          <w:p w14:paraId="7084564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数字孪生与虚拟调试技术应用</w:t>
            </w:r>
          </w:p>
        </w:tc>
        <w:tc>
          <w:tcPr>
            <w:tcW w:w="245" w:type="pct"/>
            <w:tcBorders>
              <w:top w:val="nil"/>
              <w:left w:val="nil"/>
              <w:bottom w:val="single" w:sz="4" w:space="0" w:color="auto"/>
              <w:right w:val="single" w:sz="4" w:space="0" w:color="auto"/>
            </w:tcBorders>
            <w:vAlign w:val="center"/>
            <w:hideMark/>
          </w:tcPr>
          <w:p w14:paraId="1FEF6F89"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3F96B103"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13119C8E"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25AFAC9C" w14:textId="77777777" w:rsidR="0031704F" w:rsidRPr="0031704F" w:rsidRDefault="0031704F" w:rsidP="0031704F">
            <w:pPr>
              <w:widowControl/>
              <w:jc w:val="center"/>
              <w:rPr>
                <w:color w:val="000000"/>
                <w:kern w:val="0"/>
                <w:sz w:val="20"/>
                <w:szCs w:val="20"/>
              </w:rPr>
            </w:pPr>
            <w:r w:rsidRPr="0031704F">
              <w:rPr>
                <w:color w:val="000000"/>
                <w:kern w:val="0"/>
                <w:sz w:val="20"/>
                <w:szCs w:val="20"/>
              </w:rPr>
              <w:t>34</w:t>
            </w:r>
          </w:p>
        </w:tc>
        <w:tc>
          <w:tcPr>
            <w:tcW w:w="335" w:type="pct"/>
            <w:tcBorders>
              <w:top w:val="nil"/>
              <w:left w:val="nil"/>
              <w:bottom w:val="single" w:sz="4" w:space="0" w:color="auto"/>
              <w:right w:val="single" w:sz="4" w:space="0" w:color="auto"/>
            </w:tcBorders>
            <w:vAlign w:val="center"/>
            <w:hideMark/>
          </w:tcPr>
          <w:p w14:paraId="5F7D98EA" w14:textId="77777777" w:rsidR="0031704F" w:rsidRPr="0031704F" w:rsidRDefault="0031704F" w:rsidP="0031704F">
            <w:pPr>
              <w:widowControl/>
              <w:jc w:val="center"/>
              <w:rPr>
                <w:color w:val="000000"/>
                <w:kern w:val="0"/>
                <w:sz w:val="20"/>
                <w:szCs w:val="20"/>
              </w:rPr>
            </w:pPr>
            <w:r w:rsidRPr="0031704F">
              <w:rPr>
                <w:color w:val="000000"/>
                <w:kern w:val="0"/>
                <w:sz w:val="20"/>
                <w:szCs w:val="20"/>
              </w:rPr>
              <w:t>14</w:t>
            </w:r>
          </w:p>
        </w:tc>
        <w:tc>
          <w:tcPr>
            <w:tcW w:w="234" w:type="pct"/>
            <w:tcBorders>
              <w:top w:val="nil"/>
              <w:left w:val="nil"/>
              <w:bottom w:val="single" w:sz="4" w:space="0" w:color="auto"/>
              <w:right w:val="single" w:sz="4" w:space="0" w:color="auto"/>
            </w:tcBorders>
            <w:vAlign w:val="center"/>
            <w:hideMark/>
          </w:tcPr>
          <w:p w14:paraId="7060245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35F2DE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571643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A1E75A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D93B806"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243" w:type="pct"/>
            <w:tcBorders>
              <w:top w:val="nil"/>
              <w:left w:val="nil"/>
              <w:bottom w:val="single" w:sz="4" w:space="0" w:color="auto"/>
              <w:right w:val="single" w:sz="4" w:space="0" w:color="auto"/>
            </w:tcBorders>
            <w:vAlign w:val="center"/>
            <w:hideMark/>
          </w:tcPr>
          <w:p w14:paraId="77076E6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7324714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81A088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BA49716"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667CDB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374D0ACE"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专业拓展课程</w:t>
            </w:r>
          </w:p>
        </w:tc>
        <w:tc>
          <w:tcPr>
            <w:tcW w:w="201" w:type="pct"/>
            <w:tcBorders>
              <w:top w:val="nil"/>
              <w:left w:val="nil"/>
              <w:bottom w:val="single" w:sz="4" w:space="0" w:color="auto"/>
              <w:right w:val="single" w:sz="4" w:space="0" w:color="auto"/>
            </w:tcBorders>
            <w:vAlign w:val="center"/>
            <w:hideMark/>
          </w:tcPr>
          <w:p w14:paraId="21A44253"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19</w:t>
            </w:r>
          </w:p>
        </w:tc>
        <w:tc>
          <w:tcPr>
            <w:tcW w:w="593" w:type="pct"/>
            <w:tcBorders>
              <w:top w:val="nil"/>
              <w:left w:val="nil"/>
              <w:bottom w:val="single" w:sz="4" w:space="0" w:color="auto"/>
              <w:right w:val="single" w:sz="4" w:space="0" w:color="auto"/>
            </w:tcBorders>
            <w:vAlign w:val="center"/>
            <w:hideMark/>
          </w:tcPr>
          <w:p w14:paraId="35913A8D"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电机与运动控制技术</w:t>
            </w:r>
          </w:p>
        </w:tc>
        <w:tc>
          <w:tcPr>
            <w:tcW w:w="245" w:type="pct"/>
            <w:tcBorders>
              <w:top w:val="nil"/>
              <w:left w:val="nil"/>
              <w:bottom w:val="single" w:sz="4" w:space="0" w:color="auto"/>
              <w:right w:val="single" w:sz="4" w:space="0" w:color="auto"/>
            </w:tcBorders>
            <w:vAlign w:val="center"/>
            <w:hideMark/>
          </w:tcPr>
          <w:p w14:paraId="1F80093E"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0DEF5715"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31EC8604"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59DE0292"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351580F1"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15007897"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E1F06E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759BCA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8A6B3C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E4C793E"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36D41B1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021FF37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1ECCA362"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CF69A00"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444DF1D"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4130373F"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1C45250"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20</w:t>
            </w:r>
          </w:p>
        </w:tc>
        <w:tc>
          <w:tcPr>
            <w:tcW w:w="593" w:type="pct"/>
            <w:tcBorders>
              <w:top w:val="nil"/>
              <w:left w:val="nil"/>
              <w:bottom w:val="single" w:sz="4" w:space="0" w:color="auto"/>
              <w:right w:val="single" w:sz="4" w:space="0" w:color="auto"/>
            </w:tcBorders>
            <w:vAlign w:val="center"/>
            <w:hideMark/>
          </w:tcPr>
          <w:p w14:paraId="1396AC85"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Python程序设计</w:t>
            </w:r>
          </w:p>
        </w:tc>
        <w:tc>
          <w:tcPr>
            <w:tcW w:w="245" w:type="pct"/>
            <w:tcBorders>
              <w:top w:val="nil"/>
              <w:left w:val="nil"/>
              <w:bottom w:val="single" w:sz="4" w:space="0" w:color="auto"/>
              <w:right w:val="single" w:sz="4" w:space="0" w:color="auto"/>
            </w:tcBorders>
            <w:vAlign w:val="center"/>
            <w:hideMark/>
          </w:tcPr>
          <w:p w14:paraId="16651BB2"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3FE44A0A"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33F93B53"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7B65A2E2"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0526C01A"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3AA44CA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C1CBC9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57CC41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E7BF6F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4BDE2DB"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53B4BAD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57705DF6"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0CD18561"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6EFD049"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7B7EE1F1"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4DAEC2A0"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446D598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21</w:t>
            </w:r>
          </w:p>
        </w:tc>
        <w:tc>
          <w:tcPr>
            <w:tcW w:w="593" w:type="pct"/>
            <w:tcBorders>
              <w:top w:val="nil"/>
              <w:left w:val="nil"/>
              <w:bottom w:val="single" w:sz="4" w:space="0" w:color="auto"/>
              <w:right w:val="single" w:sz="4" w:space="0" w:color="auto"/>
            </w:tcBorders>
            <w:vAlign w:val="center"/>
            <w:hideMark/>
          </w:tcPr>
          <w:p w14:paraId="320F7A7D"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智能机器人技术</w:t>
            </w:r>
          </w:p>
        </w:tc>
        <w:tc>
          <w:tcPr>
            <w:tcW w:w="245" w:type="pct"/>
            <w:tcBorders>
              <w:top w:val="nil"/>
              <w:left w:val="nil"/>
              <w:bottom w:val="single" w:sz="4" w:space="0" w:color="auto"/>
              <w:right w:val="single" w:sz="4" w:space="0" w:color="auto"/>
            </w:tcBorders>
            <w:vAlign w:val="center"/>
            <w:hideMark/>
          </w:tcPr>
          <w:p w14:paraId="16DAD1F9" w14:textId="77777777" w:rsidR="0031704F" w:rsidRPr="0031704F" w:rsidRDefault="0031704F" w:rsidP="0031704F">
            <w:pPr>
              <w:widowControl/>
              <w:jc w:val="center"/>
              <w:rPr>
                <w:color w:val="000000"/>
                <w:kern w:val="0"/>
                <w:sz w:val="20"/>
                <w:szCs w:val="20"/>
              </w:rPr>
            </w:pPr>
            <w:r w:rsidRPr="0031704F">
              <w:rPr>
                <w:color w:val="000000"/>
                <w:kern w:val="0"/>
                <w:sz w:val="20"/>
                <w:szCs w:val="20"/>
              </w:rPr>
              <w:t>B</w:t>
            </w:r>
          </w:p>
        </w:tc>
        <w:tc>
          <w:tcPr>
            <w:tcW w:w="286" w:type="pct"/>
            <w:tcBorders>
              <w:top w:val="nil"/>
              <w:left w:val="nil"/>
              <w:bottom w:val="single" w:sz="4" w:space="0" w:color="auto"/>
              <w:right w:val="single" w:sz="4" w:space="0" w:color="auto"/>
            </w:tcBorders>
            <w:vAlign w:val="center"/>
            <w:hideMark/>
          </w:tcPr>
          <w:p w14:paraId="63B5F8A6"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5710E52D"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3E34C644" w14:textId="77777777" w:rsidR="0031704F" w:rsidRPr="0031704F" w:rsidRDefault="0031704F" w:rsidP="0031704F">
            <w:pPr>
              <w:widowControl/>
              <w:jc w:val="center"/>
              <w:rPr>
                <w:color w:val="000000"/>
                <w:kern w:val="0"/>
                <w:sz w:val="20"/>
                <w:szCs w:val="20"/>
              </w:rPr>
            </w:pPr>
            <w:r w:rsidRPr="0031704F">
              <w:rPr>
                <w:color w:val="000000"/>
                <w:kern w:val="0"/>
                <w:sz w:val="20"/>
                <w:szCs w:val="20"/>
              </w:rPr>
              <w:t>22</w:t>
            </w:r>
          </w:p>
        </w:tc>
        <w:tc>
          <w:tcPr>
            <w:tcW w:w="335" w:type="pct"/>
            <w:tcBorders>
              <w:top w:val="nil"/>
              <w:left w:val="nil"/>
              <w:bottom w:val="single" w:sz="4" w:space="0" w:color="auto"/>
              <w:right w:val="single" w:sz="4" w:space="0" w:color="auto"/>
            </w:tcBorders>
            <w:vAlign w:val="center"/>
            <w:hideMark/>
          </w:tcPr>
          <w:p w14:paraId="09A6ED28" w14:textId="77777777" w:rsidR="0031704F" w:rsidRPr="0031704F" w:rsidRDefault="0031704F" w:rsidP="0031704F">
            <w:pPr>
              <w:widowControl/>
              <w:jc w:val="center"/>
              <w:rPr>
                <w:color w:val="000000"/>
                <w:kern w:val="0"/>
                <w:sz w:val="20"/>
                <w:szCs w:val="20"/>
              </w:rPr>
            </w:pPr>
            <w:r w:rsidRPr="0031704F">
              <w:rPr>
                <w:color w:val="000000"/>
                <w:kern w:val="0"/>
                <w:sz w:val="20"/>
                <w:szCs w:val="20"/>
              </w:rPr>
              <w:t>10</w:t>
            </w:r>
          </w:p>
        </w:tc>
        <w:tc>
          <w:tcPr>
            <w:tcW w:w="234" w:type="pct"/>
            <w:tcBorders>
              <w:top w:val="nil"/>
              <w:left w:val="nil"/>
              <w:bottom w:val="single" w:sz="4" w:space="0" w:color="auto"/>
              <w:right w:val="single" w:sz="4" w:space="0" w:color="auto"/>
            </w:tcBorders>
            <w:vAlign w:val="center"/>
            <w:hideMark/>
          </w:tcPr>
          <w:p w14:paraId="63E4D1D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C5271A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1DE0F7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F05451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3867E9"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243" w:type="pct"/>
            <w:tcBorders>
              <w:top w:val="nil"/>
              <w:left w:val="nil"/>
              <w:bottom w:val="single" w:sz="4" w:space="0" w:color="auto"/>
              <w:right w:val="single" w:sz="4" w:space="0" w:color="auto"/>
            </w:tcBorders>
            <w:vAlign w:val="center"/>
            <w:hideMark/>
          </w:tcPr>
          <w:p w14:paraId="16F7265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286C98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27ECEA9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87F0CF2"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791653E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689E1837" w14:textId="77777777" w:rsidR="0031704F" w:rsidRPr="0031704F" w:rsidRDefault="0031704F" w:rsidP="0031704F">
            <w:pPr>
              <w:widowControl/>
              <w:jc w:val="left"/>
              <w:rPr>
                <w:rFonts w:ascii="仿宋" w:eastAsia="仿宋" w:hAnsi="仿宋" w:cs="宋体" w:hint="eastAsia"/>
                <w:color w:val="000000"/>
                <w:kern w:val="0"/>
                <w:sz w:val="22"/>
              </w:rPr>
            </w:pPr>
          </w:p>
        </w:tc>
        <w:tc>
          <w:tcPr>
            <w:tcW w:w="794" w:type="pct"/>
            <w:gridSpan w:val="2"/>
            <w:tcBorders>
              <w:top w:val="single" w:sz="4" w:space="0" w:color="auto"/>
              <w:left w:val="nil"/>
              <w:bottom w:val="single" w:sz="4" w:space="0" w:color="auto"/>
              <w:right w:val="single" w:sz="4" w:space="0" w:color="auto"/>
            </w:tcBorders>
            <w:vAlign w:val="center"/>
            <w:hideMark/>
          </w:tcPr>
          <w:p w14:paraId="1413D884"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小计</w:t>
            </w:r>
          </w:p>
        </w:tc>
        <w:tc>
          <w:tcPr>
            <w:tcW w:w="245" w:type="pct"/>
            <w:tcBorders>
              <w:top w:val="nil"/>
              <w:left w:val="nil"/>
              <w:bottom w:val="single" w:sz="4" w:space="0" w:color="auto"/>
              <w:right w:val="single" w:sz="4" w:space="0" w:color="auto"/>
            </w:tcBorders>
            <w:vAlign w:val="center"/>
            <w:hideMark/>
          </w:tcPr>
          <w:p w14:paraId="5865EDF5"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5966BE13"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60</w:t>
            </w:r>
          </w:p>
        </w:tc>
        <w:tc>
          <w:tcPr>
            <w:tcW w:w="245" w:type="pct"/>
            <w:tcBorders>
              <w:top w:val="nil"/>
              <w:left w:val="nil"/>
              <w:bottom w:val="single" w:sz="4" w:space="0" w:color="auto"/>
              <w:right w:val="single" w:sz="4" w:space="0" w:color="auto"/>
            </w:tcBorders>
            <w:vAlign w:val="center"/>
            <w:hideMark/>
          </w:tcPr>
          <w:p w14:paraId="5596B239"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960</w:t>
            </w:r>
          </w:p>
        </w:tc>
        <w:tc>
          <w:tcPr>
            <w:tcW w:w="308" w:type="pct"/>
            <w:tcBorders>
              <w:top w:val="nil"/>
              <w:left w:val="nil"/>
              <w:bottom w:val="single" w:sz="4" w:space="0" w:color="auto"/>
              <w:right w:val="single" w:sz="4" w:space="0" w:color="auto"/>
            </w:tcBorders>
            <w:vAlign w:val="center"/>
            <w:hideMark/>
          </w:tcPr>
          <w:p w14:paraId="11400DF3"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586</w:t>
            </w:r>
          </w:p>
        </w:tc>
        <w:tc>
          <w:tcPr>
            <w:tcW w:w="335" w:type="pct"/>
            <w:tcBorders>
              <w:top w:val="nil"/>
              <w:left w:val="nil"/>
              <w:bottom w:val="single" w:sz="4" w:space="0" w:color="auto"/>
              <w:right w:val="single" w:sz="4" w:space="0" w:color="auto"/>
            </w:tcBorders>
            <w:vAlign w:val="center"/>
            <w:hideMark/>
          </w:tcPr>
          <w:p w14:paraId="6163E390"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342</w:t>
            </w:r>
          </w:p>
        </w:tc>
        <w:tc>
          <w:tcPr>
            <w:tcW w:w="234" w:type="pct"/>
            <w:tcBorders>
              <w:top w:val="nil"/>
              <w:left w:val="nil"/>
              <w:bottom w:val="single" w:sz="4" w:space="0" w:color="auto"/>
              <w:right w:val="single" w:sz="4" w:space="0" w:color="auto"/>
            </w:tcBorders>
            <w:vAlign w:val="center"/>
            <w:hideMark/>
          </w:tcPr>
          <w:p w14:paraId="501E05AB"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32</w:t>
            </w:r>
          </w:p>
        </w:tc>
        <w:tc>
          <w:tcPr>
            <w:tcW w:w="243" w:type="pct"/>
            <w:tcBorders>
              <w:top w:val="nil"/>
              <w:left w:val="nil"/>
              <w:bottom w:val="single" w:sz="4" w:space="0" w:color="auto"/>
              <w:right w:val="single" w:sz="4" w:space="0" w:color="auto"/>
            </w:tcBorders>
            <w:vAlign w:val="center"/>
            <w:hideMark/>
          </w:tcPr>
          <w:p w14:paraId="2ACC62B7"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128</w:t>
            </w:r>
          </w:p>
        </w:tc>
        <w:tc>
          <w:tcPr>
            <w:tcW w:w="243" w:type="pct"/>
            <w:tcBorders>
              <w:top w:val="nil"/>
              <w:left w:val="nil"/>
              <w:bottom w:val="single" w:sz="4" w:space="0" w:color="auto"/>
              <w:right w:val="single" w:sz="4" w:space="0" w:color="auto"/>
            </w:tcBorders>
            <w:vAlign w:val="center"/>
            <w:hideMark/>
          </w:tcPr>
          <w:p w14:paraId="7DF3C80A"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224</w:t>
            </w:r>
          </w:p>
        </w:tc>
        <w:tc>
          <w:tcPr>
            <w:tcW w:w="243" w:type="pct"/>
            <w:tcBorders>
              <w:top w:val="nil"/>
              <w:left w:val="nil"/>
              <w:bottom w:val="single" w:sz="4" w:space="0" w:color="auto"/>
              <w:right w:val="single" w:sz="4" w:space="0" w:color="auto"/>
            </w:tcBorders>
            <w:vAlign w:val="center"/>
            <w:hideMark/>
          </w:tcPr>
          <w:p w14:paraId="0C4E255E"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288</w:t>
            </w:r>
          </w:p>
        </w:tc>
        <w:tc>
          <w:tcPr>
            <w:tcW w:w="243" w:type="pct"/>
            <w:tcBorders>
              <w:top w:val="nil"/>
              <w:left w:val="nil"/>
              <w:bottom w:val="single" w:sz="4" w:space="0" w:color="auto"/>
              <w:right w:val="single" w:sz="4" w:space="0" w:color="auto"/>
            </w:tcBorders>
            <w:vAlign w:val="center"/>
            <w:hideMark/>
          </w:tcPr>
          <w:p w14:paraId="2CFC32D5"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240</w:t>
            </w:r>
          </w:p>
        </w:tc>
        <w:tc>
          <w:tcPr>
            <w:tcW w:w="243" w:type="pct"/>
            <w:tcBorders>
              <w:top w:val="nil"/>
              <w:left w:val="nil"/>
              <w:bottom w:val="single" w:sz="4" w:space="0" w:color="auto"/>
              <w:right w:val="single" w:sz="4" w:space="0" w:color="auto"/>
            </w:tcBorders>
            <w:vAlign w:val="center"/>
            <w:hideMark/>
          </w:tcPr>
          <w:p w14:paraId="6236EB3F"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80</w:t>
            </w:r>
          </w:p>
        </w:tc>
        <w:tc>
          <w:tcPr>
            <w:tcW w:w="203" w:type="pct"/>
            <w:tcBorders>
              <w:top w:val="nil"/>
              <w:left w:val="nil"/>
              <w:bottom w:val="single" w:sz="4" w:space="0" w:color="auto"/>
              <w:right w:val="single" w:sz="4" w:space="0" w:color="auto"/>
            </w:tcBorders>
            <w:vAlign w:val="center"/>
            <w:hideMark/>
          </w:tcPr>
          <w:p w14:paraId="6FEBAFDE"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0</w:t>
            </w:r>
          </w:p>
        </w:tc>
        <w:tc>
          <w:tcPr>
            <w:tcW w:w="670" w:type="pct"/>
            <w:tcBorders>
              <w:top w:val="nil"/>
              <w:left w:val="nil"/>
              <w:bottom w:val="single" w:sz="4" w:space="0" w:color="auto"/>
              <w:right w:val="single" w:sz="4" w:space="0" w:color="auto"/>
            </w:tcBorders>
            <w:vAlign w:val="center"/>
            <w:hideMark/>
          </w:tcPr>
          <w:p w14:paraId="3FC6CBA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0B6388E"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4D208CDC"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74C8B1CE"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综合实践课程</w:t>
            </w:r>
          </w:p>
        </w:tc>
        <w:tc>
          <w:tcPr>
            <w:tcW w:w="201" w:type="pct"/>
            <w:tcBorders>
              <w:top w:val="nil"/>
              <w:left w:val="nil"/>
              <w:bottom w:val="single" w:sz="4" w:space="0" w:color="auto"/>
              <w:right w:val="single" w:sz="4" w:space="0" w:color="auto"/>
            </w:tcBorders>
            <w:vAlign w:val="center"/>
            <w:hideMark/>
          </w:tcPr>
          <w:p w14:paraId="525A1C87"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22</w:t>
            </w:r>
          </w:p>
        </w:tc>
        <w:tc>
          <w:tcPr>
            <w:tcW w:w="593" w:type="pct"/>
            <w:tcBorders>
              <w:top w:val="nil"/>
              <w:left w:val="nil"/>
              <w:bottom w:val="single" w:sz="4" w:space="0" w:color="auto"/>
              <w:right w:val="single" w:sz="4" w:space="0" w:color="auto"/>
            </w:tcBorders>
            <w:vAlign w:val="center"/>
            <w:hideMark/>
          </w:tcPr>
          <w:p w14:paraId="66054813"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劳动教育—工业·匠心</w:t>
            </w:r>
          </w:p>
        </w:tc>
        <w:tc>
          <w:tcPr>
            <w:tcW w:w="245" w:type="pct"/>
            <w:tcBorders>
              <w:top w:val="nil"/>
              <w:left w:val="nil"/>
              <w:bottom w:val="single" w:sz="4" w:space="0" w:color="auto"/>
              <w:right w:val="single" w:sz="4" w:space="0" w:color="auto"/>
            </w:tcBorders>
            <w:vAlign w:val="center"/>
            <w:hideMark/>
          </w:tcPr>
          <w:p w14:paraId="73AAE35B"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7DE10DD2"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3DDC238E"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08" w:type="pct"/>
            <w:tcBorders>
              <w:top w:val="nil"/>
              <w:left w:val="nil"/>
              <w:bottom w:val="single" w:sz="4" w:space="0" w:color="auto"/>
              <w:right w:val="single" w:sz="4" w:space="0" w:color="auto"/>
            </w:tcBorders>
            <w:vAlign w:val="center"/>
            <w:hideMark/>
          </w:tcPr>
          <w:p w14:paraId="414CD89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3C1D5F03"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4DD2C73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A323E2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486896C"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43" w:type="pct"/>
            <w:tcBorders>
              <w:top w:val="nil"/>
              <w:left w:val="nil"/>
              <w:bottom w:val="single" w:sz="4" w:space="0" w:color="auto"/>
              <w:right w:val="single" w:sz="4" w:space="0" w:color="auto"/>
            </w:tcBorders>
            <w:vAlign w:val="center"/>
            <w:hideMark/>
          </w:tcPr>
          <w:p w14:paraId="1852E3B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EF73B3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DA6EB3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7799A49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C4B52D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各专业自主开展</w:t>
            </w:r>
          </w:p>
        </w:tc>
      </w:tr>
      <w:tr w:rsidR="0031704F" w:rsidRPr="0031704F" w14:paraId="17507276"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79A484BC"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78528BE"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A78D206"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23</w:t>
            </w:r>
          </w:p>
        </w:tc>
        <w:tc>
          <w:tcPr>
            <w:tcW w:w="593" w:type="pct"/>
            <w:tcBorders>
              <w:top w:val="nil"/>
              <w:left w:val="nil"/>
              <w:bottom w:val="single" w:sz="4" w:space="0" w:color="auto"/>
              <w:right w:val="single" w:sz="4" w:space="0" w:color="auto"/>
            </w:tcBorders>
            <w:vAlign w:val="center"/>
            <w:hideMark/>
          </w:tcPr>
          <w:p w14:paraId="581DF137"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课程设计1：机械产品测绘与出图</w:t>
            </w:r>
          </w:p>
        </w:tc>
        <w:tc>
          <w:tcPr>
            <w:tcW w:w="245" w:type="pct"/>
            <w:tcBorders>
              <w:top w:val="nil"/>
              <w:left w:val="nil"/>
              <w:bottom w:val="single" w:sz="4" w:space="0" w:color="auto"/>
              <w:right w:val="single" w:sz="4" w:space="0" w:color="auto"/>
            </w:tcBorders>
            <w:vAlign w:val="center"/>
            <w:hideMark/>
          </w:tcPr>
          <w:p w14:paraId="0FBBBE4C"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308031FE"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410AA295"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08" w:type="pct"/>
            <w:tcBorders>
              <w:top w:val="nil"/>
              <w:left w:val="nil"/>
              <w:bottom w:val="single" w:sz="4" w:space="0" w:color="auto"/>
              <w:right w:val="single" w:sz="4" w:space="0" w:color="auto"/>
            </w:tcBorders>
            <w:vAlign w:val="center"/>
            <w:hideMark/>
          </w:tcPr>
          <w:p w14:paraId="500C08A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78B46599"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3BAA9F9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BB9F56C"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808EA3B"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43" w:type="pct"/>
            <w:tcBorders>
              <w:top w:val="nil"/>
              <w:left w:val="nil"/>
              <w:bottom w:val="single" w:sz="4" w:space="0" w:color="auto"/>
              <w:right w:val="single" w:sz="4" w:space="0" w:color="auto"/>
            </w:tcBorders>
            <w:vAlign w:val="center"/>
            <w:hideMark/>
          </w:tcPr>
          <w:p w14:paraId="190EA38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1A4B14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6311FC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259DA16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vMerge w:val="restart"/>
            <w:tcBorders>
              <w:top w:val="nil"/>
              <w:left w:val="single" w:sz="4" w:space="0" w:color="auto"/>
              <w:bottom w:val="single" w:sz="4" w:space="0" w:color="auto"/>
              <w:right w:val="single" w:sz="4" w:space="0" w:color="auto"/>
            </w:tcBorders>
            <w:vAlign w:val="center"/>
            <w:hideMark/>
          </w:tcPr>
          <w:p w14:paraId="2B45295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学期综合实践项目</w:t>
            </w:r>
          </w:p>
        </w:tc>
      </w:tr>
      <w:tr w:rsidR="0031704F" w:rsidRPr="0031704F" w14:paraId="22883984"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0443C9A6"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79BA24C"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68AE11E7"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24</w:t>
            </w:r>
          </w:p>
        </w:tc>
        <w:tc>
          <w:tcPr>
            <w:tcW w:w="593" w:type="pct"/>
            <w:tcBorders>
              <w:top w:val="nil"/>
              <w:left w:val="nil"/>
              <w:bottom w:val="single" w:sz="4" w:space="0" w:color="auto"/>
              <w:right w:val="single" w:sz="4" w:space="0" w:color="auto"/>
            </w:tcBorders>
            <w:vAlign w:val="center"/>
            <w:hideMark/>
          </w:tcPr>
          <w:p w14:paraId="78F1B204"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课程设计2：工业机器人应用编程</w:t>
            </w:r>
          </w:p>
        </w:tc>
        <w:tc>
          <w:tcPr>
            <w:tcW w:w="245" w:type="pct"/>
            <w:tcBorders>
              <w:top w:val="nil"/>
              <w:left w:val="nil"/>
              <w:bottom w:val="single" w:sz="4" w:space="0" w:color="auto"/>
              <w:right w:val="single" w:sz="4" w:space="0" w:color="auto"/>
            </w:tcBorders>
            <w:vAlign w:val="center"/>
            <w:hideMark/>
          </w:tcPr>
          <w:p w14:paraId="6B474141"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279F59EB" w14:textId="77777777" w:rsidR="0031704F" w:rsidRPr="0031704F" w:rsidRDefault="0031704F" w:rsidP="0031704F">
            <w:pPr>
              <w:widowControl/>
              <w:jc w:val="center"/>
              <w:rPr>
                <w:color w:val="000000"/>
                <w:kern w:val="0"/>
                <w:sz w:val="20"/>
                <w:szCs w:val="20"/>
              </w:rPr>
            </w:pPr>
            <w:r w:rsidRPr="0031704F">
              <w:rPr>
                <w:color w:val="000000"/>
                <w:kern w:val="0"/>
                <w:sz w:val="20"/>
                <w:szCs w:val="20"/>
              </w:rPr>
              <w:t>1</w:t>
            </w:r>
          </w:p>
        </w:tc>
        <w:tc>
          <w:tcPr>
            <w:tcW w:w="245" w:type="pct"/>
            <w:tcBorders>
              <w:top w:val="nil"/>
              <w:left w:val="nil"/>
              <w:bottom w:val="single" w:sz="4" w:space="0" w:color="auto"/>
              <w:right w:val="single" w:sz="4" w:space="0" w:color="auto"/>
            </w:tcBorders>
            <w:vAlign w:val="center"/>
            <w:hideMark/>
          </w:tcPr>
          <w:p w14:paraId="2749573A"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308" w:type="pct"/>
            <w:tcBorders>
              <w:top w:val="nil"/>
              <w:left w:val="nil"/>
              <w:bottom w:val="single" w:sz="4" w:space="0" w:color="auto"/>
              <w:right w:val="single" w:sz="4" w:space="0" w:color="auto"/>
            </w:tcBorders>
            <w:vAlign w:val="center"/>
            <w:hideMark/>
          </w:tcPr>
          <w:p w14:paraId="43A41128"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0832F125"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34" w:type="pct"/>
            <w:tcBorders>
              <w:top w:val="nil"/>
              <w:left w:val="nil"/>
              <w:bottom w:val="single" w:sz="4" w:space="0" w:color="auto"/>
              <w:right w:val="single" w:sz="4" w:space="0" w:color="auto"/>
            </w:tcBorders>
            <w:vAlign w:val="center"/>
            <w:hideMark/>
          </w:tcPr>
          <w:p w14:paraId="2559C21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F7838FB"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22EF7B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EE1C4C8" w14:textId="77777777" w:rsidR="0031704F" w:rsidRPr="0031704F" w:rsidRDefault="0031704F" w:rsidP="0031704F">
            <w:pPr>
              <w:widowControl/>
              <w:jc w:val="center"/>
              <w:rPr>
                <w:color w:val="000000"/>
                <w:kern w:val="0"/>
                <w:sz w:val="20"/>
                <w:szCs w:val="20"/>
              </w:rPr>
            </w:pPr>
            <w:r w:rsidRPr="0031704F">
              <w:rPr>
                <w:color w:val="000000"/>
                <w:kern w:val="0"/>
                <w:sz w:val="20"/>
                <w:szCs w:val="20"/>
              </w:rPr>
              <w:t>20</w:t>
            </w:r>
          </w:p>
        </w:tc>
        <w:tc>
          <w:tcPr>
            <w:tcW w:w="243" w:type="pct"/>
            <w:tcBorders>
              <w:top w:val="nil"/>
              <w:left w:val="nil"/>
              <w:bottom w:val="single" w:sz="4" w:space="0" w:color="auto"/>
              <w:right w:val="single" w:sz="4" w:space="0" w:color="auto"/>
            </w:tcBorders>
            <w:vAlign w:val="center"/>
            <w:hideMark/>
          </w:tcPr>
          <w:p w14:paraId="5646E0F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830E899"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07582E5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vMerge/>
            <w:tcBorders>
              <w:top w:val="nil"/>
              <w:left w:val="single" w:sz="4" w:space="0" w:color="auto"/>
              <w:bottom w:val="single" w:sz="4" w:space="0" w:color="auto"/>
              <w:right w:val="single" w:sz="4" w:space="0" w:color="auto"/>
            </w:tcBorders>
            <w:vAlign w:val="center"/>
            <w:hideMark/>
          </w:tcPr>
          <w:p w14:paraId="5CF79E7E" w14:textId="77777777" w:rsidR="0031704F" w:rsidRPr="0031704F" w:rsidRDefault="0031704F" w:rsidP="0031704F">
            <w:pPr>
              <w:widowControl/>
              <w:jc w:val="left"/>
              <w:rPr>
                <w:rFonts w:ascii="仿宋" w:eastAsia="仿宋" w:hAnsi="仿宋" w:cs="宋体" w:hint="eastAsia"/>
                <w:color w:val="000000"/>
                <w:kern w:val="0"/>
                <w:sz w:val="21"/>
                <w:szCs w:val="21"/>
              </w:rPr>
            </w:pPr>
          </w:p>
        </w:tc>
      </w:tr>
      <w:tr w:rsidR="0031704F" w:rsidRPr="0031704F" w14:paraId="3D8BDF2A" w14:textId="77777777" w:rsidTr="0031704F">
        <w:trPr>
          <w:trHeight w:val="540"/>
        </w:trPr>
        <w:tc>
          <w:tcPr>
            <w:tcW w:w="227" w:type="pct"/>
            <w:vMerge/>
            <w:tcBorders>
              <w:top w:val="nil"/>
              <w:left w:val="single" w:sz="4" w:space="0" w:color="auto"/>
              <w:bottom w:val="single" w:sz="4" w:space="0" w:color="auto"/>
              <w:right w:val="single" w:sz="4" w:space="0" w:color="auto"/>
            </w:tcBorders>
            <w:vAlign w:val="center"/>
            <w:hideMark/>
          </w:tcPr>
          <w:p w14:paraId="5F134C73"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268CD45"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9977C5A"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25</w:t>
            </w:r>
          </w:p>
        </w:tc>
        <w:tc>
          <w:tcPr>
            <w:tcW w:w="593" w:type="pct"/>
            <w:tcBorders>
              <w:top w:val="nil"/>
              <w:left w:val="nil"/>
              <w:bottom w:val="single" w:sz="4" w:space="0" w:color="auto"/>
              <w:right w:val="single" w:sz="4" w:space="0" w:color="auto"/>
            </w:tcBorders>
            <w:vAlign w:val="center"/>
            <w:hideMark/>
          </w:tcPr>
          <w:p w14:paraId="138A4997"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毕业设计</w:t>
            </w:r>
          </w:p>
        </w:tc>
        <w:tc>
          <w:tcPr>
            <w:tcW w:w="245" w:type="pct"/>
            <w:tcBorders>
              <w:top w:val="nil"/>
              <w:left w:val="nil"/>
              <w:bottom w:val="single" w:sz="4" w:space="0" w:color="auto"/>
              <w:right w:val="single" w:sz="4" w:space="0" w:color="auto"/>
            </w:tcBorders>
            <w:vAlign w:val="center"/>
            <w:hideMark/>
          </w:tcPr>
          <w:p w14:paraId="3B35D580"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1B4C6E2D" w14:textId="77777777" w:rsidR="0031704F" w:rsidRPr="0031704F" w:rsidRDefault="0031704F" w:rsidP="0031704F">
            <w:pPr>
              <w:widowControl/>
              <w:jc w:val="center"/>
              <w:rPr>
                <w:color w:val="000000"/>
                <w:kern w:val="0"/>
                <w:sz w:val="20"/>
                <w:szCs w:val="20"/>
              </w:rPr>
            </w:pPr>
            <w:r w:rsidRPr="0031704F">
              <w:rPr>
                <w:color w:val="000000"/>
                <w:kern w:val="0"/>
                <w:sz w:val="20"/>
                <w:szCs w:val="20"/>
              </w:rPr>
              <w:t>6</w:t>
            </w:r>
          </w:p>
        </w:tc>
        <w:tc>
          <w:tcPr>
            <w:tcW w:w="245" w:type="pct"/>
            <w:tcBorders>
              <w:top w:val="nil"/>
              <w:left w:val="nil"/>
              <w:bottom w:val="single" w:sz="4" w:space="0" w:color="auto"/>
              <w:right w:val="single" w:sz="4" w:space="0" w:color="auto"/>
            </w:tcBorders>
            <w:vAlign w:val="center"/>
            <w:hideMark/>
          </w:tcPr>
          <w:p w14:paraId="5E2B67E6" w14:textId="77777777" w:rsidR="0031704F" w:rsidRPr="0031704F" w:rsidRDefault="0031704F" w:rsidP="0031704F">
            <w:pPr>
              <w:widowControl/>
              <w:jc w:val="center"/>
              <w:rPr>
                <w:color w:val="000000"/>
                <w:kern w:val="0"/>
                <w:sz w:val="20"/>
                <w:szCs w:val="20"/>
              </w:rPr>
            </w:pPr>
            <w:r w:rsidRPr="0031704F">
              <w:rPr>
                <w:color w:val="000000"/>
                <w:kern w:val="0"/>
                <w:sz w:val="20"/>
                <w:szCs w:val="20"/>
              </w:rPr>
              <w:t>80</w:t>
            </w:r>
          </w:p>
        </w:tc>
        <w:tc>
          <w:tcPr>
            <w:tcW w:w="308" w:type="pct"/>
            <w:tcBorders>
              <w:top w:val="nil"/>
              <w:left w:val="nil"/>
              <w:bottom w:val="single" w:sz="4" w:space="0" w:color="auto"/>
              <w:right w:val="single" w:sz="4" w:space="0" w:color="auto"/>
            </w:tcBorders>
            <w:vAlign w:val="center"/>
            <w:hideMark/>
          </w:tcPr>
          <w:p w14:paraId="423DBB3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5543426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10586AED" w14:textId="77777777" w:rsidR="0031704F" w:rsidRPr="0031704F" w:rsidRDefault="0031704F" w:rsidP="0031704F">
            <w:pPr>
              <w:widowControl/>
              <w:jc w:val="center"/>
              <w:rPr>
                <w:color w:val="000000"/>
                <w:kern w:val="0"/>
                <w:sz w:val="20"/>
                <w:szCs w:val="20"/>
              </w:rPr>
            </w:pPr>
            <w:r w:rsidRPr="0031704F">
              <w:rPr>
                <w:color w:val="000000"/>
                <w:kern w:val="0"/>
                <w:sz w:val="20"/>
                <w:szCs w:val="20"/>
              </w:rPr>
              <w:t>80</w:t>
            </w:r>
          </w:p>
        </w:tc>
        <w:tc>
          <w:tcPr>
            <w:tcW w:w="243" w:type="pct"/>
            <w:tcBorders>
              <w:top w:val="nil"/>
              <w:left w:val="nil"/>
              <w:bottom w:val="single" w:sz="4" w:space="0" w:color="auto"/>
              <w:right w:val="single" w:sz="4" w:space="0" w:color="auto"/>
            </w:tcBorders>
            <w:vAlign w:val="center"/>
            <w:hideMark/>
          </w:tcPr>
          <w:p w14:paraId="2B0ACE55"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589A4A40"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21F5C0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78197BA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4A8FDED" w14:textId="77777777" w:rsidR="0031704F" w:rsidRPr="0031704F" w:rsidRDefault="0031704F" w:rsidP="0031704F">
            <w:pPr>
              <w:widowControl/>
              <w:jc w:val="center"/>
              <w:rPr>
                <w:color w:val="000000"/>
                <w:kern w:val="0"/>
                <w:sz w:val="20"/>
                <w:szCs w:val="20"/>
              </w:rPr>
            </w:pPr>
            <w:r w:rsidRPr="0031704F">
              <w:rPr>
                <w:color w:val="000000"/>
                <w:kern w:val="0"/>
                <w:sz w:val="20"/>
                <w:szCs w:val="20"/>
              </w:rPr>
              <w:t>80</w:t>
            </w:r>
          </w:p>
        </w:tc>
        <w:tc>
          <w:tcPr>
            <w:tcW w:w="203" w:type="pct"/>
            <w:tcBorders>
              <w:top w:val="nil"/>
              <w:left w:val="nil"/>
              <w:bottom w:val="single" w:sz="4" w:space="0" w:color="auto"/>
              <w:right w:val="single" w:sz="4" w:space="0" w:color="auto"/>
            </w:tcBorders>
            <w:vAlign w:val="center"/>
            <w:hideMark/>
          </w:tcPr>
          <w:p w14:paraId="62221B2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51798263"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各二级学院自主开展</w:t>
            </w:r>
          </w:p>
        </w:tc>
      </w:tr>
      <w:tr w:rsidR="0031704F" w:rsidRPr="0031704F" w14:paraId="26B42C8C"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39FD27D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FEF7924"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61073FD4"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26</w:t>
            </w:r>
          </w:p>
        </w:tc>
        <w:tc>
          <w:tcPr>
            <w:tcW w:w="593" w:type="pct"/>
            <w:tcBorders>
              <w:top w:val="nil"/>
              <w:left w:val="nil"/>
              <w:bottom w:val="single" w:sz="4" w:space="0" w:color="auto"/>
              <w:right w:val="single" w:sz="4" w:space="0" w:color="auto"/>
            </w:tcBorders>
            <w:vAlign w:val="center"/>
            <w:hideMark/>
          </w:tcPr>
          <w:p w14:paraId="6E289B7A"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综合实践</w:t>
            </w:r>
          </w:p>
        </w:tc>
        <w:tc>
          <w:tcPr>
            <w:tcW w:w="245" w:type="pct"/>
            <w:tcBorders>
              <w:top w:val="nil"/>
              <w:left w:val="nil"/>
              <w:bottom w:val="single" w:sz="4" w:space="0" w:color="auto"/>
              <w:right w:val="single" w:sz="4" w:space="0" w:color="auto"/>
            </w:tcBorders>
            <w:vAlign w:val="center"/>
            <w:hideMark/>
          </w:tcPr>
          <w:p w14:paraId="26E19401"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36F7A76E"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45" w:type="pct"/>
            <w:tcBorders>
              <w:top w:val="nil"/>
              <w:left w:val="nil"/>
              <w:bottom w:val="single" w:sz="4" w:space="0" w:color="auto"/>
              <w:right w:val="single" w:sz="4" w:space="0" w:color="auto"/>
            </w:tcBorders>
            <w:vAlign w:val="center"/>
            <w:hideMark/>
          </w:tcPr>
          <w:p w14:paraId="55DF0239"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308" w:type="pct"/>
            <w:tcBorders>
              <w:top w:val="nil"/>
              <w:left w:val="nil"/>
              <w:bottom w:val="single" w:sz="4" w:space="0" w:color="auto"/>
              <w:right w:val="single" w:sz="4" w:space="0" w:color="auto"/>
            </w:tcBorders>
            <w:vAlign w:val="center"/>
            <w:hideMark/>
          </w:tcPr>
          <w:p w14:paraId="676527A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2EB062C1"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3FC95B75"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243" w:type="pct"/>
            <w:tcBorders>
              <w:top w:val="nil"/>
              <w:left w:val="nil"/>
              <w:bottom w:val="single" w:sz="4" w:space="0" w:color="auto"/>
              <w:right w:val="single" w:sz="4" w:space="0" w:color="auto"/>
            </w:tcBorders>
            <w:vAlign w:val="center"/>
            <w:hideMark/>
          </w:tcPr>
          <w:p w14:paraId="2AC66D1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1953360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284BEF3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42456C4"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01214B83"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203" w:type="pct"/>
            <w:tcBorders>
              <w:top w:val="nil"/>
              <w:left w:val="nil"/>
              <w:bottom w:val="single" w:sz="4" w:space="0" w:color="auto"/>
              <w:right w:val="single" w:sz="4" w:space="0" w:color="auto"/>
            </w:tcBorders>
            <w:vAlign w:val="center"/>
            <w:hideMark/>
          </w:tcPr>
          <w:p w14:paraId="755A9DCE"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670" w:type="pct"/>
            <w:tcBorders>
              <w:top w:val="nil"/>
              <w:left w:val="nil"/>
              <w:bottom w:val="single" w:sz="4" w:space="0" w:color="auto"/>
              <w:right w:val="single" w:sz="4" w:space="0" w:color="auto"/>
            </w:tcBorders>
            <w:vAlign w:val="center"/>
            <w:hideMark/>
          </w:tcPr>
          <w:p w14:paraId="3064D10A"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962BAEB"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91DCE60"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378318B6"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3B57BDCF"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27</w:t>
            </w:r>
          </w:p>
        </w:tc>
        <w:tc>
          <w:tcPr>
            <w:tcW w:w="593" w:type="pct"/>
            <w:tcBorders>
              <w:top w:val="nil"/>
              <w:left w:val="nil"/>
              <w:bottom w:val="single" w:sz="4" w:space="0" w:color="auto"/>
              <w:right w:val="single" w:sz="4" w:space="0" w:color="auto"/>
            </w:tcBorders>
            <w:vAlign w:val="center"/>
            <w:hideMark/>
          </w:tcPr>
          <w:p w14:paraId="301970D0"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岗位实习</w:t>
            </w:r>
          </w:p>
        </w:tc>
        <w:tc>
          <w:tcPr>
            <w:tcW w:w="245" w:type="pct"/>
            <w:tcBorders>
              <w:top w:val="nil"/>
              <w:left w:val="nil"/>
              <w:bottom w:val="single" w:sz="4" w:space="0" w:color="auto"/>
              <w:right w:val="single" w:sz="4" w:space="0" w:color="auto"/>
            </w:tcBorders>
            <w:vAlign w:val="center"/>
            <w:hideMark/>
          </w:tcPr>
          <w:p w14:paraId="5B09A165" w14:textId="77777777" w:rsidR="0031704F" w:rsidRPr="0031704F" w:rsidRDefault="0031704F" w:rsidP="0031704F">
            <w:pPr>
              <w:widowControl/>
              <w:jc w:val="center"/>
              <w:rPr>
                <w:color w:val="000000"/>
                <w:kern w:val="0"/>
                <w:sz w:val="20"/>
                <w:szCs w:val="20"/>
              </w:rPr>
            </w:pPr>
            <w:r w:rsidRPr="0031704F">
              <w:rPr>
                <w:color w:val="000000"/>
                <w:kern w:val="0"/>
                <w:sz w:val="20"/>
                <w:szCs w:val="20"/>
              </w:rPr>
              <w:t>C</w:t>
            </w:r>
          </w:p>
        </w:tc>
        <w:tc>
          <w:tcPr>
            <w:tcW w:w="286" w:type="pct"/>
            <w:tcBorders>
              <w:top w:val="nil"/>
              <w:left w:val="nil"/>
              <w:bottom w:val="single" w:sz="4" w:space="0" w:color="auto"/>
              <w:right w:val="single" w:sz="4" w:space="0" w:color="auto"/>
            </w:tcBorders>
            <w:vAlign w:val="center"/>
            <w:hideMark/>
          </w:tcPr>
          <w:p w14:paraId="1B81849F" w14:textId="77777777" w:rsidR="0031704F" w:rsidRPr="0031704F" w:rsidRDefault="0031704F" w:rsidP="0031704F">
            <w:pPr>
              <w:widowControl/>
              <w:jc w:val="center"/>
              <w:rPr>
                <w:color w:val="000000"/>
                <w:kern w:val="0"/>
                <w:sz w:val="20"/>
                <w:szCs w:val="20"/>
              </w:rPr>
            </w:pPr>
            <w:r w:rsidRPr="0031704F">
              <w:rPr>
                <w:color w:val="000000"/>
                <w:kern w:val="0"/>
                <w:sz w:val="20"/>
                <w:szCs w:val="20"/>
              </w:rPr>
              <w:t>12</w:t>
            </w:r>
          </w:p>
        </w:tc>
        <w:tc>
          <w:tcPr>
            <w:tcW w:w="245" w:type="pct"/>
            <w:tcBorders>
              <w:top w:val="nil"/>
              <w:left w:val="nil"/>
              <w:bottom w:val="single" w:sz="4" w:space="0" w:color="auto"/>
              <w:right w:val="single" w:sz="4" w:space="0" w:color="auto"/>
            </w:tcBorders>
            <w:vAlign w:val="center"/>
            <w:hideMark/>
          </w:tcPr>
          <w:p w14:paraId="52C994F0"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308" w:type="pct"/>
            <w:tcBorders>
              <w:top w:val="nil"/>
              <w:left w:val="nil"/>
              <w:bottom w:val="single" w:sz="4" w:space="0" w:color="auto"/>
              <w:right w:val="single" w:sz="4" w:space="0" w:color="auto"/>
            </w:tcBorders>
            <w:vAlign w:val="center"/>
            <w:hideMark/>
          </w:tcPr>
          <w:p w14:paraId="1A63987A"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335" w:type="pct"/>
            <w:tcBorders>
              <w:top w:val="nil"/>
              <w:left w:val="nil"/>
              <w:bottom w:val="single" w:sz="4" w:space="0" w:color="auto"/>
              <w:right w:val="single" w:sz="4" w:space="0" w:color="auto"/>
            </w:tcBorders>
            <w:vAlign w:val="center"/>
            <w:hideMark/>
          </w:tcPr>
          <w:p w14:paraId="79DD394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34" w:type="pct"/>
            <w:tcBorders>
              <w:top w:val="nil"/>
              <w:left w:val="nil"/>
              <w:bottom w:val="single" w:sz="4" w:space="0" w:color="auto"/>
              <w:right w:val="single" w:sz="4" w:space="0" w:color="auto"/>
            </w:tcBorders>
            <w:vAlign w:val="center"/>
            <w:hideMark/>
          </w:tcPr>
          <w:p w14:paraId="36EAC157"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243" w:type="pct"/>
            <w:tcBorders>
              <w:top w:val="nil"/>
              <w:left w:val="nil"/>
              <w:bottom w:val="single" w:sz="4" w:space="0" w:color="auto"/>
              <w:right w:val="single" w:sz="4" w:space="0" w:color="auto"/>
            </w:tcBorders>
            <w:vAlign w:val="center"/>
            <w:hideMark/>
          </w:tcPr>
          <w:p w14:paraId="67080623"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39E05D4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F668012"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4A4C1D3D"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43" w:type="pct"/>
            <w:tcBorders>
              <w:top w:val="nil"/>
              <w:left w:val="nil"/>
              <w:bottom w:val="single" w:sz="4" w:space="0" w:color="auto"/>
              <w:right w:val="single" w:sz="4" w:space="0" w:color="auto"/>
            </w:tcBorders>
            <w:vAlign w:val="center"/>
            <w:hideMark/>
          </w:tcPr>
          <w:p w14:paraId="650A79CF" w14:textId="77777777" w:rsidR="0031704F" w:rsidRPr="0031704F" w:rsidRDefault="0031704F" w:rsidP="0031704F">
            <w:pPr>
              <w:widowControl/>
              <w:jc w:val="center"/>
              <w:rPr>
                <w:color w:val="000000"/>
                <w:kern w:val="0"/>
                <w:sz w:val="20"/>
                <w:szCs w:val="20"/>
              </w:rPr>
            </w:pPr>
            <w:r w:rsidRPr="0031704F">
              <w:rPr>
                <w:color w:val="000000"/>
                <w:kern w:val="0"/>
                <w:sz w:val="20"/>
                <w:szCs w:val="20"/>
              </w:rPr>
              <w:t xml:space="preserve">　</w:t>
            </w:r>
          </w:p>
        </w:tc>
        <w:tc>
          <w:tcPr>
            <w:tcW w:w="203" w:type="pct"/>
            <w:tcBorders>
              <w:top w:val="nil"/>
              <w:left w:val="nil"/>
              <w:bottom w:val="single" w:sz="4" w:space="0" w:color="auto"/>
              <w:right w:val="single" w:sz="4" w:space="0" w:color="auto"/>
            </w:tcBorders>
            <w:vAlign w:val="center"/>
            <w:hideMark/>
          </w:tcPr>
          <w:p w14:paraId="5DEFF36F" w14:textId="77777777" w:rsidR="0031704F" w:rsidRPr="0031704F" w:rsidRDefault="0031704F" w:rsidP="0031704F">
            <w:pPr>
              <w:widowControl/>
              <w:jc w:val="center"/>
              <w:rPr>
                <w:color w:val="000000"/>
                <w:kern w:val="0"/>
                <w:sz w:val="20"/>
                <w:szCs w:val="20"/>
              </w:rPr>
            </w:pPr>
            <w:r w:rsidRPr="0031704F">
              <w:rPr>
                <w:color w:val="000000"/>
                <w:kern w:val="0"/>
                <w:sz w:val="20"/>
                <w:szCs w:val="20"/>
              </w:rPr>
              <w:t>240</w:t>
            </w:r>
          </w:p>
        </w:tc>
        <w:tc>
          <w:tcPr>
            <w:tcW w:w="670" w:type="pct"/>
            <w:tcBorders>
              <w:top w:val="nil"/>
              <w:left w:val="nil"/>
              <w:bottom w:val="single" w:sz="4" w:space="0" w:color="auto"/>
              <w:right w:val="single" w:sz="4" w:space="0" w:color="auto"/>
            </w:tcBorders>
            <w:vAlign w:val="center"/>
            <w:hideMark/>
          </w:tcPr>
          <w:p w14:paraId="595ABF1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0671B2DD"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2BA974C2"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tcBorders>
              <w:top w:val="nil"/>
              <w:left w:val="nil"/>
              <w:bottom w:val="single" w:sz="4" w:space="0" w:color="auto"/>
              <w:right w:val="single" w:sz="4" w:space="0" w:color="auto"/>
            </w:tcBorders>
            <w:vAlign w:val="center"/>
            <w:hideMark/>
          </w:tcPr>
          <w:p w14:paraId="1EF0F079" w14:textId="77777777" w:rsidR="0031704F" w:rsidRPr="0031704F" w:rsidRDefault="0031704F" w:rsidP="0031704F">
            <w:pPr>
              <w:widowControl/>
              <w:jc w:val="left"/>
              <w:rPr>
                <w:rFonts w:ascii="仿宋" w:eastAsia="仿宋" w:hAnsi="仿宋" w:cs="宋体" w:hint="eastAsia"/>
                <w:color w:val="000000"/>
                <w:kern w:val="0"/>
                <w:sz w:val="22"/>
              </w:rPr>
            </w:pPr>
            <w:r w:rsidRPr="0031704F">
              <w:rPr>
                <w:rFonts w:ascii="仿宋" w:eastAsia="仿宋" w:hAnsi="仿宋" w:cs="宋体" w:hint="eastAsia"/>
                <w:color w:val="000000"/>
                <w:kern w:val="0"/>
                <w:sz w:val="22"/>
              </w:rPr>
              <w:t xml:space="preserve">　</w:t>
            </w:r>
          </w:p>
        </w:tc>
        <w:tc>
          <w:tcPr>
            <w:tcW w:w="794" w:type="pct"/>
            <w:gridSpan w:val="2"/>
            <w:tcBorders>
              <w:top w:val="single" w:sz="4" w:space="0" w:color="auto"/>
              <w:left w:val="nil"/>
              <w:bottom w:val="single" w:sz="4" w:space="0" w:color="auto"/>
              <w:right w:val="single" w:sz="4" w:space="0" w:color="auto"/>
            </w:tcBorders>
            <w:vAlign w:val="center"/>
            <w:hideMark/>
          </w:tcPr>
          <w:p w14:paraId="1C461C10"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小计</w:t>
            </w:r>
          </w:p>
        </w:tc>
        <w:tc>
          <w:tcPr>
            <w:tcW w:w="245" w:type="pct"/>
            <w:tcBorders>
              <w:top w:val="nil"/>
              <w:left w:val="nil"/>
              <w:bottom w:val="single" w:sz="4" w:space="0" w:color="auto"/>
              <w:right w:val="single" w:sz="4" w:space="0" w:color="auto"/>
            </w:tcBorders>
            <w:vAlign w:val="center"/>
            <w:hideMark/>
          </w:tcPr>
          <w:p w14:paraId="48AF5DF0" w14:textId="77777777" w:rsidR="0031704F" w:rsidRPr="0031704F" w:rsidRDefault="0031704F" w:rsidP="0031704F">
            <w:pPr>
              <w:widowControl/>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0AB3AF03" w14:textId="77777777" w:rsidR="0031704F" w:rsidRPr="0031704F" w:rsidRDefault="0031704F" w:rsidP="0031704F">
            <w:pPr>
              <w:widowControl/>
              <w:jc w:val="center"/>
              <w:rPr>
                <w:b/>
                <w:bCs/>
                <w:color w:val="000000"/>
                <w:kern w:val="0"/>
                <w:sz w:val="22"/>
              </w:rPr>
            </w:pPr>
            <w:r w:rsidRPr="0031704F">
              <w:rPr>
                <w:b/>
                <w:bCs/>
                <w:color w:val="000000"/>
                <w:kern w:val="0"/>
                <w:sz w:val="22"/>
              </w:rPr>
              <w:t>33</w:t>
            </w:r>
          </w:p>
        </w:tc>
        <w:tc>
          <w:tcPr>
            <w:tcW w:w="245" w:type="pct"/>
            <w:tcBorders>
              <w:top w:val="nil"/>
              <w:left w:val="nil"/>
              <w:bottom w:val="single" w:sz="4" w:space="0" w:color="auto"/>
              <w:right w:val="single" w:sz="4" w:space="0" w:color="auto"/>
            </w:tcBorders>
            <w:vAlign w:val="center"/>
            <w:hideMark/>
          </w:tcPr>
          <w:p w14:paraId="2A4DAC01" w14:textId="77777777" w:rsidR="0031704F" w:rsidRPr="0031704F" w:rsidRDefault="0031704F" w:rsidP="0031704F">
            <w:pPr>
              <w:widowControl/>
              <w:jc w:val="center"/>
              <w:rPr>
                <w:b/>
                <w:bCs/>
                <w:color w:val="000000"/>
                <w:kern w:val="0"/>
                <w:sz w:val="22"/>
              </w:rPr>
            </w:pPr>
            <w:r w:rsidRPr="0031704F">
              <w:rPr>
                <w:b/>
                <w:bCs/>
                <w:color w:val="000000"/>
                <w:kern w:val="0"/>
                <w:sz w:val="22"/>
              </w:rPr>
              <w:t>620</w:t>
            </w:r>
          </w:p>
        </w:tc>
        <w:tc>
          <w:tcPr>
            <w:tcW w:w="308" w:type="pct"/>
            <w:tcBorders>
              <w:top w:val="nil"/>
              <w:left w:val="nil"/>
              <w:bottom w:val="single" w:sz="4" w:space="0" w:color="auto"/>
              <w:right w:val="single" w:sz="4" w:space="0" w:color="auto"/>
            </w:tcBorders>
            <w:vAlign w:val="center"/>
            <w:hideMark/>
          </w:tcPr>
          <w:p w14:paraId="00CC78C3" w14:textId="77777777" w:rsidR="0031704F" w:rsidRPr="0031704F" w:rsidRDefault="0031704F" w:rsidP="0031704F">
            <w:pPr>
              <w:widowControl/>
              <w:jc w:val="center"/>
              <w:rPr>
                <w:b/>
                <w:bCs/>
                <w:color w:val="000000"/>
                <w:kern w:val="0"/>
                <w:sz w:val="22"/>
              </w:rPr>
            </w:pPr>
            <w:r w:rsidRPr="0031704F">
              <w:rPr>
                <w:b/>
                <w:bCs/>
                <w:color w:val="000000"/>
                <w:kern w:val="0"/>
                <w:sz w:val="22"/>
              </w:rPr>
              <w:t>0</w:t>
            </w:r>
          </w:p>
        </w:tc>
        <w:tc>
          <w:tcPr>
            <w:tcW w:w="335" w:type="pct"/>
            <w:tcBorders>
              <w:top w:val="nil"/>
              <w:left w:val="nil"/>
              <w:bottom w:val="single" w:sz="4" w:space="0" w:color="auto"/>
              <w:right w:val="single" w:sz="4" w:space="0" w:color="auto"/>
            </w:tcBorders>
            <w:vAlign w:val="center"/>
            <w:hideMark/>
          </w:tcPr>
          <w:p w14:paraId="3F416E83" w14:textId="77777777" w:rsidR="0031704F" w:rsidRPr="0031704F" w:rsidRDefault="0031704F" w:rsidP="0031704F">
            <w:pPr>
              <w:widowControl/>
              <w:jc w:val="center"/>
              <w:rPr>
                <w:b/>
                <w:bCs/>
                <w:color w:val="000000"/>
                <w:kern w:val="0"/>
                <w:sz w:val="22"/>
              </w:rPr>
            </w:pPr>
            <w:r w:rsidRPr="0031704F">
              <w:rPr>
                <w:b/>
                <w:bCs/>
                <w:color w:val="000000"/>
                <w:kern w:val="0"/>
                <w:sz w:val="22"/>
              </w:rPr>
              <w:t>60</w:t>
            </w:r>
          </w:p>
        </w:tc>
        <w:tc>
          <w:tcPr>
            <w:tcW w:w="234" w:type="pct"/>
            <w:tcBorders>
              <w:top w:val="nil"/>
              <w:left w:val="nil"/>
              <w:bottom w:val="single" w:sz="4" w:space="0" w:color="auto"/>
              <w:right w:val="single" w:sz="4" w:space="0" w:color="auto"/>
            </w:tcBorders>
            <w:vAlign w:val="center"/>
            <w:hideMark/>
          </w:tcPr>
          <w:p w14:paraId="4C396EBB" w14:textId="77777777" w:rsidR="0031704F" w:rsidRPr="0031704F" w:rsidRDefault="0031704F" w:rsidP="0031704F">
            <w:pPr>
              <w:widowControl/>
              <w:jc w:val="center"/>
              <w:rPr>
                <w:b/>
                <w:bCs/>
                <w:color w:val="000000"/>
                <w:kern w:val="0"/>
                <w:sz w:val="22"/>
              </w:rPr>
            </w:pPr>
            <w:r w:rsidRPr="0031704F">
              <w:rPr>
                <w:b/>
                <w:bCs/>
                <w:color w:val="000000"/>
                <w:kern w:val="0"/>
                <w:sz w:val="22"/>
              </w:rPr>
              <w:t>560</w:t>
            </w:r>
          </w:p>
        </w:tc>
        <w:tc>
          <w:tcPr>
            <w:tcW w:w="243" w:type="pct"/>
            <w:tcBorders>
              <w:top w:val="nil"/>
              <w:left w:val="nil"/>
              <w:bottom w:val="single" w:sz="4" w:space="0" w:color="auto"/>
              <w:right w:val="single" w:sz="4" w:space="0" w:color="auto"/>
            </w:tcBorders>
            <w:vAlign w:val="center"/>
            <w:hideMark/>
          </w:tcPr>
          <w:p w14:paraId="5259EAC0" w14:textId="77777777" w:rsidR="0031704F" w:rsidRPr="0031704F" w:rsidRDefault="0031704F" w:rsidP="0031704F">
            <w:pPr>
              <w:widowControl/>
              <w:jc w:val="center"/>
              <w:rPr>
                <w:b/>
                <w:bCs/>
                <w:color w:val="000000"/>
                <w:kern w:val="0"/>
                <w:sz w:val="22"/>
              </w:rPr>
            </w:pPr>
            <w:r w:rsidRPr="0031704F">
              <w:rPr>
                <w:b/>
                <w:bCs/>
                <w:color w:val="000000"/>
                <w:kern w:val="0"/>
                <w:sz w:val="22"/>
              </w:rPr>
              <w:t>0</w:t>
            </w:r>
          </w:p>
        </w:tc>
        <w:tc>
          <w:tcPr>
            <w:tcW w:w="243" w:type="pct"/>
            <w:tcBorders>
              <w:top w:val="nil"/>
              <w:left w:val="nil"/>
              <w:bottom w:val="single" w:sz="4" w:space="0" w:color="auto"/>
              <w:right w:val="single" w:sz="4" w:space="0" w:color="auto"/>
            </w:tcBorders>
            <w:vAlign w:val="center"/>
            <w:hideMark/>
          </w:tcPr>
          <w:p w14:paraId="5E8FBA64" w14:textId="77777777" w:rsidR="0031704F" w:rsidRPr="0031704F" w:rsidRDefault="0031704F" w:rsidP="0031704F">
            <w:pPr>
              <w:widowControl/>
              <w:jc w:val="center"/>
              <w:rPr>
                <w:b/>
                <w:bCs/>
                <w:color w:val="000000"/>
                <w:kern w:val="0"/>
                <w:sz w:val="22"/>
              </w:rPr>
            </w:pPr>
            <w:r w:rsidRPr="0031704F">
              <w:rPr>
                <w:b/>
                <w:bCs/>
                <w:color w:val="000000"/>
                <w:kern w:val="0"/>
                <w:sz w:val="22"/>
              </w:rPr>
              <w:t>40</w:t>
            </w:r>
          </w:p>
        </w:tc>
        <w:tc>
          <w:tcPr>
            <w:tcW w:w="243" w:type="pct"/>
            <w:tcBorders>
              <w:top w:val="nil"/>
              <w:left w:val="nil"/>
              <w:bottom w:val="single" w:sz="4" w:space="0" w:color="auto"/>
              <w:right w:val="single" w:sz="4" w:space="0" w:color="auto"/>
            </w:tcBorders>
            <w:vAlign w:val="center"/>
            <w:hideMark/>
          </w:tcPr>
          <w:p w14:paraId="4AEE64B8" w14:textId="77777777" w:rsidR="0031704F" w:rsidRPr="0031704F" w:rsidRDefault="0031704F" w:rsidP="0031704F">
            <w:pPr>
              <w:widowControl/>
              <w:jc w:val="center"/>
              <w:rPr>
                <w:b/>
                <w:bCs/>
                <w:color w:val="000000"/>
                <w:kern w:val="0"/>
                <w:sz w:val="22"/>
              </w:rPr>
            </w:pPr>
            <w:r w:rsidRPr="0031704F">
              <w:rPr>
                <w:b/>
                <w:bCs/>
                <w:color w:val="000000"/>
                <w:kern w:val="0"/>
                <w:sz w:val="22"/>
              </w:rPr>
              <w:t>20</w:t>
            </w:r>
          </w:p>
        </w:tc>
        <w:tc>
          <w:tcPr>
            <w:tcW w:w="243" w:type="pct"/>
            <w:tcBorders>
              <w:top w:val="nil"/>
              <w:left w:val="nil"/>
              <w:bottom w:val="single" w:sz="4" w:space="0" w:color="auto"/>
              <w:right w:val="single" w:sz="4" w:space="0" w:color="auto"/>
            </w:tcBorders>
            <w:vAlign w:val="center"/>
            <w:hideMark/>
          </w:tcPr>
          <w:p w14:paraId="369AD13E" w14:textId="77777777" w:rsidR="0031704F" w:rsidRPr="0031704F" w:rsidRDefault="0031704F" w:rsidP="0031704F">
            <w:pPr>
              <w:widowControl/>
              <w:jc w:val="center"/>
              <w:rPr>
                <w:b/>
                <w:bCs/>
                <w:color w:val="000000"/>
                <w:kern w:val="0"/>
                <w:sz w:val="22"/>
              </w:rPr>
            </w:pPr>
            <w:r w:rsidRPr="0031704F">
              <w:rPr>
                <w:b/>
                <w:bCs/>
                <w:color w:val="000000"/>
                <w:kern w:val="0"/>
                <w:sz w:val="22"/>
              </w:rPr>
              <w:t>0</w:t>
            </w:r>
          </w:p>
        </w:tc>
        <w:tc>
          <w:tcPr>
            <w:tcW w:w="243" w:type="pct"/>
            <w:tcBorders>
              <w:top w:val="nil"/>
              <w:left w:val="nil"/>
              <w:bottom w:val="single" w:sz="4" w:space="0" w:color="auto"/>
              <w:right w:val="single" w:sz="4" w:space="0" w:color="auto"/>
            </w:tcBorders>
            <w:vAlign w:val="center"/>
            <w:hideMark/>
          </w:tcPr>
          <w:p w14:paraId="6C5A0EAA" w14:textId="77777777" w:rsidR="0031704F" w:rsidRPr="0031704F" w:rsidRDefault="0031704F" w:rsidP="0031704F">
            <w:pPr>
              <w:widowControl/>
              <w:jc w:val="center"/>
              <w:rPr>
                <w:b/>
                <w:bCs/>
                <w:color w:val="000000"/>
                <w:kern w:val="0"/>
                <w:sz w:val="22"/>
              </w:rPr>
            </w:pPr>
            <w:r w:rsidRPr="0031704F">
              <w:rPr>
                <w:b/>
                <w:bCs/>
                <w:color w:val="000000"/>
                <w:kern w:val="0"/>
                <w:sz w:val="22"/>
              </w:rPr>
              <w:t>320</w:t>
            </w:r>
          </w:p>
        </w:tc>
        <w:tc>
          <w:tcPr>
            <w:tcW w:w="203" w:type="pct"/>
            <w:tcBorders>
              <w:top w:val="nil"/>
              <w:left w:val="nil"/>
              <w:bottom w:val="single" w:sz="4" w:space="0" w:color="auto"/>
              <w:right w:val="single" w:sz="4" w:space="0" w:color="auto"/>
            </w:tcBorders>
            <w:vAlign w:val="center"/>
            <w:hideMark/>
          </w:tcPr>
          <w:p w14:paraId="55F1731D" w14:textId="77777777" w:rsidR="0031704F" w:rsidRPr="0031704F" w:rsidRDefault="0031704F" w:rsidP="0031704F">
            <w:pPr>
              <w:widowControl/>
              <w:jc w:val="center"/>
              <w:rPr>
                <w:b/>
                <w:bCs/>
                <w:color w:val="000000"/>
                <w:kern w:val="0"/>
                <w:sz w:val="22"/>
              </w:rPr>
            </w:pPr>
            <w:r w:rsidRPr="0031704F">
              <w:rPr>
                <w:b/>
                <w:bCs/>
                <w:color w:val="000000"/>
                <w:kern w:val="0"/>
                <w:sz w:val="22"/>
              </w:rPr>
              <w:t>240</w:t>
            </w:r>
          </w:p>
        </w:tc>
        <w:tc>
          <w:tcPr>
            <w:tcW w:w="670" w:type="pct"/>
            <w:tcBorders>
              <w:top w:val="nil"/>
              <w:left w:val="nil"/>
              <w:bottom w:val="single" w:sz="4" w:space="0" w:color="auto"/>
              <w:right w:val="single" w:sz="4" w:space="0" w:color="auto"/>
            </w:tcBorders>
            <w:vAlign w:val="center"/>
            <w:hideMark/>
          </w:tcPr>
          <w:p w14:paraId="2AD9F3FB"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7D46D70" w14:textId="77777777" w:rsidTr="0031704F">
        <w:trPr>
          <w:trHeight w:val="280"/>
        </w:trPr>
        <w:tc>
          <w:tcPr>
            <w:tcW w:w="227" w:type="pct"/>
            <w:vMerge w:val="restart"/>
            <w:tcBorders>
              <w:top w:val="nil"/>
              <w:left w:val="single" w:sz="4" w:space="0" w:color="auto"/>
              <w:bottom w:val="single" w:sz="4" w:space="0" w:color="auto"/>
              <w:right w:val="single" w:sz="4" w:space="0" w:color="auto"/>
            </w:tcBorders>
            <w:vAlign w:val="center"/>
            <w:hideMark/>
          </w:tcPr>
          <w:p w14:paraId="52E7711F"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专业选修</w:t>
            </w:r>
            <w:r w:rsidRPr="0031704F">
              <w:rPr>
                <w:rFonts w:ascii="仿宋" w:eastAsia="仿宋" w:hAnsi="仿宋" w:cs="宋体" w:hint="eastAsia"/>
                <w:color w:val="000000"/>
                <w:kern w:val="0"/>
                <w:sz w:val="22"/>
              </w:rPr>
              <w:lastRenderedPageBreak/>
              <w:t>课程</w:t>
            </w:r>
          </w:p>
        </w:tc>
        <w:tc>
          <w:tcPr>
            <w:tcW w:w="238" w:type="pct"/>
            <w:vMerge w:val="restart"/>
            <w:tcBorders>
              <w:top w:val="nil"/>
              <w:left w:val="single" w:sz="4" w:space="0" w:color="auto"/>
              <w:bottom w:val="single" w:sz="4" w:space="0" w:color="000000"/>
              <w:right w:val="single" w:sz="4" w:space="0" w:color="auto"/>
            </w:tcBorders>
            <w:vAlign w:val="center"/>
            <w:hideMark/>
          </w:tcPr>
          <w:p w14:paraId="13EB8BE1"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lastRenderedPageBreak/>
              <w:t xml:space="preserve">　</w:t>
            </w:r>
          </w:p>
        </w:tc>
        <w:tc>
          <w:tcPr>
            <w:tcW w:w="201" w:type="pct"/>
            <w:tcBorders>
              <w:top w:val="nil"/>
              <w:left w:val="nil"/>
              <w:bottom w:val="single" w:sz="4" w:space="0" w:color="auto"/>
              <w:right w:val="single" w:sz="4" w:space="0" w:color="auto"/>
            </w:tcBorders>
            <w:vAlign w:val="center"/>
            <w:hideMark/>
          </w:tcPr>
          <w:p w14:paraId="4E61F38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1</w:t>
            </w:r>
          </w:p>
        </w:tc>
        <w:tc>
          <w:tcPr>
            <w:tcW w:w="593" w:type="pct"/>
            <w:tcBorders>
              <w:top w:val="nil"/>
              <w:left w:val="nil"/>
              <w:bottom w:val="single" w:sz="4" w:space="0" w:color="auto"/>
              <w:right w:val="single" w:sz="4" w:space="0" w:color="auto"/>
            </w:tcBorders>
            <w:vAlign w:val="center"/>
            <w:hideMark/>
          </w:tcPr>
          <w:p w14:paraId="1EC7819E"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激光应用技术</w:t>
            </w:r>
          </w:p>
        </w:tc>
        <w:tc>
          <w:tcPr>
            <w:tcW w:w="245" w:type="pct"/>
            <w:tcBorders>
              <w:top w:val="nil"/>
              <w:left w:val="nil"/>
              <w:bottom w:val="single" w:sz="4" w:space="0" w:color="auto"/>
              <w:right w:val="single" w:sz="4" w:space="0" w:color="auto"/>
            </w:tcBorders>
            <w:vAlign w:val="center"/>
            <w:hideMark/>
          </w:tcPr>
          <w:p w14:paraId="66C4577F" w14:textId="77777777" w:rsidR="0031704F" w:rsidRPr="0031704F" w:rsidRDefault="0031704F" w:rsidP="0031704F">
            <w:pPr>
              <w:widowControl/>
              <w:jc w:val="center"/>
              <w:rPr>
                <w:color w:val="000000"/>
                <w:kern w:val="0"/>
                <w:sz w:val="21"/>
                <w:szCs w:val="21"/>
              </w:rPr>
            </w:pPr>
            <w:r w:rsidRPr="0031704F">
              <w:rPr>
                <w:color w:val="000000"/>
                <w:kern w:val="0"/>
                <w:sz w:val="21"/>
                <w:szCs w:val="21"/>
              </w:rPr>
              <w:t>B</w:t>
            </w:r>
          </w:p>
        </w:tc>
        <w:tc>
          <w:tcPr>
            <w:tcW w:w="286" w:type="pct"/>
            <w:tcBorders>
              <w:top w:val="nil"/>
              <w:left w:val="nil"/>
              <w:bottom w:val="single" w:sz="4" w:space="0" w:color="auto"/>
              <w:right w:val="single" w:sz="4" w:space="0" w:color="auto"/>
            </w:tcBorders>
            <w:vAlign w:val="center"/>
            <w:hideMark/>
          </w:tcPr>
          <w:p w14:paraId="155D9FD2" w14:textId="77777777" w:rsidR="0031704F" w:rsidRPr="0031704F" w:rsidRDefault="0031704F" w:rsidP="0031704F">
            <w:pPr>
              <w:widowControl/>
              <w:jc w:val="center"/>
              <w:rPr>
                <w:color w:val="000000"/>
                <w:kern w:val="0"/>
                <w:sz w:val="21"/>
                <w:szCs w:val="21"/>
              </w:rPr>
            </w:pPr>
            <w:r w:rsidRPr="0031704F">
              <w:rPr>
                <w:color w:val="000000"/>
                <w:kern w:val="0"/>
                <w:sz w:val="21"/>
                <w:szCs w:val="21"/>
              </w:rPr>
              <w:t>2</w:t>
            </w:r>
          </w:p>
        </w:tc>
        <w:tc>
          <w:tcPr>
            <w:tcW w:w="245" w:type="pct"/>
            <w:tcBorders>
              <w:top w:val="nil"/>
              <w:left w:val="nil"/>
              <w:bottom w:val="single" w:sz="4" w:space="0" w:color="auto"/>
              <w:right w:val="single" w:sz="4" w:space="0" w:color="auto"/>
            </w:tcBorders>
            <w:vAlign w:val="center"/>
            <w:hideMark/>
          </w:tcPr>
          <w:p w14:paraId="43C8F85B" w14:textId="77777777" w:rsidR="0031704F" w:rsidRPr="0031704F" w:rsidRDefault="0031704F" w:rsidP="0031704F">
            <w:pPr>
              <w:widowControl/>
              <w:jc w:val="center"/>
              <w:rPr>
                <w:color w:val="000000"/>
                <w:kern w:val="0"/>
                <w:sz w:val="21"/>
                <w:szCs w:val="21"/>
              </w:rPr>
            </w:pPr>
            <w:r w:rsidRPr="0031704F">
              <w:rPr>
                <w:color w:val="000000"/>
                <w:kern w:val="0"/>
                <w:sz w:val="21"/>
                <w:szCs w:val="21"/>
              </w:rPr>
              <w:t>32</w:t>
            </w:r>
          </w:p>
        </w:tc>
        <w:tc>
          <w:tcPr>
            <w:tcW w:w="308" w:type="pct"/>
            <w:tcBorders>
              <w:top w:val="nil"/>
              <w:left w:val="nil"/>
              <w:bottom w:val="single" w:sz="4" w:space="0" w:color="auto"/>
              <w:right w:val="single" w:sz="4" w:space="0" w:color="auto"/>
            </w:tcBorders>
            <w:vAlign w:val="center"/>
            <w:hideMark/>
          </w:tcPr>
          <w:p w14:paraId="0FEC9653" w14:textId="77777777" w:rsidR="0031704F" w:rsidRPr="0031704F" w:rsidRDefault="0031704F" w:rsidP="0031704F">
            <w:pPr>
              <w:widowControl/>
              <w:jc w:val="center"/>
              <w:rPr>
                <w:color w:val="000000"/>
                <w:kern w:val="0"/>
                <w:sz w:val="21"/>
                <w:szCs w:val="21"/>
              </w:rPr>
            </w:pPr>
            <w:r w:rsidRPr="0031704F">
              <w:rPr>
                <w:color w:val="000000"/>
                <w:kern w:val="0"/>
                <w:sz w:val="21"/>
                <w:szCs w:val="21"/>
              </w:rPr>
              <w:t>10</w:t>
            </w:r>
          </w:p>
        </w:tc>
        <w:tc>
          <w:tcPr>
            <w:tcW w:w="335" w:type="pct"/>
            <w:tcBorders>
              <w:top w:val="nil"/>
              <w:left w:val="nil"/>
              <w:bottom w:val="single" w:sz="4" w:space="0" w:color="auto"/>
              <w:right w:val="single" w:sz="4" w:space="0" w:color="auto"/>
            </w:tcBorders>
            <w:vAlign w:val="center"/>
            <w:hideMark/>
          </w:tcPr>
          <w:p w14:paraId="024FAAC6" w14:textId="77777777" w:rsidR="0031704F" w:rsidRPr="0031704F" w:rsidRDefault="0031704F" w:rsidP="0031704F">
            <w:pPr>
              <w:widowControl/>
              <w:jc w:val="center"/>
              <w:rPr>
                <w:color w:val="000000"/>
                <w:kern w:val="0"/>
                <w:sz w:val="21"/>
                <w:szCs w:val="21"/>
              </w:rPr>
            </w:pPr>
            <w:r w:rsidRPr="0031704F">
              <w:rPr>
                <w:color w:val="000000"/>
                <w:kern w:val="0"/>
                <w:sz w:val="21"/>
                <w:szCs w:val="21"/>
              </w:rPr>
              <w:t>10</w:t>
            </w:r>
          </w:p>
        </w:tc>
        <w:tc>
          <w:tcPr>
            <w:tcW w:w="234" w:type="pct"/>
            <w:tcBorders>
              <w:top w:val="nil"/>
              <w:left w:val="nil"/>
              <w:bottom w:val="single" w:sz="4" w:space="0" w:color="auto"/>
              <w:right w:val="single" w:sz="4" w:space="0" w:color="auto"/>
            </w:tcBorders>
            <w:vAlign w:val="center"/>
            <w:hideMark/>
          </w:tcPr>
          <w:p w14:paraId="45571F62" w14:textId="77777777" w:rsidR="0031704F" w:rsidRPr="0031704F" w:rsidRDefault="0031704F" w:rsidP="0031704F">
            <w:pPr>
              <w:widowControl/>
              <w:jc w:val="center"/>
              <w:rPr>
                <w:color w:val="000000"/>
                <w:kern w:val="0"/>
                <w:sz w:val="21"/>
                <w:szCs w:val="21"/>
              </w:rPr>
            </w:pPr>
            <w:r w:rsidRPr="0031704F">
              <w:rPr>
                <w:color w:val="000000"/>
                <w:kern w:val="0"/>
                <w:sz w:val="21"/>
                <w:szCs w:val="21"/>
              </w:rPr>
              <w:t>12</w:t>
            </w:r>
          </w:p>
        </w:tc>
        <w:tc>
          <w:tcPr>
            <w:tcW w:w="243" w:type="pct"/>
            <w:tcBorders>
              <w:top w:val="nil"/>
              <w:left w:val="nil"/>
              <w:bottom w:val="single" w:sz="4" w:space="0" w:color="auto"/>
              <w:right w:val="single" w:sz="4" w:space="0" w:color="auto"/>
            </w:tcBorders>
            <w:vAlign w:val="center"/>
            <w:hideMark/>
          </w:tcPr>
          <w:p w14:paraId="3A5BC7F3"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E127B7C"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56182574" w14:textId="77777777" w:rsidR="0031704F" w:rsidRPr="0031704F" w:rsidRDefault="0031704F" w:rsidP="0031704F">
            <w:pPr>
              <w:widowControl/>
              <w:jc w:val="center"/>
              <w:rPr>
                <w:color w:val="000000"/>
                <w:kern w:val="0"/>
                <w:sz w:val="21"/>
                <w:szCs w:val="21"/>
              </w:rPr>
            </w:pPr>
            <w:r w:rsidRPr="0031704F">
              <w:rPr>
                <w:color w:val="000000"/>
                <w:kern w:val="0"/>
                <w:sz w:val="21"/>
                <w:szCs w:val="21"/>
              </w:rPr>
              <w:t>32</w:t>
            </w:r>
          </w:p>
        </w:tc>
        <w:tc>
          <w:tcPr>
            <w:tcW w:w="243" w:type="pct"/>
            <w:tcBorders>
              <w:top w:val="nil"/>
              <w:left w:val="nil"/>
              <w:bottom w:val="single" w:sz="4" w:space="0" w:color="auto"/>
              <w:right w:val="single" w:sz="4" w:space="0" w:color="auto"/>
            </w:tcBorders>
            <w:vAlign w:val="center"/>
            <w:hideMark/>
          </w:tcPr>
          <w:p w14:paraId="7761B212"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79F9620F"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6F33CDA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3165C21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3B50C59C"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1B771D2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000000"/>
              <w:right w:val="single" w:sz="4" w:space="0" w:color="auto"/>
            </w:tcBorders>
            <w:vAlign w:val="center"/>
            <w:hideMark/>
          </w:tcPr>
          <w:p w14:paraId="43A75018"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04B86F28"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2</w:t>
            </w:r>
          </w:p>
        </w:tc>
        <w:tc>
          <w:tcPr>
            <w:tcW w:w="593" w:type="pct"/>
            <w:tcBorders>
              <w:top w:val="nil"/>
              <w:left w:val="nil"/>
              <w:bottom w:val="single" w:sz="4" w:space="0" w:color="auto"/>
              <w:right w:val="single" w:sz="4" w:space="0" w:color="auto"/>
            </w:tcBorders>
            <w:vAlign w:val="center"/>
            <w:hideMark/>
          </w:tcPr>
          <w:p w14:paraId="328CFB1E"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嵌入式系统设计与应用</w:t>
            </w:r>
          </w:p>
        </w:tc>
        <w:tc>
          <w:tcPr>
            <w:tcW w:w="245" w:type="pct"/>
            <w:tcBorders>
              <w:top w:val="nil"/>
              <w:left w:val="nil"/>
              <w:bottom w:val="single" w:sz="4" w:space="0" w:color="auto"/>
              <w:right w:val="single" w:sz="4" w:space="0" w:color="auto"/>
            </w:tcBorders>
            <w:vAlign w:val="center"/>
            <w:hideMark/>
          </w:tcPr>
          <w:p w14:paraId="658A8078" w14:textId="77777777" w:rsidR="0031704F" w:rsidRPr="0031704F" w:rsidRDefault="0031704F" w:rsidP="0031704F">
            <w:pPr>
              <w:widowControl/>
              <w:jc w:val="center"/>
              <w:rPr>
                <w:color w:val="000000"/>
                <w:kern w:val="0"/>
                <w:sz w:val="21"/>
                <w:szCs w:val="21"/>
              </w:rPr>
            </w:pPr>
            <w:r w:rsidRPr="0031704F">
              <w:rPr>
                <w:color w:val="000000"/>
                <w:kern w:val="0"/>
                <w:sz w:val="21"/>
                <w:szCs w:val="21"/>
              </w:rPr>
              <w:t>B</w:t>
            </w:r>
          </w:p>
        </w:tc>
        <w:tc>
          <w:tcPr>
            <w:tcW w:w="286" w:type="pct"/>
            <w:tcBorders>
              <w:top w:val="nil"/>
              <w:left w:val="nil"/>
              <w:bottom w:val="single" w:sz="4" w:space="0" w:color="auto"/>
              <w:right w:val="single" w:sz="4" w:space="0" w:color="auto"/>
            </w:tcBorders>
            <w:noWrap/>
            <w:vAlign w:val="center"/>
            <w:hideMark/>
          </w:tcPr>
          <w:p w14:paraId="0D6F5BE1" w14:textId="77777777" w:rsidR="0031704F" w:rsidRPr="0031704F" w:rsidRDefault="0031704F" w:rsidP="0031704F">
            <w:pPr>
              <w:widowControl/>
              <w:jc w:val="center"/>
              <w:rPr>
                <w:color w:val="000000"/>
                <w:kern w:val="0"/>
                <w:sz w:val="20"/>
                <w:szCs w:val="20"/>
              </w:rPr>
            </w:pPr>
            <w:r w:rsidRPr="0031704F">
              <w:rPr>
                <w:color w:val="000000"/>
                <w:kern w:val="0"/>
                <w:sz w:val="20"/>
                <w:szCs w:val="20"/>
              </w:rPr>
              <w:t>2</w:t>
            </w:r>
          </w:p>
        </w:tc>
        <w:tc>
          <w:tcPr>
            <w:tcW w:w="245" w:type="pct"/>
            <w:tcBorders>
              <w:top w:val="nil"/>
              <w:left w:val="nil"/>
              <w:bottom w:val="single" w:sz="4" w:space="0" w:color="auto"/>
              <w:right w:val="single" w:sz="4" w:space="0" w:color="auto"/>
            </w:tcBorders>
            <w:vAlign w:val="center"/>
            <w:hideMark/>
          </w:tcPr>
          <w:p w14:paraId="042489E1" w14:textId="77777777" w:rsidR="0031704F" w:rsidRPr="0031704F" w:rsidRDefault="0031704F" w:rsidP="0031704F">
            <w:pPr>
              <w:widowControl/>
              <w:jc w:val="center"/>
              <w:rPr>
                <w:color w:val="000000"/>
                <w:kern w:val="0"/>
                <w:sz w:val="20"/>
                <w:szCs w:val="20"/>
              </w:rPr>
            </w:pPr>
            <w:r w:rsidRPr="0031704F">
              <w:rPr>
                <w:color w:val="000000"/>
                <w:kern w:val="0"/>
                <w:sz w:val="20"/>
                <w:szCs w:val="20"/>
              </w:rPr>
              <w:t>32</w:t>
            </w:r>
          </w:p>
        </w:tc>
        <w:tc>
          <w:tcPr>
            <w:tcW w:w="308" w:type="pct"/>
            <w:tcBorders>
              <w:top w:val="nil"/>
              <w:left w:val="nil"/>
              <w:bottom w:val="single" w:sz="4" w:space="0" w:color="auto"/>
              <w:right w:val="single" w:sz="4" w:space="0" w:color="auto"/>
            </w:tcBorders>
            <w:vAlign w:val="center"/>
            <w:hideMark/>
          </w:tcPr>
          <w:p w14:paraId="08CA26A0" w14:textId="77777777" w:rsidR="0031704F" w:rsidRPr="0031704F" w:rsidRDefault="0031704F" w:rsidP="0031704F">
            <w:pPr>
              <w:widowControl/>
              <w:jc w:val="center"/>
              <w:rPr>
                <w:color w:val="000000"/>
                <w:kern w:val="0"/>
                <w:sz w:val="21"/>
                <w:szCs w:val="21"/>
              </w:rPr>
            </w:pPr>
            <w:r w:rsidRPr="0031704F">
              <w:rPr>
                <w:color w:val="000000"/>
                <w:kern w:val="0"/>
                <w:sz w:val="21"/>
                <w:szCs w:val="21"/>
              </w:rPr>
              <w:t>16</w:t>
            </w:r>
          </w:p>
        </w:tc>
        <w:tc>
          <w:tcPr>
            <w:tcW w:w="335" w:type="pct"/>
            <w:tcBorders>
              <w:top w:val="nil"/>
              <w:left w:val="nil"/>
              <w:bottom w:val="single" w:sz="4" w:space="0" w:color="auto"/>
              <w:right w:val="single" w:sz="4" w:space="0" w:color="auto"/>
            </w:tcBorders>
            <w:vAlign w:val="center"/>
            <w:hideMark/>
          </w:tcPr>
          <w:p w14:paraId="4E389035" w14:textId="77777777" w:rsidR="0031704F" w:rsidRPr="0031704F" w:rsidRDefault="0031704F" w:rsidP="0031704F">
            <w:pPr>
              <w:widowControl/>
              <w:jc w:val="center"/>
              <w:rPr>
                <w:color w:val="000000"/>
                <w:kern w:val="0"/>
                <w:sz w:val="21"/>
                <w:szCs w:val="21"/>
              </w:rPr>
            </w:pPr>
            <w:r w:rsidRPr="0031704F">
              <w:rPr>
                <w:color w:val="000000"/>
                <w:kern w:val="0"/>
                <w:sz w:val="21"/>
                <w:szCs w:val="21"/>
              </w:rPr>
              <w:t>16</w:t>
            </w:r>
          </w:p>
        </w:tc>
        <w:tc>
          <w:tcPr>
            <w:tcW w:w="234" w:type="pct"/>
            <w:tcBorders>
              <w:top w:val="nil"/>
              <w:left w:val="nil"/>
              <w:bottom w:val="single" w:sz="4" w:space="0" w:color="auto"/>
              <w:right w:val="single" w:sz="4" w:space="0" w:color="auto"/>
            </w:tcBorders>
            <w:vAlign w:val="center"/>
            <w:hideMark/>
          </w:tcPr>
          <w:p w14:paraId="6B01110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2F80AB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0C01D5F"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053387E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4F159D9" w14:textId="77777777" w:rsidR="0031704F" w:rsidRPr="0031704F" w:rsidRDefault="0031704F" w:rsidP="0031704F">
            <w:pPr>
              <w:widowControl/>
              <w:jc w:val="center"/>
              <w:rPr>
                <w:color w:val="000000"/>
                <w:kern w:val="0"/>
                <w:sz w:val="21"/>
                <w:szCs w:val="21"/>
              </w:rPr>
            </w:pPr>
            <w:r w:rsidRPr="0031704F">
              <w:rPr>
                <w:color w:val="000000"/>
                <w:kern w:val="0"/>
                <w:sz w:val="21"/>
                <w:szCs w:val="21"/>
              </w:rPr>
              <w:t>32</w:t>
            </w:r>
          </w:p>
        </w:tc>
        <w:tc>
          <w:tcPr>
            <w:tcW w:w="243" w:type="pct"/>
            <w:tcBorders>
              <w:top w:val="nil"/>
              <w:left w:val="nil"/>
              <w:bottom w:val="single" w:sz="4" w:space="0" w:color="auto"/>
              <w:right w:val="single" w:sz="4" w:space="0" w:color="auto"/>
            </w:tcBorders>
            <w:vAlign w:val="center"/>
            <w:hideMark/>
          </w:tcPr>
          <w:p w14:paraId="5A10A4C2"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4B8D98E4"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122F4AAF"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75C454F"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24B9C7B1"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000000"/>
              <w:right w:val="single" w:sz="4" w:space="0" w:color="auto"/>
            </w:tcBorders>
            <w:vAlign w:val="center"/>
            <w:hideMark/>
          </w:tcPr>
          <w:p w14:paraId="062E98DC"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44AAF54E"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3</w:t>
            </w:r>
          </w:p>
        </w:tc>
        <w:tc>
          <w:tcPr>
            <w:tcW w:w="593" w:type="pct"/>
            <w:tcBorders>
              <w:top w:val="nil"/>
              <w:left w:val="nil"/>
              <w:bottom w:val="single" w:sz="4" w:space="0" w:color="auto"/>
              <w:right w:val="single" w:sz="4" w:space="0" w:color="auto"/>
            </w:tcBorders>
            <w:vAlign w:val="center"/>
            <w:hideMark/>
          </w:tcPr>
          <w:p w14:paraId="6D9192D1"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专升本专业课基础训练</w:t>
            </w:r>
          </w:p>
        </w:tc>
        <w:tc>
          <w:tcPr>
            <w:tcW w:w="245" w:type="pct"/>
            <w:tcBorders>
              <w:top w:val="nil"/>
              <w:left w:val="nil"/>
              <w:bottom w:val="single" w:sz="4" w:space="0" w:color="auto"/>
              <w:right w:val="single" w:sz="4" w:space="0" w:color="auto"/>
            </w:tcBorders>
            <w:vAlign w:val="center"/>
            <w:hideMark/>
          </w:tcPr>
          <w:p w14:paraId="04BA41D5" w14:textId="77777777" w:rsidR="0031704F" w:rsidRPr="0031704F" w:rsidRDefault="0031704F" w:rsidP="0031704F">
            <w:pPr>
              <w:widowControl/>
              <w:jc w:val="center"/>
              <w:rPr>
                <w:color w:val="000000"/>
                <w:kern w:val="0"/>
                <w:sz w:val="21"/>
                <w:szCs w:val="21"/>
              </w:rPr>
            </w:pPr>
            <w:r w:rsidRPr="0031704F">
              <w:rPr>
                <w:color w:val="000000"/>
                <w:kern w:val="0"/>
                <w:sz w:val="21"/>
                <w:szCs w:val="21"/>
              </w:rPr>
              <w:t>B</w:t>
            </w:r>
          </w:p>
        </w:tc>
        <w:tc>
          <w:tcPr>
            <w:tcW w:w="286" w:type="pct"/>
            <w:tcBorders>
              <w:top w:val="nil"/>
              <w:left w:val="nil"/>
              <w:bottom w:val="single" w:sz="4" w:space="0" w:color="auto"/>
              <w:right w:val="single" w:sz="4" w:space="0" w:color="auto"/>
            </w:tcBorders>
            <w:noWrap/>
            <w:vAlign w:val="center"/>
            <w:hideMark/>
          </w:tcPr>
          <w:p w14:paraId="787C3D0D"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513F1029"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7B5BD938" w14:textId="77777777" w:rsidR="0031704F" w:rsidRPr="0031704F" w:rsidRDefault="0031704F" w:rsidP="0031704F">
            <w:pPr>
              <w:widowControl/>
              <w:jc w:val="center"/>
              <w:rPr>
                <w:color w:val="000000"/>
                <w:kern w:val="0"/>
                <w:sz w:val="21"/>
                <w:szCs w:val="21"/>
              </w:rPr>
            </w:pPr>
            <w:r w:rsidRPr="0031704F">
              <w:rPr>
                <w:color w:val="000000"/>
                <w:kern w:val="0"/>
                <w:sz w:val="21"/>
                <w:szCs w:val="21"/>
              </w:rPr>
              <w:t>48</w:t>
            </w:r>
          </w:p>
        </w:tc>
        <w:tc>
          <w:tcPr>
            <w:tcW w:w="335" w:type="pct"/>
            <w:tcBorders>
              <w:top w:val="nil"/>
              <w:left w:val="nil"/>
              <w:bottom w:val="single" w:sz="4" w:space="0" w:color="auto"/>
              <w:right w:val="single" w:sz="4" w:space="0" w:color="auto"/>
            </w:tcBorders>
            <w:vAlign w:val="center"/>
            <w:hideMark/>
          </w:tcPr>
          <w:p w14:paraId="0DA941DE"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31509354"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7B30C166"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187855A0"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5B79A06F"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40C9CD6"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52E9A7C4" w14:textId="77777777" w:rsidR="0031704F" w:rsidRPr="0031704F" w:rsidRDefault="0031704F" w:rsidP="0031704F">
            <w:pPr>
              <w:widowControl/>
              <w:jc w:val="center"/>
              <w:rPr>
                <w:color w:val="000000"/>
                <w:kern w:val="0"/>
                <w:sz w:val="21"/>
                <w:szCs w:val="21"/>
              </w:rPr>
            </w:pPr>
            <w:r w:rsidRPr="0031704F">
              <w:rPr>
                <w:color w:val="000000"/>
                <w:kern w:val="0"/>
                <w:sz w:val="21"/>
                <w:szCs w:val="21"/>
              </w:rPr>
              <w:t>48</w:t>
            </w:r>
          </w:p>
        </w:tc>
        <w:tc>
          <w:tcPr>
            <w:tcW w:w="203" w:type="pct"/>
            <w:tcBorders>
              <w:top w:val="nil"/>
              <w:left w:val="nil"/>
              <w:bottom w:val="single" w:sz="4" w:space="0" w:color="auto"/>
              <w:right w:val="single" w:sz="4" w:space="0" w:color="auto"/>
            </w:tcBorders>
            <w:vAlign w:val="center"/>
            <w:hideMark/>
          </w:tcPr>
          <w:p w14:paraId="68D5E4D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70B9EA3E"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7C4A4BE5"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19DBBA0C"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000000"/>
              <w:right w:val="single" w:sz="4" w:space="0" w:color="auto"/>
            </w:tcBorders>
            <w:vAlign w:val="center"/>
            <w:hideMark/>
          </w:tcPr>
          <w:p w14:paraId="1D7D29BD"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65B70728"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4</w:t>
            </w:r>
          </w:p>
        </w:tc>
        <w:tc>
          <w:tcPr>
            <w:tcW w:w="593" w:type="pct"/>
            <w:tcBorders>
              <w:top w:val="nil"/>
              <w:left w:val="nil"/>
              <w:bottom w:val="single" w:sz="4" w:space="0" w:color="auto"/>
              <w:right w:val="single" w:sz="4" w:space="0" w:color="auto"/>
            </w:tcBorders>
            <w:vAlign w:val="center"/>
            <w:hideMark/>
          </w:tcPr>
          <w:p w14:paraId="399A7F05"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专升本专业课强化训练</w:t>
            </w:r>
          </w:p>
        </w:tc>
        <w:tc>
          <w:tcPr>
            <w:tcW w:w="245" w:type="pct"/>
            <w:tcBorders>
              <w:top w:val="nil"/>
              <w:left w:val="nil"/>
              <w:bottom w:val="single" w:sz="4" w:space="0" w:color="auto"/>
              <w:right w:val="single" w:sz="4" w:space="0" w:color="auto"/>
            </w:tcBorders>
            <w:vAlign w:val="center"/>
            <w:hideMark/>
          </w:tcPr>
          <w:p w14:paraId="7707B576" w14:textId="77777777" w:rsidR="0031704F" w:rsidRPr="0031704F" w:rsidRDefault="0031704F" w:rsidP="0031704F">
            <w:pPr>
              <w:widowControl/>
              <w:jc w:val="center"/>
              <w:rPr>
                <w:color w:val="000000"/>
                <w:kern w:val="0"/>
                <w:sz w:val="21"/>
                <w:szCs w:val="21"/>
              </w:rPr>
            </w:pPr>
            <w:r w:rsidRPr="0031704F">
              <w:rPr>
                <w:color w:val="000000"/>
                <w:kern w:val="0"/>
                <w:sz w:val="21"/>
                <w:szCs w:val="21"/>
              </w:rPr>
              <w:t>B</w:t>
            </w:r>
          </w:p>
        </w:tc>
        <w:tc>
          <w:tcPr>
            <w:tcW w:w="286" w:type="pct"/>
            <w:tcBorders>
              <w:top w:val="nil"/>
              <w:left w:val="nil"/>
              <w:bottom w:val="single" w:sz="4" w:space="0" w:color="auto"/>
              <w:right w:val="single" w:sz="4" w:space="0" w:color="auto"/>
            </w:tcBorders>
            <w:noWrap/>
            <w:vAlign w:val="center"/>
            <w:hideMark/>
          </w:tcPr>
          <w:p w14:paraId="7DC9571D" w14:textId="77777777" w:rsidR="0031704F" w:rsidRPr="0031704F" w:rsidRDefault="0031704F" w:rsidP="0031704F">
            <w:pPr>
              <w:widowControl/>
              <w:jc w:val="center"/>
              <w:rPr>
                <w:color w:val="000000"/>
                <w:kern w:val="0"/>
                <w:sz w:val="20"/>
                <w:szCs w:val="20"/>
              </w:rPr>
            </w:pPr>
            <w:r w:rsidRPr="0031704F">
              <w:rPr>
                <w:color w:val="000000"/>
                <w:kern w:val="0"/>
                <w:sz w:val="20"/>
                <w:szCs w:val="20"/>
              </w:rPr>
              <w:t>3</w:t>
            </w:r>
          </w:p>
        </w:tc>
        <w:tc>
          <w:tcPr>
            <w:tcW w:w="245" w:type="pct"/>
            <w:tcBorders>
              <w:top w:val="nil"/>
              <w:left w:val="nil"/>
              <w:bottom w:val="single" w:sz="4" w:space="0" w:color="auto"/>
              <w:right w:val="single" w:sz="4" w:space="0" w:color="auto"/>
            </w:tcBorders>
            <w:vAlign w:val="center"/>
            <w:hideMark/>
          </w:tcPr>
          <w:p w14:paraId="301FFF6D" w14:textId="77777777" w:rsidR="0031704F" w:rsidRPr="0031704F" w:rsidRDefault="0031704F" w:rsidP="0031704F">
            <w:pPr>
              <w:widowControl/>
              <w:jc w:val="center"/>
              <w:rPr>
                <w:color w:val="000000"/>
                <w:kern w:val="0"/>
                <w:sz w:val="20"/>
                <w:szCs w:val="20"/>
              </w:rPr>
            </w:pPr>
            <w:r w:rsidRPr="0031704F">
              <w:rPr>
                <w:color w:val="000000"/>
                <w:kern w:val="0"/>
                <w:sz w:val="20"/>
                <w:szCs w:val="20"/>
              </w:rPr>
              <w:t>48</w:t>
            </w:r>
          </w:p>
        </w:tc>
        <w:tc>
          <w:tcPr>
            <w:tcW w:w="308" w:type="pct"/>
            <w:tcBorders>
              <w:top w:val="nil"/>
              <w:left w:val="nil"/>
              <w:bottom w:val="single" w:sz="4" w:space="0" w:color="auto"/>
              <w:right w:val="single" w:sz="4" w:space="0" w:color="auto"/>
            </w:tcBorders>
            <w:vAlign w:val="center"/>
            <w:hideMark/>
          </w:tcPr>
          <w:p w14:paraId="5696D73B" w14:textId="77777777" w:rsidR="0031704F" w:rsidRPr="0031704F" w:rsidRDefault="0031704F" w:rsidP="0031704F">
            <w:pPr>
              <w:widowControl/>
              <w:jc w:val="center"/>
              <w:rPr>
                <w:color w:val="000000"/>
                <w:kern w:val="0"/>
                <w:sz w:val="21"/>
                <w:szCs w:val="21"/>
              </w:rPr>
            </w:pPr>
            <w:r w:rsidRPr="0031704F">
              <w:rPr>
                <w:color w:val="000000"/>
                <w:kern w:val="0"/>
                <w:sz w:val="21"/>
                <w:szCs w:val="21"/>
              </w:rPr>
              <w:t>48</w:t>
            </w:r>
          </w:p>
        </w:tc>
        <w:tc>
          <w:tcPr>
            <w:tcW w:w="335" w:type="pct"/>
            <w:tcBorders>
              <w:top w:val="nil"/>
              <w:left w:val="nil"/>
              <w:bottom w:val="single" w:sz="4" w:space="0" w:color="auto"/>
              <w:right w:val="single" w:sz="4" w:space="0" w:color="auto"/>
            </w:tcBorders>
            <w:vAlign w:val="center"/>
            <w:hideMark/>
          </w:tcPr>
          <w:p w14:paraId="73CBDC14"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6EC6EFD0"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0EAE4D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E59E3B3"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49810A7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767B592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7518633E" w14:textId="77777777" w:rsidR="0031704F" w:rsidRPr="0031704F" w:rsidRDefault="0031704F" w:rsidP="0031704F">
            <w:pPr>
              <w:widowControl/>
              <w:jc w:val="center"/>
              <w:rPr>
                <w:color w:val="000000"/>
                <w:kern w:val="0"/>
                <w:sz w:val="21"/>
                <w:szCs w:val="21"/>
              </w:rPr>
            </w:pPr>
            <w:r w:rsidRPr="0031704F">
              <w:rPr>
                <w:color w:val="000000"/>
                <w:kern w:val="0"/>
                <w:sz w:val="21"/>
                <w:szCs w:val="21"/>
              </w:rPr>
              <w:t>48</w:t>
            </w:r>
          </w:p>
        </w:tc>
        <w:tc>
          <w:tcPr>
            <w:tcW w:w="203" w:type="pct"/>
            <w:tcBorders>
              <w:top w:val="nil"/>
              <w:left w:val="nil"/>
              <w:bottom w:val="single" w:sz="4" w:space="0" w:color="auto"/>
              <w:right w:val="single" w:sz="4" w:space="0" w:color="auto"/>
            </w:tcBorders>
            <w:vAlign w:val="center"/>
            <w:hideMark/>
          </w:tcPr>
          <w:p w14:paraId="43A42A5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0BF976A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7E96B3DC"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494E7EDC"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val="restart"/>
            <w:tcBorders>
              <w:top w:val="nil"/>
              <w:left w:val="single" w:sz="4" w:space="0" w:color="auto"/>
              <w:bottom w:val="single" w:sz="4" w:space="0" w:color="auto"/>
              <w:right w:val="single" w:sz="4" w:space="0" w:color="auto"/>
            </w:tcBorders>
            <w:vAlign w:val="center"/>
            <w:hideMark/>
          </w:tcPr>
          <w:p w14:paraId="6365A2B3" w14:textId="77777777" w:rsidR="0031704F" w:rsidRPr="0031704F" w:rsidRDefault="0031704F" w:rsidP="0031704F">
            <w:pPr>
              <w:widowControl/>
              <w:jc w:val="center"/>
              <w:rPr>
                <w:rFonts w:ascii="仿宋" w:eastAsia="仿宋" w:hAnsi="仿宋" w:cs="宋体" w:hint="eastAsia"/>
                <w:color w:val="000000"/>
                <w:kern w:val="0"/>
                <w:sz w:val="22"/>
              </w:rPr>
            </w:pPr>
            <w:r w:rsidRPr="0031704F">
              <w:rPr>
                <w:rFonts w:ascii="仿宋" w:eastAsia="仿宋" w:hAnsi="仿宋" w:cs="宋体" w:hint="eastAsia"/>
                <w:color w:val="000000"/>
                <w:kern w:val="0"/>
                <w:sz w:val="22"/>
              </w:rPr>
              <w:t>“微专业”课程组</w:t>
            </w:r>
          </w:p>
        </w:tc>
        <w:tc>
          <w:tcPr>
            <w:tcW w:w="201" w:type="pct"/>
            <w:tcBorders>
              <w:top w:val="nil"/>
              <w:left w:val="nil"/>
              <w:bottom w:val="single" w:sz="4" w:space="0" w:color="auto"/>
              <w:right w:val="single" w:sz="4" w:space="0" w:color="auto"/>
            </w:tcBorders>
            <w:vAlign w:val="center"/>
            <w:hideMark/>
          </w:tcPr>
          <w:p w14:paraId="4D1F92A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5</w:t>
            </w:r>
          </w:p>
        </w:tc>
        <w:tc>
          <w:tcPr>
            <w:tcW w:w="593" w:type="pct"/>
            <w:tcBorders>
              <w:top w:val="nil"/>
              <w:left w:val="nil"/>
              <w:bottom w:val="single" w:sz="4" w:space="0" w:color="auto"/>
              <w:right w:val="single" w:sz="4" w:space="0" w:color="auto"/>
            </w:tcBorders>
            <w:vAlign w:val="center"/>
            <w:hideMark/>
          </w:tcPr>
          <w:p w14:paraId="4F491004"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40F84803"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0FEF7DC6"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71B8D0DF"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08" w:type="pct"/>
            <w:tcBorders>
              <w:top w:val="nil"/>
              <w:left w:val="nil"/>
              <w:bottom w:val="single" w:sz="4" w:space="0" w:color="auto"/>
              <w:right w:val="single" w:sz="4" w:space="0" w:color="auto"/>
            </w:tcBorders>
            <w:vAlign w:val="center"/>
            <w:hideMark/>
          </w:tcPr>
          <w:p w14:paraId="5A31E0D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35" w:type="pct"/>
            <w:tcBorders>
              <w:top w:val="nil"/>
              <w:left w:val="nil"/>
              <w:bottom w:val="single" w:sz="4" w:space="0" w:color="auto"/>
              <w:right w:val="single" w:sz="4" w:space="0" w:color="auto"/>
            </w:tcBorders>
            <w:vAlign w:val="center"/>
            <w:hideMark/>
          </w:tcPr>
          <w:p w14:paraId="468B6C40"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6DC4AC6A"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D173E31"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FB9B5F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4287A31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888B70B"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5FE30D5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2483B57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6BD5A7E4"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115293DD"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767EFD9F"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0D4C2F6"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7D481721"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6</w:t>
            </w:r>
          </w:p>
        </w:tc>
        <w:tc>
          <w:tcPr>
            <w:tcW w:w="593" w:type="pct"/>
            <w:tcBorders>
              <w:top w:val="nil"/>
              <w:left w:val="nil"/>
              <w:bottom w:val="single" w:sz="4" w:space="0" w:color="auto"/>
              <w:right w:val="single" w:sz="4" w:space="0" w:color="auto"/>
            </w:tcBorders>
            <w:vAlign w:val="center"/>
            <w:hideMark/>
          </w:tcPr>
          <w:p w14:paraId="51AC3CEE"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57AA6A13"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3FB43F2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00E7BCB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08" w:type="pct"/>
            <w:tcBorders>
              <w:top w:val="nil"/>
              <w:left w:val="nil"/>
              <w:bottom w:val="single" w:sz="4" w:space="0" w:color="auto"/>
              <w:right w:val="single" w:sz="4" w:space="0" w:color="auto"/>
            </w:tcBorders>
            <w:vAlign w:val="center"/>
            <w:hideMark/>
          </w:tcPr>
          <w:p w14:paraId="553FBADB"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35" w:type="pct"/>
            <w:tcBorders>
              <w:top w:val="nil"/>
              <w:left w:val="nil"/>
              <w:bottom w:val="single" w:sz="4" w:space="0" w:color="auto"/>
              <w:right w:val="single" w:sz="4" w:space="0" w:color="auto"/>
            </w:tcBorders>
            <w:vAlign w:val="center"/>
            <w:hideMark/>
          </w:tcPr>
          <w:p w14:paraId="08F03F80"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03C0CB93"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164E711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5A562D8A"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71DF654"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137FBD46"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268CE83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06B57241"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79ECED25"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7A6E0701"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27FF3CA9"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05C6DBCA"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38EA974B"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7</w:t>
            </w:r>
          </w:p>
        </w:tc>
        <w:tc>
          <w:tcPr>
            <w:tcW w:w="593" w:type="pct"/>
            <w:tcBorders>
              <w:top w:val="nil"/>
              <w:left w:val="nil"/>
              <w:bottom w:val="single" w:sz="4" w:space="0" w:color="auto"/>
              <w:right w:val="single" w:sz="4" w:space="0" w:color="auto"/>
            </w:tcBorders>
            <w:vAlign w:val="center"/>
            <w:hideMark/>
          </w:tcPr>
          <w:p w14:paraId="1ABAF9F5"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1213DA1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1EA24CAB"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53640B52"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08" w:type="pct"/>
            <w:tcBorders>
              <w:top w:val="nil"/>
              <w:left w:val="nil"/>
              <w:bottom w:val="single" w:sz="4" w:space="0" w:color="auto"/>
              <w:right w:val="single" w:sz="4" w:space="0" w:color="auto"/>
            </w:tcBorders>
            <w:vAlign w:val="center"/>
            <w:hideMark/>
          </w:tcPr>
          <w:p w14:paraId="4013226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35" w:type="pct"/>
            <w:tcBorders>
              <w:top w:val="nil"/>
              <w:left w:val="nil"/>
              <w:bottom w:val="single" w:sz="4" w:space="0" w:color="auto"/>
              <w:right w:val="single" w:sz="4" w:space="0" w:color="auto"/>
            </w:tcBorders>
            <w:vAlign w:val="center"/>
            <w:hideMark/>
          </w:tcPr>
          <w:p w14:paraId="391BAC8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75B75C9C"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1668C024"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4B9FD51B"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4DBF5735"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40816365"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ECEFD0C"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25CE89A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7F83B2C4"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21B478B3" w14:textId="77777777" w:rsidTr="0031704F">
        <w:trPr>
          <w:trHeight w:val="280"/>
        </w:trPr>
        <w:tc>
          <w:tcPr>
            <w:tcW w:w="227" w:type="pct"/>
            <w:vMerge/>
            <w:tcBorders>
              <w:top w:val="nil"/>
              <w:left w:val="single" w:sz="4" w:space="0" w:color="auto"/>
              <w:bottom w:val="single" w:sz="4" w:space="0" w:color="auto"/>
              <w:right w:val="single" w:sz="4" w:space="0" w:color="auto"/>
            </w:tcBorders>
            <w:vAlign w:val="center"/>
            <w:hideMark/>
          </w:tcPr>
          <w:p w14:paraId="6A0FB0AA"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vMerge/>
            <w:tcBorders>
              <w:top w:val="nil"/>
              <w:left w:val="single" w:sz="4" w:space="0" w:color="auto"/>
              <w:bottom w:val="single" w:sz="4" w:space="0" w:color="auto"/>
              <w:right w:val="single" w:sz="4" w:space="0" w:color="auto"/>
            </w:tcBorders>
            <w:vAlign w:val="center"/>
            <w:hideMark/>
          </w:tcPr>
          <w:p w14:paraId="76F95AF9" w14:textId="77777777" w:rsidR="0031704F" w:rsidRPr="0031704F" w:rsidRDefault="0031704F" w:rsidP="0031704F">
            <w:pPr>
              <w:widowControl/>
              <w:jc w:val="left"/>
              <w:rPr>
                <w:rFonts w:ascii="仿宋" w:eastAsia="仿宋" w:hAnsi="仿宋" w:cs="宋体" w:hint="eastAsia"/>
                <w:color w:val="000000"/>
                <w:kern w:val="0"/>
                <w:sz w:val="22"/>
              </w:rPr>
            </w:pPr>
          </w:p>
        </w:tc>
        <w:tc>
          <w:tcPr>
            <w:tcW w:w="201" w:type="pct"/>
            <w:tcBorders>
              <w:top w:val="nil"/>
              <w:left w:val="nil"/>
              <w:bottom w:val="single" w:sz="4" w:space="0" w:color="auto"/>
              <w:right w:val="single" w:sz="4" w:space="0" w:color="auto"/>
            </w:tcBorders>
            <w:vAlign w:val="center"/>
            <w:hideMark/>
          </w:tcPr>
          <w:p w14:paraId="5723EDE7" w14:textId="77777777" w:rsidR="0031704F" w:rsidRPr="0031704F" w:rsidRDefault="0031704F" w:rsidP="0031704F">
            <w:pPr>
              <w:widowControl/>
              <w:jc w:val="center"/>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8</w:t>
            </w:r>
          </w:p>
        </w:tc>
        <w:tc>
          <w:tcPr>
            <w:tcW w:w="593" w:type="pct"/>
            <w:tcBorders>
              <w:top w:val="nil"/>
              <w:left w:val="nil"/>
              <w:bottom w:val="single" w:sz="4" w:space="0" w:color="auto"/>
              <w:right w:val="single" w:sz="4" w:space="0" w:color="auto"/>
            </w:tcBorders>
            <w:vAlign w:val="center"/>
            <w:hideMark/>
          </w:tcPr>
          <w:p w14:paraId="186AA30B" w14:textId="77777777" w:rsidR="0031704F" w:rsidRPr="0031704F" w:rsidRDefault="0031704F" w:rsidP="0031704F">
            <w:pPr>
              <w:widowControl/>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4DFD949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143A5C85"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5" w:type="pct"/>
            <w:tcBorders>
              <w:top w:val="nil"/>
              <w:left w:val="nil"/>
              <w:bottom w:val="single" w:sz="4" w:space="0" w:color="auto"/>
              <w:right w:val="single" w:sz="4" w:space="0" w:color="auto"/>
            </w:tcBorders>
            <w:vAlign w:val="center"/>
            <w:hideMark/>
          </w:tcPr>
          <w:p w14:paraId="1DFC10DE"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08" w:type="pct"/>
            <w:tcBorders>
              <w:top w:val="nil"/>
              <w:left w:val="nil"/>
              <w:bottom w:val="single" w:sz="4" w:space="0" w:color="auto"/>
              <w:right w:val="single" w:sz="4" w:space="0" w:color="auto"/>
            </w:tcBorders>
            <w:vAlign w:val="center"/>
            <w:hideMark/>
          </w:tcPr>
          <w:p w14:paraId="6A1FD11D"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335" w:type="pct"/>
            <w:tcBorders>
              <w:top w:val="nil"/>
              <w:left w:val="nil"/>
              <w:bottom w:val="single" w:sz="4" w:space="0" w:color="auto"/>
              <w:right w:val="single" w:sz="4" w:space="0" w:color="auto"/>
            </w:tcBorders>
            <w:vAlign w:val="center"/>
            <w:hideMark/>
          </w:tcPr>
          <w:p w14:paraId="61A635C7"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34" w:type="pct"/>
            <w:tcBorders>
              <w:top w:val="nil"/>
              <w:left w:val="nil"/>
              <w:bottom w:val="single" w:sz="4" w:space="0" w:color="auto"/>
              <w:right w:val="single" w:sz="4" w:space="0" w:color="auto"/>
            </w:tcBorders>
            <w:vAlign w:val="center"/>
            <w:hideMark/>
          </w:tcPr>
          <w:p w14:paraId="4069F0E1"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B4ABC8F"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D30851A"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096F1768"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05E1A5E9"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3CA686CE"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203" w:type="pct"/>
            <w:tcBorders>
              <w:top w:val="nil"/>
              <w:left w:val="nil"/>
              <w:bottom w:val="single" w:sz="4" w:space="0" w:color="auto"/>
              <w:right w:val="single" w:sz="4" w:space="0" w:color="auto"/>
            </w:tcBorders>
            <w:vAlign w:val="center"/>
            <w:hideMark/>
          </w:tcPr>
          <w:p w14:paraId="5B8E584A" w14:textId="77777777" w:rsidR="0031704F" w:rsidRPr="0031704F" w:rsidRDefault="0031704F" w:rsidP="0031704F">
            <w:pPr>
              <w:widowControl/>
              <w:jc w:val="center"/>
              <w:rPr>
                <w:color w:val="000000"/>
                <w:kern w:val="0"/>
                <w:sz w:val="21"/>
                <w:szCs w:val="21"/>
              </w:rPr>
            </w:pPr>
            <w:r w:rsidRPr="0031704F">
              <w:rPr>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7EDDE55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4D1F5C47" w14:textId="77777777" w:rsidTr="0031704F">
        <w:trPr>
          <w:trHeight w:val="300"/>
        </w:trPr>
        <w:tc>
          <w:tcPr>
            <w:tcW w:w="227" w:type="pct"/>
            <w:vMerge/>
            <w:tcBorders>
              <w:top w:val="nil"/>
              <w:left w:val="single" w:sz="4" w:space="0" w:color="auto"/>
              <w:bottom w:val="single" w:sz="4" w:space="0" w:color="auto"/>
              <w:right w:val="single" w:sz="4" w:space="0" w:color="auto"/>
            </w:tcBorders>
            <w:vAlign w:val="center"/>
            <w:hideMark/>
          </w:tcPr>
          <w:p w14:paraId="23873E20" w14:textId="77777777" w:rsidR="0031704F" w:rsidRPr="0031704F" w:rsidRDefault="0031704F" w:rsidP="0031704F">
            <w:pPr>
              <w:widowControl/>
              <w:jc w:val="left"/>
              <w:rPr>
                <w:rFonts w:ascii="仿宋" w:eastAsia="仿宋" w:hAnsi="仿宋" w:cs="宋体" w:hint="eastAsia"/>
                <w:color w:val="000000"/>
                <w:kern w:val="0"/>
                <w:sz w:val="22"/>
              </w:rPr>
            </w:pPr>
          </w:p>
        </w:tc>
        <w:tc>
          <w:tcPr>
            <w:tcW w:w="238" w:type="pct"/>
            <w:tcBorders>
              <w:top w:val="nil"/>
              <w:left w:val="nil"/>
              <w:bottom w:val="single" w:sz="4" w:space="0" w:color="auto"/>
              <w:right w:val="single" w:sz="4" w:space="0" w:color="auto"/>
            </w:tcBorders>
            <w:noWrap/>
            <w:vAlign w:val="center"/>
            <w:hideMark/>
          </w:tcPr>
          <w:p w14:paraId="166715F6" w14:textId="77777777" w:rsidR="0031704F" w:rsidRPr="0031704F" w:rsidRDefault="0031704F" w:rsidP="0031704F">
            <w:pPr>
              <w:widowControl/>
              <w:jc w:val="left"/>
              <w:rPr>
                <w:rFonts w:ascii="仿宋" w:eastAsia="仿宋" w:hAnsi="仿宋" w:cs="宋体" w:hint="eastAsia"/>
                <w:color w:val="000000"/>
                <w:kern w:val="0"/>
                <w:sz w:val="22"/>
              </w:rPr>
            </w:pPr>
            <w:r w:rsidRPr="0031704F">
              <w:rPr>
                <w:rFonts w:ascii="仿宋" w:eastAsia="仿宋" w:hAnsi="仿宋" w:cs="宋体" w:hint="eastAsia"/>
                <w:color w:val="000000"/>
                <w:kern w:val="0"/>
                <w:sz w:val="22"/>
              </w:rPr>
              <w:t xml:space="preserve">　</w:t>
            </w:r>
          </w:p>
        </w:tc>
        <w:tc>
          <w:tcPr>
            <w:tcW w:w="794" w:type="pct"/>
            <w:gridSpan w:val="2"/>
            <w:tcBorders>
              <w:top w:val="single" w:sz="4" w:space="0" w:color="auto"/>
              <w:left w:val="nil"/>
              <w:bottom w:val="single" w:sz="4" w:space="0" w:color="auto"/>
              <w:right w:val="single" w:sz="4" w:space="0" w:color="auto"/>
            </w:tcBorders>
            <w:vAlign w:val="center"/>
            <w:hideMark/>
          </w:tcPr>
          <w:p w14:paraId="0BC24B06" w14:textId="77777777" w:rsidR="0031704F" w:rsidRPr="0031704F" w:rsidRDefault="0031704F" w:rsidP="0031704F">
            <w:pPr>
              <w:widowControl/>
              <w:jc w:val="center"/>
              <w:rPr>
                <w:rFonts w:ascii="仿宋" w:eastAsia="仿宋" w:hAnsi="仿宋" w:cs="宋体" w:hint="eastAsia"/>
                <w:b/>
                <w:bCs/>
                <w:color w:val="000000"/>
                <w:kern w:val="0"/>
                <w:sz w:val="22"/>
              </w:rPr>
            </w:pPr>
            <w:r w:rsidRPr="0031704F">
              <w:rPr>
                <w:rFonts w:ascii="仿宋" w:eastAsia="仿宋" w:hAnsi="仿宋" w:cs="宋体" w:hint="eastAsia"/>
                <w:b/>
                <w:bCs/>
                <w:color w:val="000000"/>
                <w:kern w:val="0"/>
                <w:sz w:val="22"/>
              </w:rPr>
              <w:t>小计</w:t>
            </w:r>
          </w:p>
        </w:tc>
        <w:tc>
          <w:tcPr>
            <w:tcW w:w="245" w:type="pct"/>
            <w:tcBorders>
              <w:top w:val="nil"/>
              <w:left w:val="nil"/>
              <w:bottom w:val="single" w:sz="4" w:space="0" w:color="auto"/>
              <w:right w:val="single" w:sz="4" w:space="0" w:color="auto"/>
            </w:tcBorders>
            <w:vAlign w:val="center"/>
            <w:hideMark/>
          </w:tcPr>
          <w:p w14:paraId="37C4D1B0" w14:textId="77777777" w:rsidR="0031704F" w:rsidRPr="0031704F" w:rsidRDefault="0031704F" w:rsidP="0031704F">
            <w:pPr>
              <w:widowControl/>
              <w:rPr>
                <w:color w:val="000000"/>
                <w:kern w:val="0"/>
                <w:sz w:val="21"/>
                <w:szCs w:val="21"/>
              </w:rPr>
            </w:pPr>
            <w:r w:rsidRPr="0031704F">
              <w:rPr>
                <w:color w:val="000000"/>
                <w:kern w:val="0"/>
                <w:sz w:val="21"/>
                <w:szCs w:val="21"/>
              </w:rPr>
              <w:t xml:space="preserve">　</w:t>
            </w:r>
          </w:p>
        </w:tc>
        <w:tc>
          <w:tcPr>
            <w:tcW w:w="286" w:type="pct"/>
            <w:tcBorders>
              <w:top w:val="nil"/>
              <w:left w:val="nil"/>
              <w:bottom w:val="single" w:sz="4" w:space="0" w:color="auto"/>
              <w:right w:val="single" w:sz="4" w:space="0" w:color="auto"/>
            </w:tcBorders>
            <w:vAlign w:val="center"/>
            <w:hideMark/>
          </w:tcPr>
          <w:p w14:paraId="14AD22BC"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10</w:t>
            </w:r>
          </w:p>
        </w:tc>
        <w:tc>
          <w:tcPr>
            <w:tcW w:w="245" w:type="pct"/>
            <w:tcBorders>
              <w:top w:val="nil"/>
              <w:left w:val="nil"/>
              <w:bottom w:val="single" w:sz="4" w:space="0" w:color="auto"/>
              <w:right w:val="single" w:sz="4" w:space="0" w:color="auto"/>
            </w:tcBorders>
            <w:vAlign w:val="center"/>
            <w:hideMark/>
          </w:tcPr>
          <w:p w14:paraId="511A38F3"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160</w:t>
            </w:r>
          </w:p>
        </w:tc>
        <w:tc>
          <w:tcPr>
            <w:tcW w:w="308" w:type="pct"/>
            <w:tcBorders>
              <w:top w:val="nil"/>
              <w:left w:val="nil"/>
              <w:bottom w:val="single" w:sz="4" w:space="0" w:color="auto"/>
              <w:right w:val="single" w:sz="4" w:space="0" w:color="auto"/>
            </w:tcBorders>
            <w:vAlign w:val="center"/>
            <w:hideMark/>
          </w:tcPr>
          <w:p w14:paraId="76079405"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80</w:t>
            </w:r>
          </w:p>
        </w:tc>
        <w:tc>
          <w:tcPr>
            <w:tcW w:w="335" w:type="pct"/>
            <w:tcBorders>
              <w:top w:val="nil"/>
              <w:left w:val="nil"/>
              <w:bottom w:val="single" w:sz="4" w:space="0" w:color="auto"/>
              <w:right w:val="single" w:sz="4" w:space="0" w:color="auto"/>
            </w:tcBorders>
            <w:vAlign w:val="center"/>
            <w:hideMark/>
          </w:tcPr>
          <w:p w14:paraId="1BC68A8A"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68</w:t>
            </w:r>
          </w:p>
        </w:tc>
        <w:tc>
          <w:tcPr>
            <w:tcW w:w="234" w:type="pct"/>
            <w:tcBorders>
              <w:top w:val="nil"/>
              <w:left w:val="nil"/>
              <w:bottom w:val="single" w:sz="4" w:space="0" w:color="auto"/>
              <w:right w:val="single" w:sz="4" w:space="0" w:color="auto"/>
            </w:tcBorders>
            <w:vAlign w:val="center"/>
            <w:hideMark/>
          </w:tcPr>
          <w:p w14:paraId="2ABD9A63"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12</w:t>
            </w:r>
          </w:p>
        </w:tc>
        <w:tc>
          <w:tcPr>
            <w:tcW w:w="243" w:type="pct"/>
            <w:tcBorders>
              <w:top w:val="nil"/>
              <w:left w:val="nil"/>
              <w:bottom w:val="single" w:sz="4" w:space="0" w:color="auto"/>
              <w:right w:val="single" w:sz="4" w:space="0" w:color="auto"/>
            </w:tcBorders>
            <w:vAlign w:val="center"/>
            <w:hideMark/>
          </w:tcPr>
          <w:p w14:paraId="46D8A207"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7FCCCD1E"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 xml:space="preserve">　</w:t>
            </w:r>
          </w:p>
        </w:tc>
        <w:tc>
          <w:tcPr>
            <w:tcW w:w="243" w:type="pct"/>
            <w:tcBorders>
              <w:top w:val="nil"/>
              <w:left w:val="nil"/>
              <w:bottom w:val="single" w:sz="4" w:space="0" w:color="auto"/>
              <w:right w:val="single" w:sz="4" w:space="0" w:color="auto"/>
            </w:tcBorders>
            <w:vAlign w:val="center"/>
            <w:hideMark/>
          </w:tcPr>
          <w:p w14:paraId="6EE5EB49"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32</w:t>
            </w:r>
          </w:p>
        </w:tc>
        <w:tc>
          <w:tcPr>
            <w:tcW w:w="243" w:type="pct"/>
            <w:tcBorders>
              <w:top w:val="nil"/>
              <w:left w:val="nil"/>
              <w:bottom w:val="single" w:sz="4" w:space="0" w:color="auto"/>
              <w:right w:val="single" w:sz="4" w:space="0" w:color="auto"/>
            </w:tcBorders>
            <w:vAlign w:val="center"/>
            <w:hideMark/>
          </w:tcPr>
          <w:p w14:paraId="0580453C"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32</w:t>
            </w:r>
          </w:p>
        </w:tc>
        <w:tc>
          <w:tcPr>
            <w:tcW w:w="243" w:type="pct"/>
            <w:tcBorders>
              <w:top w:val="nil"/>
              <w:left w:val="nil"/>
              <w:bottom w:val="single" w:sz="4" w:space="0" w:color="auto"/>
              <w:right w:val="single" w:sz="4" w:space="0" w:color="auto"/>
            </w:tcBorders>
            <w:vAlign w:val="center"/>
            <w:hideMark/>
          </w:tcPr>
          <w:p w14:paraId="24ECD010"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96</w:t>
            </w:r>
          </w:p>
        </w:tc>
        <w:tc>
          <w:tcPr>
            <w:tcW w:w="203" w:type="pct"/>
            <w:tcBorders>
              <w:top w:val="nil"/>
              <w:left w:val="nil"/>
              <w:bottom w:val="single" w:sz="4" w:space="0" w:color="auto"/>
              <w:right w:val="single" w:sz="4" w:space="0" w:color="auto"/>
            </w:tcBorders>
            <w:vAlign w:val="center"/>
            <w:hideMark/>
          </w:tcPr>
          <w:p w14:paraId="2BF6B14F" w14:textId="77777777" w:rsidR="0031704F" w:rsidRPr="0031704F" w:rsidRDefault="0031704F" w:rsidP="0031704F">
            <w:pPr>
              <w:widowControl/>
              <w:jc w:val="center"/>
              <w:rPr>
                <w:b/>
                <w:bCs/>
                <w:color w:val="000000"/>
                <w:kern w:val="0"/>
                <w:sz w:val="21"/>
                <w:szCs w:val="21"/>
              </w:rPr>
            </w:pPr>
            <w:r w:rsidRPr="0031704F">
              <w:rPr>
                <w:b/>
                <w:bCs/>
                <w:color w:val="000000"/>
                <w:kern w:val="0"/>
                <w:sz w:val="21"/>
                <w:szCs w:val="21"/>
              </w:rPr>
              <w:t xml:space="preserve">　</w:t>
            </w:r>
          </w:p>
        </w:tc>
        <w:tc>
          <w:tcPr>
            <w:tcW w:w="670" w:type="pct"/>
            <w:tcBorders>
              <w:top w:val="nil"/>
              <w:left w:val="nil"/>
              <w:bottom w:val="single" w:sz="4" w:space="0" w:color="auto"/>
              <w:right w:val="single" w:sz="4" w:space="0" w:color="auto"/>
            </w:tcBorders>
            <w:vAlign w:val="center"/>
            <w:hideMark/>
          </w:tcPr>
          <w:p w14:paraId="31FCDFB8"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 xml:space="preserve">　</w:t>
            </w:r>
          </w:p>
        </w:tc>
      </w:tr>
      <w:tr w:rsidR="0031704F" w:rsidRPr="0031704F" w14:paraId="5212FD80" w14:textId="77777777" w:rsidTr="0031704F">
        <w:trPr>
          <w:trHeight w:val="280"/>
        </w:trPr>
        <w:tc>
          <w:tcPr>
            <w:tcW w:w="227" w:type="pct"/>
            <w:tcBorders>
              <w:top w:val="nil"/>
              <w:left w:val="single" w:sz="4" w:space="0" w:color="auto"/>
              <w:bottom w:val="single" w:sz="4" w:space="0" w:color="auto"/>
              <w:right w:val="single" w:sz="4" w:space="0" w:color="auto"/>
            </w:tcBorders>
            <w:vAlign w:val="center"/>
            <w:hideMark/>
          </w:tcPr>
          <w:p w14:paraId="4723DFBE" w14:textId="77777777" w:rsidR="0031704F" w:rsidRPr="0031704F" w:rsidRDefault="0031704F" w:rsidP="0031704F">
            <w:pPr>
              <w:widowControl/>
              <w:rPr>
                <w:color w:val="000000"/>
                <w:kern w:val="0"/>
                <w:sz w:val="21"/>
                <w:szCs w:val="21"/>
              </w:rPr>
            </w:pPr>
            <w:r w:rsidRPr="0031704F">
              <w:rPr>
                <w:color w:val="000000"/>
                <w:kern w:val="0"/>
                <w:sz w:val="21"/>
                <w:szCs w:val="21"/>
              </w:rPr>
              <w:t xml:space="preserve">　</w:t>
            </w:r>
          </w:p>
        </w:tc>
        <w:tc>
          <w:tcPr>
            <w:tcW w:w="4773" w:type="pct"/>
            <w:gridSpan w:val="16"/>
            <w:tcBorders>
              <w:top w:val="single" w:sz="4" w:space="0" w:color="auto"/>
              <w:left w:val="nil"/>
              <w:bottom w:val="single" w:sz="4" w:space="0" w:color="auto"/>
              <w:right w:val="single" w:sz="4" w:space="0" w:color="auto"/>
            </w:tcBorders>
            <w:vAlign w:val="center"/>
            <w:hideMark/>
          </w:tcPr>
          <w:p w14:paraId="464B4E98" w14:textId="77777777" w:rsidR="0031704F" w:rsidRPr="0031704F" w:rsidRDefault="0031704F" w:rsidP="0031704F">
            <w:pPr>
              <w:widowControl/>
              <w:rPr>
                <w:rFonts w:ascii="仿宋" w:eastAsia="仿宋" w:hAnsi="仿宋" w:cs="宋体" w:hint="eastAsia"/>
                <w:color w:val="000000"/>
                <w:kern w:val="0"/>
                <w:sz w:val="20"/>
                <w:szCs w:val="20"/>
              </w:rPr>
            </w:pPr>
            <w:r w:rsidRPr="0031704F">
              <w:rPr>
                <w:rFonts w:ascii="仿宋" w:eastAsia="仿宋" w:hAnsi="仿宋" w:cs="宋体" w:hint="eastAsia"/>
                <w:color w:val="000000"/>
                <w:kern w:val="0"/>
                <w:sz w:val="20"/>
                <w:szCs w:val="20"/>
              </w:rPr>
              <w:t>注：选修“微专业”课程组8个学分，由学生自主选修。</w:t>
            </w:r>
          </w:p>
        </w:tc>
      </w:tr>
      <w:tr w:rsidR="0031704F" w:rsidRPr="0031704F" w14:paraId="354F93E1" w14:textId="77777777" w:rsidTr="0031704F">
        <w:trPr>
          <w:trHeight w:val="310"/>
        </w:trPr>
        <w:tc>
          <w:tcPr>
            <w:tcW w:w="1259" w:type="pct"/>
            <w:gridSpan w:val="4"/>
            <w:tcBorders>
              <w:top w:val="single" w:sz="4" w:space="0" w:color="auto"/>
              <w:left w:val="single" w:sz="4" w:space="0" w:color="auto"/>
              <w:bottom w:val="single" w:sz="4" w:space="0" w:color="auto"/>
              <w:right w:val="single" w:sz="4" w:space="0" w:color="auto"/>
            </w:tcBorders>
            <w:vAlign w:val="center"/>
            <w:hideMark/>
          </w:tcPr>
          <w:p w14:paraId="3D940100" w14:textId="77777777" w:rsidR="0031704F" w:rsidRPr="0031704F" w:rsidRDefault="0031704F" w:rsidP="0031704F">
            <w:pPr>
              <w:widowControl/>
              <w:jc w:val="center"/>
              <w:rPr>
                <w:rFonts w:ascii="仿宋" w:eastAsia="仿宋" w:hAnsi="仿宋" w:cs="宋体" w:hint="eastAsia"/>
                <w:b/>
                <w:bCs/>
                <w:color w:val="000000"/>
                <w:kern w:val="0"/>
                <w:sz w:val="24"/>
                <w:szCs w:val="24"/>
              </w:rPr>
            </w:pPr>
            <w:r w:rsidRPr="0031704F">
              <w:rPr>
                <w:rFonts w:ascii="仿宋" w:eastAsia="仿宋" w:hAnsi="仿宋" w:cs="宋体" w:hint="eastAsia"/>
                <w:b/>
                <w:bCs/>
                <w:color w:val="000000"/>
                <w:kern w:val="0"/>
                <w:sz w:val="24"/>
                <w:szCs w:val="24"/>
              </w:rPr>
              <w:t>合计</w:t>
            </w:r>
          </w:p>
        </w:tc>
        <w:tc>
          <w:tcPr>
            <w:tcW w:w="245" w:type="pct"/>
            <w:tcBorders>
              <w:top w:val="nil"/>
              <w:left w:val="nil"/>
              <w:bottom w:val="single" w:sz="4" w:space="0" w:color="auto"/>
              <w:right w:val="single" w:sz="4" w:space="0" w:color="auto"/>
            </w:tcBorders>
            <w:vAlign w:val="center"/>
            <w:hideMark/>
          </w:tcPr>
          <w:p w14:paraId="71F72D3F" w14:textId="77777777" w:rsidR="0031704F" w:rsidRPr="0031704F" w:rsidRDefault="0031704F" w:rsidP="0031704F">
            <w:pPr>
              <w:widowControl/>
              <w:rPr>
                <w:color w:val="000000"/>
                <w:kern w:val="0"/>
                <w:sz w:val="24"/>
                <w:szCs w:val="24"/>
              </w:rPr>
            </w:pPr>
            <w:r w:rsidRPr="0031704F">
              <w:rPr>
                <w:color w:val="000000"/>
                <w:kern w:val="0"/>
                <w:sz w:val="24"/>
                <w:szCs w:val="24"/>
              </w:rPr>
              <w:t xml:space="preserve">　</w:t>
            </w:r>
          </w:p>
        </w:tc>
        <w:tc>
          <w:tcPr>
            <w:tcW w:w="286" w:type="pct"/>
            <w:tcBorders>
              <w:top w:val="nil"/>
              <w:left w:val="nil"/>
              <w:bottom w:val="single" w:sz="4" w:space="0" w:color="auto"/>
              <w:right w:val="single" w:sz="4" w:space="0" w:color="auto"/>
            </w:tcBorders>
            <w:vAlign w:val="center"/>
            <w:hideMark/>
          </w:tcPr>
          <w:p w14:paraId="328FB855"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150</w:t>
            </w:r>
          </w:p>
        </w:tc>
        <w:tc>
          <w:tcPr>
            <w:tcW w:w="245" w:type="pct"/>
            <w:tcBorders>
              <w:top w:val="nil"/>
              <w:left w:val="nil"/>
              <w:bottom w:val="single" w:sz="4" w:space="0" w:color="auto"/>
              <w:right w:val="single" w:sz="4" w:space="0" w:color="auto"/>
            </w:tcBorders>
            <w:vAlign w:val="center"/>
            <w:hideMark/>
          </w:tcPr>
          <w:p w14:paraId="4E9F64D4"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2596</w:t>
            </w:r>
          </w:p>
        </w:tc>
        <w:tc>
          <w:tcPr>
            <w:tcW w:w="308" w:type="pct"/>
            <w:tcBorders>
              <w:top w:val="nil"/>
              <w:left w:val="nil"/>
              <w:bottom w:val="single" w:sz="4" w:space="0" w:color="auto"/>
              <w:right w:val="single" w:sz="4" w:space="0" w:color="auto"/>
            </w:tcBorders>
            <w:vAlign w:val="center"/>
            <w:hideMark/>
          </w:tcPr>
          <w:p w14:paraId="53EBEB96"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1152</w:t>
            </w:r>
          </w:p>
        </w:tc>
        <w:tc>
          <w:tcPr>
            <w:tcW w:w="335" w:type="pct"/>
            <w:tcBorders>
              <w:top w:val="nil"/>
              <w:left w:val="nil"/>
              <w:bottom w:val="single" w:sz="4" w:space="0" w:color="auto"/>
              <w:right w:val="single" w:sz="4" w:space="0" w:color="auto"/>
            </w:tcBorders>
            <w:vAlign w:val="center"/>
            <w:hideMark/>
          </w:tcPr>
          <w:p w14:paraId="1CB9B9C7"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658</w:t>
            </w:r>
          </w:p>
        </w:tc>
        <w:tc>
          <w:tcPr>
            <w:tcW w:w="234" w:type="pct"/>
            <w:tcBorders>
              <w:top w:val="nil"/>
              <w:left w:val="nil"/>
              <w:bottom w:val="single" w:sz="4" w:space="0" w:color="auto"/>
              <w:right w:val="single" w:sz="4" w:space="0" w:color="auto"/>
            </w:tcBorders>
            <w:vAlign w:val="center"/>
            <w:hideMark/>
          </w:tcPr>
          <w:p w14:paraId="1C18CA6E"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786</w:t>
            </w:r>
          </w:p>
        </w:tc>
        <w:tc>
          <w:tcPr>
            <w:tcW w:w="243" w:type="pct"/>
            <w:tcBorders>
              <w:top w:val="nil"/>
              <w:left w:val="nil"/>
              <w:bottom w:val="single" w:sz="4" w:space="0" w:color="auto"/>
              <w:right w:val="single" w:sz="4" w:space="0" w:color="auto"/>
            </w:tcBorders>
            <w:vAlign w:val="center"/>
            <w:hideMark/>
          </w:tcPr>
          <w:p w14:paraId="7E1AAE35"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501</w:t>
            </w:r>
          </w:p>
        </w:tc>
        <w:tc>
          <w:tcPr>
            <w:tcW w:w="243" w:type="pct"/>
            <w:tcBorders>
              <w:top w:val="nil"/>
              <w:left w:val="nil"/>
              <w:bottom w:val="single" w:sz="4" w:space="0" w:color="auto"/>
              <w:right w:val="single" w:sz="4" w:space="0" w:color="auto"/>
            </w:tcBorders>
            <w:vAlign w:val="center"/>
            <w:hideMark/>
          </w:tcPr>
          <w:p w14:paraId="609A15B2"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489</w:t>
            </w:r>
          </w:p>
        </w:tc>
        <w:tc>
          <w:tcPr>
            <w:tcW w:w="243" w:type="pct"/>
            <w:tcBorders>
              <w:top w:val="nil"/>
              <w:left w:val="nil"/>
              <w:bottom w:val="single" w:sz="4" w:space="0" w:color="auto"/>
              <w:right w:val="single" w:sz="4" w:space="0" w:color="auto"/>
            </w:tcBorders>
            <w:vAlign w:val="center"/>
            <w:hideMark/>
          </w:tcPr>
          <w:p w14:paraId="123F43FB"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469</w:t>
            </w:r>
          </w:p>
        </w:tc>
        <w:tc>
          <w:tcPr>
            <w:tcW w:w="243" w:type="pct"/>
            <w:tcBorders>
              <w:top w:val="nil"/>
              <w:left w:val="nil"/>
              <w:bottom w:val="single" w:sz="4" w:space="0" w:color="auto"/>
              <w:right w:val="single" w:sz="4" w:space="0" w:color="auto"/>
            </w:tcBorders>
            <w:vAlign w:val="center"/>
            <w:hideMark/>
          </w:tcPr>
          <w:p w14:paraId="201FA065"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333</w:t>
            </w:r>
          </w:p>
        </w:tc>
        <w:tc>
          <w:tcPr>
            <w:tcW w:w="243" w:type="pct"/>
            <w:tcBorders>
              <w:top w:val="nil"/>
              <w:left w:val="nil"/>
              <w:bottom w:val="single" w:sz="4" w:space="0" w:color="auto"/>
              <w:right w:val="single" w:sz="4" w:space="0" w:color="auto"/>
            </w:tcBorders>
            <w:vAlign w:val="center"/>
            <w:hideMark/>
          </w:tcPr>
          <w:p w14:paraId="7858FC9C"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500</w:t>
            </w:r>
          </w:p>
        </w:tc>
        <w:tc>
          <w:tcPr>
            <w:tcW w:w="203" w:type="pct"/>
            <w:tcBorders>
              <w:top w:val="nil"/>
              <w:left w:val="nil"/>
              <w:bottom w:val="single" w:sz="4" w:space="0" w:color="auto"/>
              <w:right w:val="single" w:sz="4" w:space="0" w:color="auto"/>
            </w:tcBorders>
            <w:vAlign w:val="center"/>
            <w:hideMark/>
          </w:tcPr>
          <w:p w14:paraId="08DFD62D" w14:textId="77777777" w:rsidR="0031704F" w:rsidRPr="0031704F" w:rsidRDefault="0031704F" w:rsidP="0031704F">
            <w:pPr>
              <w:widowControl/>
              <w:jc w:val="center"/>
              <w:rPr>
                <w:b/>
                <w:bCs/>
                <w:color w:val="000000"/>
                <w:kern w:val="0"/>
                <w:sz w:val="24"/>
                <w:szCs w:val="24"/>
              </w:rPr>
            </w:pPr>
            <w:r w:rsidRPr="0031704F">
              <w:rPr>
                <w:b/>
                <w:bCs/>
                <w:color w:val="000000"/>
                <w:kern w:val="0"/>
                <w:sz w:val="24"/>
                <w:szCs w:val="24"/>
              </w:rPr>
              <w:t>240</w:t>
            </w:r>
          </w:p>
        </w:tc>
        <w:tc>
          <w:tcPr>
            <w:tcW w:w="670" w:type="pct"/>
            <w:tcBorders>
              <w:top w:val="nil"/>
              <w:left w:val="nil"/>
              <w:bottom w:val="single" w:sz="4" w:space="0" w:color="auto"/>
              <w:right w:val="single" w:sz="4" w:space="0" w:color="auto"/>
            </w:tcBorders>
            <w:vAlign w:val="center"/>
            <w:hideMark/>
          </w:tcPr>
          <w:p w14:paraId="0E28263C"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w:t>
            </w:r>
          </w:p>
        </w:tc>
      </w:tr>
      <w:tr w:rsidR="0031704F" w:rsidRPr="0031704F" w14:paraId="711FB097" w14:textId="77777777" w:rsidTr="0031704F">
        <w:trPr>
          <w:trHeight w:val="280"/>
        </w:trPr>
        <w:tc>
          <w:tcPr>
            <w:tcW w:w="2912" w:type="pct"/>
            <w:gridSpan w:val="10"/>
            <w:tcBorders>
              <w:top w:val="single" w:sz="4" w:space="0" w:color="auto"/>
              <w:left w:val="single" w:sz="4" w:space="0" w:color="auto"/>
              <w:bottom w:val="single" w:sz="4" w:space="0" w:color="auto"/>
              <w:right w:val="single" w:sz="4" w:space="0" w:color="auto"/>
            </w:tcBorders>
            <w:vAlign w:val="center"/>
            <w:hideMark/>
          </w:tcPr>
          <w:p w14:paraId="48E8EE89" w14:textId="77777777" w:rsidR="0031704F" w:rsidRPr="0031704F" w:rsidRDefault="0031704F" w:rsidP="0031704F">
            <w:pPr>
              <w:widowControl/>
              <w:jc w:val="left"/>
              <w:rPr>
                <w:rFonts w:ascii="仿宋" w:eastAsia="仿宋" w:hAnsi="仿宋" w:cs="宋体" w:hint="eastAsia"/>
                <w:b/>
                <w:bCs/>
                <w:color w:val="000000"/>
                <w:kern w:val="0"/>
                <w:sz w:val="21"/>
                <w:szCs w:val="21"/>
              </w:rPr>
            </w:pPr>
            <w:r w:rsidRPr="0031704F">
              <w:rPr>
                <w:rFonts w:ascii="仿宋" w:eastAsia="仿宋" w:hAnsi="仿宋" w:cs="宋体" w:hint="eastAsia"/>
                <w:b/>
                <w:bCs/>
                <w:color w:val="000000"/>
                <w:kern w:val="0"/>
                <w:sz w:val="21"/>
                <w:szCs w:val="21"/>
              </w:rPr>
              <w:t xml:space="preserve">                   </w:t>
            </w:r>
            <w:r w:rsidRPr="0031704F">
              <w:rPr>
                <w:rFonts w:ascii="仿宋" w:eastAsia="仿宋" w:hAnsi="仿宋" w:cs="宋体" w:hint="eastAsia"/>
                <w:b/>
                <w:bCs/>
                <w:color w:val="000000"/>
                <w:kern w:val="0"/>
                <w:sz w:val="22"/>
              </w:rPr>
              <w:t>周学时</w:t>
            </w:r>
          </w:p>
        </w:tc>
        <w:tc>
          <w:tcPr>
            <w:tcW w:w="243" w:type="pct"/>
            <w:tcBorders>
              <w:top w:val="nil"/>
              <w:left w:val="nil"/>
              <w:bottom w:val="single" w:sz="4" w:space="0" w:color="auto"/>
              <w:right w:val="single" w:sz="4" w:space="0" w:color="auto"/>
            </w:tcBorders>
            <w:vAlign w:val="center"/>
            <w:hideMark/>
          </w:tcPr>
          <w:p w14:paraId="2B13E8C5" w14:textId="77777777" w:rsidR="0031704F" w:rsidRPr="0031704F" w:rsidRDefault="0031704F" w:rsidP="0031704F">
            <w:pPr>
              <w:widowControl/>
              <w:rPr>
                <w:color w:val="000000"/>
                <w:kern w:val="0"/>
                <w:sz w:val="21"/>
                <w:szCs w:val="21"/>
              </w:rPr>
            </w:pPr>
            <w:r w:rsidRPr="0031704F">
              <w:rPr>
                <w:color w:val="000000"/>
                <w:kern w:val="0"/>
                <w:sz w:val="21"/>
                <w:szCs w:val="21"/>
              </w:rPr>
              <w:t>25.21</w:t>
            </w:r>
          </w:p>
        </w:tc>
        <w:tc>
          <w:tcPr>
            <w:tcW w:w="243" w:type="pct"/>
            <w:tcBorders>
              <w:top w:val="nil"/>
              <w:left w:val="nil"/>
              <w:bottom w:val="single" w:sz="4" w:space="0" w:color="auto"/>
              <w:right w:val="single" w:sz="4" w:space="0" w:color="auto"/>
            </w:tcBorders>
            <w:vAlign w:val="center"/>
            <w:hideMark/>
          </w:tcPr>
          <w:p w14:paraId="35D58FBB" w14:textId="77777777" w:rsidR="0031704F" w:rsidRPr="0031704F" w:rsidRDefault="0031704F" w:rsidP="0031704F">
            <w:pPr>
              <w:widowControl/>
              <w:rPr>
                <w:color w:val="000000"/>
                <w:kern w:val="0"/>
                <w:sz w:val="21"/>
                <w:szCs w:val="21"/>
              </w:rPr>
            </w:pPr>
            <w:r w:rsidRPr="0031704F">
              <w:rPr>
                <w:color w:val="000000"/>
                <w:kern w:val="0"/>
                <w:sz w:val="21"/>
                <w:szCs w:val="21"/>
              </w:rPr>
              <w:t>30.56</w:t>
            </w:r>
          </w:p>
        </w:tc>
        <w:tc>
          <w:tcPr>
            <w:tcW w:w="243" w:type="pct"/>
            <w:tcBorders>
              <w:top w:val="nil"/>
              <w:left w:val="nil"/>
              <w:bottom w:val="single" w:sz="4" w:space="0" w:color="auto"/>
              <w:right w:val="single" w:sz="4" w:space="0" w:color="auto"/>
            </w:tcBorders>
            <w:vAlign w:val="center"/>
            <w:hideMark/>
          </w:tcPr>
          <w:p w14:paraId="5CF7BB52" w14:textId="77777777" w:rsidR="0031704F" w:rsidRPr="0031704F" w:rsidRDefault="0031704F" w:rsidP="0031704F">
            <w:pPr>
              <w:widowControl/>
              <w:rPr>
                <w:color w:val="000000"/>
                <w:kern w:val="0"/>
                <w:sz w:val="21"/>
                <w:szCs w:val="21"/>
              </w:rPr>
            </w:pPr>
            <w:r w:rsidRPr="0031704F">
              <w:rPr>
                <w:color w:val="000000"/>
                <w:kern w:val="0"/>
                <w:sz w:val="21"/>
                <w:szCs w:val="21"/>
              </w:rPr>
              <w:t>29.31</w:t>
            </w:r>
          </w:p>
        </w:tc>
        <w:tc>
          <w:tcPr>
            <w:tcW w:w="243" w:type="pct"/>
            <w:tcBorders>
              <w:top w:val="nil"/>
              <w:left w:val="nil"/>
              <w:bottom w:val="single" w:sz="4" w:space="0" w:color="auto"/>
              <w:right w:val="single" w:sz="4" w:space="0" w:color="auto"/>
            </w:tcBorders>
            <w:vAlign w:val="center"/>
            <w:hideMark/>
          </w:tcPr>
          <w:p w14:paraId="26DA1015" w14:textId="77777777" w:rsidR="0031704F" w:rsidRPr="0031704F" w:rsidRDefault="0031704F" w:rsidP="0031704F">
            <w:pPr>
              <w:widowControl/>
              <w:rPr>
                <w:color w:val="000000"/>
                <w:kern w:val="0"/>
                <w:sz w:val="21"/>
                <w:szCs w:val="21"/>
              </w:rPr>
            </w:pPr>
            <w:r w:rsidRPr="0031704F">
              <w:rPr>
                <w:color w:val="000000"/>
                <w:kern w:val="0"/>
                <w:sz w:val="21"/>
                <w:szCs w:val="21"/>
              </w:rPr>
              <w:t>20.81</w:t>
            </w:r>
          </w:p>
        </w:tc>
        <w:tc>
          <w:tcPr>
            <w:tcW w:w="243" w:type="pct"/>
            <w:tcBorders>
              <w:top w:val="nil"/>
              <w:left w:val="nil"/>
              <w:bottom w:val="single" w:sz="4" w:space="0" w:color="auto"/>
              <w:right w:val="single" w:sz="4" w:space="0" w:color="auto"/>
            </w:tcBorders>
            <w:vAlign w:val="center"/>
            <w:hideMark/>
          </w:tcPr>
          <w:p w14:paraId="16A7C08F" w14:textId="77777777" w:rsidR="0031704F" w:rsidRPr="0031704F" w:rsidRDefault="0031704F" w:rsidP="0031704F">
            <w:pPr>
              <w:widowControl/>
              <w:rPr>
                <w:color w:val="000000"/>
                <w:kern w:val="0"/>
                <w:sz w:val="21"/>
                <w:szCs w:val="21"/>
              </w:rPr>
            </w:pPr>
            <w:r w:rsidRPr="0031704F">
              <w:rPr>
                <w:color w:val="000000"/>
                <w:kern w:val="0"/>
                <w:sz w:val="21"/>
                <w:szCs w:val="21"/>
              </w:rPr>
              <w:t>31.25</w:t>
            </w:r>
          </w:p>
        </w:tc>
        <w:tc>
          <w:tcPr>
            <w:tcW w:w="203" w:type="pct"/>
            <w:tcBorders>
              <w:top w:val="nil"/>
              <w:left w:val="nil"/>
              <w:bottom w:val="single" w:sz="4" w:space="0" w:color="auto"/>
              <w:right w:val="single" w:sz="4" w:space="0" w:color="auto"/>
            </w:tcBorders>
            <w:vAlign w:val="center"/>
            <w:hideMark/>
          </w:tcPr>
          <w:p w14:paraId="3C92FA01" w14:textId="77777777" w:rsidR="0031704F" w:rsidRPr="0031704F" w:rsidRDefault="0031704F" w:rsidP="0031704F">
            <w:pPr>
              <w:widowControl/>
              <w:jc w:val="center"/>
              <w:rPr>
                <w:color w:val="000000"/>
                <w:kern w:val="0"/>
                <w:sz w:val="21"/>
                <w:szCs w:val="21"/>
              </w:rPr>
            </w:pPr>
            <w:r w:rsidRPr="0031704F">
              <w:rPr>
                <w:color w:val="000000"/>
                <w:kern w:val="0"/>
                <w:sz w:val="21"/>
                <w:szCs w:val="21"/>
              </w:rPr>
              <w:t>15</w:t>
            </w:r>
          </w:p>
        </w:tc>
        <w:tc>
          <w:tcPr>
            <w:tcW w:w="670" w:type="pct"/>
            <w:tcBorders>
              <w:top w:val="nil"/>
              <w:left w:val="nil"/>
              <w:bottom w:val="single" w:sz="4" w:space="0" w:color="auto"/>
              <w:right w:val="single" w:sz="4" w:space="0" w:color="auto"/>
            </w:tcBorders>
            <w:vAlign w:val="center"/>
            <w:hideMark/>
          </w:tcPr>
          <w:p w14:paraId="6D8DB9D9" w14:textId="77777777" w:rsidR="0031704F" w:rsidRPr="0031704F" w:rsidRDefault="0031704F" w:rsidP="0031704F">
            <w:pPr>
              <w:widowControl/>
              <w:jc w:val="left"/>
              <w:rPr>
                <w:rFonts w:ascii="仿宋" w:eastAsia="仿宋" w:hAnsi="仿宋" w:cs="宋体" w:hint="eastAsia"/>
                <w:color w:val="000000"/>
                <w:kern w:val="0"/>
                <w:sz w:val="21"/>
                <w:szCs w:val="21"/>
              </w:rPr>
            </w:pPr>
            <w:r w:rsidRPr="0031704F">
              <w:rPr>
                <w:rFonts w:ascii="仿宋" w:eastAsia="仿宋" w:hAnsi="仿宋" w:cs="宋体" w:hint="eastAsia"/>
                <w:color w:val="000000"/>
                <w:kern w:val="0"/>
                <w:sz w:val="21"/>
                <w:szCs w:val="21"/>
              </w:rPr>
              <w:t>—</w:t>
            </w:r>
          </w:p>
        </w:tc>
      </w:tr>
    </w:tbl>
    <w:p w14:paraId="53E3EA62" w14:textId="77777777" w:rsidR="001C743F" w:rsidRPr="00CC729C" w:rsidRDefault="001C743F" w:rsidP="00CB1D59">
      <w:pPr>
        <w:rPr>
          <w:lang w:bidi="ar"/>
        </w:rPr>
      </w:pPr>
    </w:p>
    <w:p w14:paraId="1DE44F0C" w14:textId="77777777" w:rsidR="00835FDF" w:rsidRDefault="00000000">
      <w:pPr>
        <w:ind w:firstLine="420"/>
        <w:rPr>
          <w:sz w:val="21"/>
          <w:szCs w:val="16"/>
          <w:lang w:bidi="ar"/>
        </w:rPr>
      </w:pPr>
      <w:r>
        <w:rPr>
          <w:rFonts w:hint="eastAsia"/>
          <w:sz w:val="21"/>
          <w:szCs w:val="16"/>
          <w:lang w:bidi="ar"/>
        </w:rPr>
        <w:t>注：</w:t>
      </w:r>
      <w:r>
        <w:rPr>
          <w:rFonts w:hint="eastAsia"/>
          <w:sz w:val="21"/>
          <w:szCs w:val="16"/>
          <w:lang w:bidi="ar"/>
        </w:rPr>
        <w:t>1.</w:t>
      </w:r>
      <w:r>
        <w:rPr>
          <w:rFonts w:hint="eastAsia"/>
          <w:sz w:val="21"/>
          <w:szCs w:val="16"/>
          <w:lang w:bidi="ar"/>
        </w:rPr>
        <w:t>课程类型分为</w:t>
      </w:r>
      <w:r>
        <w:rPr>
          <w:rFonts w:hint="eastAsia"/>
          <w:sz w:val="21"/>
          <w:szCs w:val="16"/>
          <w:lang w:bidi="ar"/>
        </w:rPr>
        <w:t>A</w:t>
      </w:r>
      <w:r>
        <w:rPr>
          <w:rFonts w:hint="eastAsia"/>
          <w:sz w:val="21"/>
          <w:szCs w:val="16"/>
          <w:lang w:bidi="ar"/>
        </w:rPr>
        <w:t>类（纯理论课）、</w:t>
      </w:r>
      <w:r>
        <w:rPr>
          <w:rFonts w:hint="eastAsia"/>
          <w:sz w:val="21"/>
          <w:szCs w:val="16"/>
          <w:lang w:bidi="ar"/>
        </w:rPr>
        <w:t>B</w:t>
      </w:r>
      <w:r>
        <w:rPr>
          <w:rFonts w:hint="eastAsia"/>
          <w:sz w:val="21"/>
          <w:szCs w:val="16"/>
          <w:lang w:bidi="ar"/>
        </w:rPr>
        <w:t>类〔（理论＋实践）课〕、</w:t>
      </w:r>
      <w:r>
        <w:rPr>
          <w:rFonts w:hint="eastAsia"/>
          <w:sz w:val="21"/>
          <w:szCs w:val="16"/>
          <w:lang w:bidi="ar"/>
        </w:rPr>
        <w:t>C</w:t>
      </w:r>
      <w:r>
        <w:rPr>
          <w:rFonts w:hint="eastAsia"/>
          <w:sz w:val="21"/>
          <w:szCs w:val="16"/>
          <w:lang w:bidi="ar"/>
        </w:rPr>
        <w:t>类（纯实践课）。</w:t>
      </w:r>
    </w:p>
    <w:p w14:paraId="5AB94411" w14:textId="77777777" w:rsidR="00835FDF" w:rsidRDefault="00000000">
      <w:pPr>
        <w:ind w:firstLine="420"/>
        <w:rPr>
          <w:sz w:val="21"/>
          <w:szCs w:val="16"/>
          <w:lang w:bidi="ar"/>
        </w:rPr>
      </w:pPr>
      <w:r>
        <w:rPr>
          <w:rFonts w:hint="eastAsia"/>
          <w:sz w:val="21"/>
          <w:szCs w:val="16"/>
          <w:lang w:bidi="ar"/>
        </w:rPr>
        <w:t>2.</w:t>
      </w:r>
      <w:r>
        <w:rPr>
          <w:rFonts w:hint="eastAsia"/>
          <w:sz w:val="21"/>
          <w:szCs w:val="16"/>
          <w:lang w:bidi="ar"/>
        </w:rPr>
        <w:t>新技术课程</w:t>
      </w:r>
      <w:r>
        <w:rPr>
          <w:rFonts w:hint="eastAsia"/>
          <w:sz w:val="21"/>
          <w:szCs w:val="16"/>
          <w:lang w:bidi="ar"/>
        </w:rPr>
        <w:t>/</w:t>
      </w:r>
      <w:r>
        <w:rPr>
          <w:rFonts w:hint="eastAsia"/>
          <w:sz w:val="21"/>
          <w:szCs w:val="16"/>
          <w:lang w:bidi="ar"/>
        </w:rPr>
        <w:t>企业课程请用“</w:t>
      </w:r>
      <w:r>
        <w:rPr>
          <w:rFonts w:hint="eastAsia"/>
          <w:sz w:val="21"/>
          <w:szCs w:val="16"/>
          <w:lang w:bidi="ar"/>
        </w:rPr>
        <w:t>*</w:t>
      </w:r>
      <w:r>
        <w:rPr>
          <w:rFonts w:hint="eastAsia"/>
          <w:sz w:val="21"/>
          <w:szCs w:val="16"/>
          <w:lang w:bidi="ar"/>
        </w:rPr>
        <w:t>”标出。</w:t>
      </w:r>
    </w:p>
    <w:p w14:paraId="10752FAC" w14:textId="77777777" w:rsidR="00835FDF" w:rsidRDefault="00835FDF">
      <w:pPr>
        <w:ind w:firstLine="420"/>
        <w:rPr>
          <w:sz w:val="21"/>
          <w:szCs w:val="16"/>
          <w:lang w:bidi="ar"/>
        </w:rPr>
      </w:pPr>
    </w:p>
    <w:p w14:paraId="7AB297BF" w14:textId="77777777" w:rsidR="00835FDF" w:rsidRPr="00996A06" w:rsidRDefault="00835FDF">
      <w:pPr>
        <w:pStyle w:val="2"/>
        <w:ind w:firstLineChars="200" w:firstLine="562"/>
        <w:rPr>
          <w:rFonts w:ascii="仿宋_GB2312" w:hAnsi="仿宋_GB2312" w:cs="仿宋_GB2312" w:hint="eastAsia"/>
          <w:szCs w:val="36"/>
        </w:rPr>
        <w:sectPr w:rsidR="00835FDF" w:rsidRPr="00996A06" w:rsidSect="007C4996">
          <w:headerReference w:type="default" r:id="rId15"/>
          <w:footerReference w:type="default" r:id="rId16"/>
          <w:pgSz w:w="16838" w:h="11906" w:orient="landscape"/>
          <w:pgMar w:top="1797" w:right="1440" w:bottom="1797" w:left="1440" w:header="851" w:footer="992" w:gutter="0"/>
          <w:cols w:space="0"/>
          <w:docGrid w:linePitch="436"/>
        </w:sectPr>
      </w:pPr>
      <w:bookmarkStart w:id="88" w:name="_Toc20561"/>
      <w:bookmarkStart w:id="89" w:name="_Toc110196072"/>
      <w:bookmarkStart w:id="90" w:name="_Toc110198131"/>
      <w:bookmarkStart w:id="91" w:name="_Toc17488"/>
      <w:bookmarkStart w:id="92" w:name="_Toc110195987"/>
    </w:p>
    <w:p w14:paraId="379F9738" w14:textId="46A493EA" w:rsidR="00996A06" w:rsidRPr="00E16E50" w:rsidRDefault="00000000" w:rsidP="00E16E50">
      <w:pPr>
        <w:pStyle w:val="2"/>
        <w:keepNext w:val="0"/>
        <w:keepLines w:val="0"/>
        <w:ind w:firstLineChars="200" w:firstLine="562"/>
        <w:rPr>
          <w:rFonts w:asciiTheme="minorHAnsi" w:hAnsiTheme="minorHAnsi" w:cs="仿宋_GB2312"/>
          <w:szCs w:val="36"/>
        </w:rPr>
      </w:pPr>
      <w:r>
        <w:rPr>
          <w:rFonts w:ascii="仿宋_GB2312" w:hAnsi="仿宋_GB2312" w:cs="仿宋_GB2312" w:hint="eastAsia"/>
          <w:szCs w:val="36"/>
        </w:rPr>
        <w:lastRenderedPageBreak/>
        <w:t>（四）第二课堂教育活动进程安排</w:t>
      </w:r>
      <w:bookmarkEnd w:id="88"/>
      <w:bookmarkEnd w:id="89"/>
      <w:bookmarkEnd w:id="90"/>
      <w:bookmarkEnd w:id="91"/>
      <w:bookmarkEnd w:id="92"/>
    </w:p>
    <w:p w14:paraId="7F3C686D" w14:textId="77777777" w:rsidR="00835FDF" w:rsidRDefault="00000000" w:rsidP="006125D9">
      <w:pPr>
        <w:pStyle w:val="ab"/>
        <w:rPr>
          <w:rFonts w:asciiTheme="minorEastAsia" w:hAnsiTheme="minorEastAsia" w:hint="eastAsia"/>
          <w:bCs/>
          <w:szCs w:val="24"/>
        </w:rPr>
      </w:pPr>
      <w:r>
        <w:rPr>
          <w:rFonts w:hint="eastAsia"/>
        </w:rPr>
        <w:t>表7-6  第二课堂活动安排表</w:t>
      </w:r>
    </w:p>
    <w:tbl>
      <w:tblPr>
        <w:tblW w:w="5000" w:type="pct"/>
        <w:tblLook w:val="04A0" w:firstRow="1" w:lastRow="0" w:firstColumn="1" w:lastColumn="0" w:noHBand="0" w:noVBand="1"/>
      </w:tblPr>
      <w:tblGrid>
        <w:gridCol w:w="1245"/>
        <w:gridCol w:w="1180"/>
        <w:gridCol w:w="2932"/>
        <w:gridCol w:w="820"/>
        <w:gridCol w:w="575"/>
        <w:gridCol w:w="575"/>
        <w:gridCol w:w="575"/>
        <w:gridCol w:w="575"/>
        <w:gridCol w:w="561"/>
        <w:gridCol w:w="611"/>
        <w:gridCol w:w="2131"/>
        <w:gridCol w:w="2168"/>
      </w:tblGrid>
      <w:tr w:rsidR="00835FDF" w14:paraId="6B81FA86" w14:textId="77777777" w:rsidTr="001D4764">
        <w:trPr>
          <w:trHeight w:val="278"/>
          <w:tblHeader/>
        </w:trPr>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4B7F0958"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活动体系分类</w:t>
            </w: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63965699"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序号</w:t>
            </w:r>
          </w:p>
        </w:tc>
        <w:tc>
          <w:tcPr>
            <w:tcW w:w="1051" w:type="pct"/>
            <w:vMerge w:val="restart"/>
            <w:tcBorders>
              <w:top w:val="single" w:sz="4" w:space="0" w:color="000000"/>
              <w:left w:val="single" w:sz="4" w:space="0" w:color="000000"/>
              <w:bottom w:val="single" w:sz="4" w:space="0" w:color="000000"/>
              <w:right w:val="single" w:sz="4" w:space="0" w:color="000000"/>
            </w:tcBorders>
            <w:vAlign w:val="center"/>
          </w:tcPr>
          <w:p w14:paraId="19851F6D"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活动名称</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23134508"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活动分</w:t>
            </w:r>
            <w:r>
              <w:rPr>
                <w:rFonts w:ascii="仿宋_GB2312" w:hAnsi="仿宋_GB2312" w:cs="仿宋_GB2312" w:hint="eastAsia"/>
                <w:b/>
                <w:bCs/>
                <w:color w:val="000000"/>
                <w:kern w:val="0"/>
                <w:sz w:val="21"/>
                <w:szCs w:val="21"/>
                <w:lang w:bidi="ar"/>
              </w:rPr>
              <w:t>/</w:t>
            </w:r>
            <w:r>
              <w:rPr>
                <w:rFonts w:ascii="仿宋_GB2312" w:hAnsi="仿宋_GB2312" w:cs="仿宋_GB2312" w:hint="eastAsia"/>
                <w:b/>
                <w:bCs/>
                <w:color w:val="000000"/>
                <w:kern w:val="0"/>
                <w:sz w:val="21"/>
                <w:szCs w:val="21"/>
                <w:lang w:bidi="ar"/>
              </w:rPr>
              <w:t>次</w:t>
            </w:r>
          </w:p>
        </w:tc>
        <w:tc>
          <w:tcPr>
            <w:tcW w:w="1244" w:type="pct"/>
            <w:gridSpan w:val="6"/>
            <w:tcBorders>
              <w:top w:val="single" w:sz="4" w:space="0" w:color="000000"/>
              <w:left w:val="single" w:sz="4" w:space="0" w:color="000000"/>
              <w:bottom w:val="single" w:sz="4" w:space="0" w:color="000000"/>
              <w:right w:val="single" w:sz="4" w:space="0" w:color="000000"/>
            </w:tcBorders>
            <w:vAlign w:val="center"/>
          </w:tcPr>
          <w:p w14:paraId="354C12BB" w14:textId="77777777" w:rsidR="00835FDF" w:rsidRDefault="00000000" w:rsidP="00ED222B">
            <w:pPr>
              <w:spacing w:line="300" w:lineRule="exact"/>
              <w:jc w:val="center"/>
              <w:textAlignment w:val="center"/>
              <w:rPr>
                <w:rFonts w:ascii="仿宋_GB2312" w:hAnsi="仿宋_GB2312" w:cs="仿宋_GB2312" w:hint="eastAsia"/>
                <w:b/>
                <w:bCs/>
                <w:color w:val="000000"/>
                <w:kern w:val="0"/>
                <w:sz w:val="21"/>
                <w:szCs w:val="21"/>
                <w:lang w:bidi="ar"/>
              </w:rPr>
            </w:pPr>
            <w:r>
              <w:rPr>
                <w:rFonts w:ascii="仿宋_GB2312" w:hAnsi="仿宋_GB2312" w:cs="仿宋_GB2312" w:hint="eastAsia"/>
                <w:b/>
                <w:bCs/>
                <w:color w:val="000000"/>
                <w:kern w:val="0"/>
                <w:sz w:val="21"/>
                <w:szCs w:val="21"/>
                <w:lang w:bidi="ar"/>
              </w:rPr>
              <w:t>学期安排</w:t>
            </w:r>
          </w:p>
        </w:tc>
        <w:tc>
          <w:tcPr>
            <w:tcW w:w="764" w:type="pct"/>
            <w:vMerge w:val="restart"/>
            <w:tcBorders>
              <w:top w:val="single" w:sz="4" w:space="0" w:color="000000"/>
              <w:left w:val="single" w:sz="4" w:space="0" w:color="000000"/>
              <w:bottom w:val="single" w:sz="4" w:space="0" w:color="000000"/>
              <w:right w:val="single" w:sz="4" w:space="0" w:color="000000"/>
            </w:tcBorders>
            <w:vAlign w:val="center"/>
          </w:tcPr>
          <w:p w14:paraId="42776D12"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必修活动对应课程名称</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7AA01CE8"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组织实施</w:t>
            </w:r>
          </w:p>
        </w:tc>
      </w:tr>
      <w:tr w:rsidR="00835FDF" w14:paraId="7038EECA"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474C576"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3EC83787"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1051" w:type="pct"/>
            <w:vMerge/>
            <w:tcBorders>
              <w:top w:val="single" w:sz="4" w:space="0" w:color="000000"/>
              <w:left w:val="single" w:sz="4" w:space="0" w:color="000000"/>
              <w:bottom w:val="single" w:sz="4" w:space="0" w:color="000000"/>
              <w:right w:val="single" w:sz="4" w:space="0" w:color="000000"/>
            </w:tcBorders>
            <w:vAlign w:val="center"/>
          </w:tcPr>
          <w:p w14:paraId="22071308"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0471DD58"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F453EBB"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1</w:t>
            </w:r>
          </w:p>
        </w:tc>
        <w:tc>
          <w:tcPr>
            <w:tcW w:w="206" w:type="pct"/>
            <w:tcBorders>
              <w:top w:val="single" w:sz="4" w:space="0" w:color="000000"/>
              <w:left w:val="single" w:sz="4" w:space="0" w:color="000000"/>
              <w:bottom w:val="single" w:sz="4" w:space="0" w:color="000000"/>
              <w:right w:val="single" w:sz="4" w:space="0" w:color="000000"/>
            </w:tcBorders>
            <w:vAlign w:val="center"/>
          </w:tcPr>
          <w:p w14:paraId="3E844388"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2</w:t>
            </w:r>
          </w:p>
        </w:tc>
        <w:tc>
          <w:tcPr>
            <w:tcW w:w="206" w:type="pct"/>
            <w:tcBorders>
              <w:top w:val="single" w:sz="4" w:space="0" w:color="000000"/>
              <w:left w:val="single" w:sz="4" w:space="0" w:color="000000"/>
              <w:bottom w:val="single" w:sz="4" w:space="0" w:color="000000"/>
              <w:right w:val="single" w:sz="4" w:space="0" w:color="000000"/>
            </w:tcBorders>
            <w:vAlign w:val="center"/>
          </w:tcPr>
          <w:p w14:paraId="731F89B3"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3</w:t>
            </w:r>
          </w:p>
        </w:tc>
        <w:tc>
          <w:tcPr>
            <w:tcW w:w="206" w:type="pct"/>
            <w:tcBorders>
              <w:top w:val="single" w:sz="4" w:space="0" w:color="000000"/>
              <w:left w:val="single" w:sz="4" w:space="0" w:color="000000"/>
              <w:bottom w:val="single" w:sz="4" w:space="0" w:color="000000"/>
              <w:right w:val="single" w:sz="4" w:space="0" w:color="000000"/>
            </w:tcBorders>
            <w:vAlign w:val="center"/>
          </w:tcPr>
          <w:p w14:paraId="1BF29B4E"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4</w:t>
            </w:r>
          </w:p>
        </w:tc>
        <w:tc>
          <w:tcPr>
            <w:tcW w:w="201" w:type="pct"/>
            <w:tcBorders>
              <w:top w:val="single" w:sz="4" w:space="0" w:color="000000"/>
              <w:left w:val="single" w:sz="4" w:space="0" w:color="000000"/>
              <w:bottom w:val="single" w:sz="4" w:space="0" w:color="000000"/>
              <w:right w:val="single" w:sz="4" w:space="0" w:color="000000"/>
            </w:tcBorders>
            <w:vAlign w:val="center"/>
          </w:tcPr>
          <w:p w14:paraId="453CBBCE"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5</w:t>
            </w:r>
          </w:p>
        </w:tc>
        <w:tc>
          <w:tcPr>
            <w:tcW w:w="218" w:type="pct"/>
            <w:tcBorders>
              <w:top w:val="single" w:sz="4" w:space="0" w:color="000000"/>
              <w:left w:val="single" w:sz="4" w:space="0" w:color="000000"/>
              <w:bottom w:val="single" w:sz="4" w:space="0" w:color="000000"/>
              <w:right w:val="single" w:sz="4" w:space="0" w:color="000000"/>
            </w:tcBorders>
            <w:vAlign w:val="center"/>
          </w:tcPr>
          <w:p w14:paraId="45FD97B7" w14:textId="77777777" w:rsidR="00835FDF" w:rsidRDefault="00000000" w:rsidP="00ED222B">
            <w:pPr>
              <w:spacing w:line="300" w:lineRule="exact"/>
              <w:jc w:val="center"/>
              <w:textAlignment w:val="center"/>
              <w:rPr>
                <w:rFonts w:ascii="仿宋_GB2312" w:hAnsi="仿宋_GB2312" w:cs="仿宋_GB2312" w:hint="eastAsia"/>
                <w:b/>
                <w:bCs/>
                <w:color w:val="000000"/>
                <w:sz w:val="21"/>
                <w:szCs w:val="21"/>
              </w:rPr>
            </w:pPr>
            <w:r>
              <w:rPr>
                <w:rFonts w:ascii="仿宋_GB2312" w:hAnsi="仿宋_GB2312" w:cs="仿宋_GB2312" w:hint="eastAsia"/>
                <w:b/>
                <w:bCs/>
                <w:color w:val="000000"/>
                <w:kern w:val="0"/>
                <w:sz w:val="21"/>
                <w:szCs w:val="21"/>
                <w:lang w:bidi="ar"/>
              </w:rPr>
              <w:t>6</w:t>
            </w:r>
          </w:p>
        </w:tc>
        <w:tc>
          <w:tcPr>
            <w:tcW w:w="764" w:type="pct"/>
            <w:vMerge/>
            <w:tcBorders>
              <w:top w:val="single" w:sz="4" w:space="0" w:color="000000"/>
              <w:left w:val="single" w:sz="4" w:space="0" w:color="000000"/>
              <w:bottom w:val="single" w:sz="4" w:space="0" w:color="000000"/>
              <w:right w:val="single" w:sz="4" w:space="0" w:color="000000"/>
            </w:tcBorders>
            <w:vAlign w:val="center"/>
          </w:tcPr>
          <w:p w14:paraId="2CB22511"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4944D1FF" w14:textId="77777777" w:rsidR="00835FDF" w:rsidRDefault="00835FDF" w:rsidP="00ED222B">
            <w:pPr>
              <w:spacing w:line="300" w:lineRule="exact"/>
              <w:jc w:val="center"/>
              <w:rPr>
                <w:rFonts w:ascii="仿宋_GB2312" w:hAnsi="仿宋_GB2312" w:cs="仿宋_GB2312" w:hint="eastAsia"/>
                <w:b/>
                <w:bCs/>
                <w:color w:val="000000"/>
                <w:sz w:val="21"/>
                <w:szCs w:val="21"/>
              </w:rPr>
            </w:pPr>
          </w:p>
        </w:tc>
      </w:tr>
      <w:tr w:rsidR="00835FDF" w14:paraId="44DB44BF" w14:textId="77777777" w:rsidTr="001D4764">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532D9C5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（一）“立德修身”模块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17D3913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w:t>
            </w:r>
          </w:p>
        </w:tc>
        <w:tc>
          <w:tcPr>
            <w:tcW w:w="1051" w:type="pct"/>
            <w:tcBorders>
              <w:top w:val="single" w:sz="4" w:space="0" w:color="000000"/>
              <w:left w:val="single" w:sz="4" w:space="0" w:color="000000"/>
              <w:bottom w:val="single" w:sz="4" w:space="0" w:color="000000"/>
              <w:right w:val="single" w:sz="4" w:space="0" w:color="000000"/>
            </w:tcBorders>
            <w:vAlign w:val="center"/>
          </w:tcPr>
          <w:p w14:paraId="2A77D6F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厚植爱国爱校情怀教育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27F44C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77D9DB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91779A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4A1BF6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C378DF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A4DBFC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63C4067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239121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形势与政策</w:t>
            </w:r>
          </w:p>
        </w:tc>
        <w:tc>
          <w:tcPr>
            <w:tcW w:w="777" w:type="pct"/>
            <w:tcBorders>
              <w:top w:val="single" w:sz="4" w:space="0" w:color="000000"/>
              <w:left w:val="single" w:sz="4" w:space="0" w:color="000000"/>
              <w:bottom w:val="single" w:sz="4" w:space="0" w:color="000000"/>
              <w:right w:val="single" w:sz="4" w:space="0" w:color="000000"/>
            </w:tcBorders>
            <w:vAlign w:val="center"/>
          </w:tcPr>
          <w:p w14:paraId="1278F1A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0025D1D8"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AE92C4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E537D6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w:t>
            </w:r>
          </w:p>
        </w:tc>
        <w:tc>
          <w:tcPr>
            <w:tcW w:w="1051" w:type="pct"/>
            <w:tcBorders>
              <w:top w:val="single" w:sz="4" w:space="0" w:color="000000"/>
              <w:left w:val="single" w:sz="4" w:space="0" w:color="000000"/>
              <w:bottom w:val="single" w:sz="4" w:space="0" w:color="000000"/>
              <w:right w:val="single" w:sz="4" w:space="0" w:color="000000"/>
            </w:tcBorders>
            <w:vAlign w:val="center"/>
          </w:tcPr>
          <w:p w14:paraId="73FF80D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法治教育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2BFE5B1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7F9A15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EAEE5C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6B23AC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E86515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1EC51E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520EBAC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1A210093"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思想道德与法治</w:t>
            </w:r>
          </w:p>
        </w:tc>
        <w:tc>
          <w:tcPr>
            <w:tcW w:w="777" w:type="pct"/>
            <w:tcBorders>
              <w:top w:val="single" w:sz="4" w:space="0" w:color="000000"/>
              <w:left w:val="single" w:sz="4" w:space="0" w:color="000000"/>
              <w:bottom w:val="single" w:sz="4" w:space="0" w:color="000000"/>
              <w:right w:val="single" w:sz="4" w:space="0" w:color="000000"/>
            </w:tcBorders>
            <w:vAlign w:val="center"/>
          </w:tcPr>
          <w:p w14:paraId="7F1FC06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3948C15C"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45F0007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34DD90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w:t>
            </w:r>
          </w:p>
        </w:tc>
        <w:tc>
          <w:tcPr>
            <w:tcW w:w="1051" w:type="pct"/>
            <w:tcBorders>
              <w:top w:val="single" w:sz="4" w:space="0" w:color="000000"/>
              <w:left w:val="single" w:sz="4" w:space="0" w:color="000000"/>
              <w:bottom w:val="single" w:sz="4" w:space="0" w:color="000000"/>
              <w:right w:val="single" w:sz="4" w:space="0" w:color="000000"/>
            </w:tcBorders>
            <w:vAlign w:val="center"/>
          </w:tcPr>
          <w:p w14:paraId="7C8AB71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新时代党的创新理论学习活动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709E718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9770EA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77A142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164F7A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97EDFA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356AC7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7F2202F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56D8224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习近平新时代中国特色社会主义思想概论</w:t>
            </w:r>
          </w:p>
        </w:tc>
        <w:tc>
          <w:tcPr>
            <w:tcW w:w="777" w:type="pct"/>
            <w:tcBorders>
              <w:top w:val="single" w:sz="4" w:space="0" w:color="000000"/>
              <w:left w:val="single" w:sz="4" w:space="0" w:color="000000"/>
              <w:bottom w:val="single" w:sz="4" w:space="0" w:color="000000"/>
              <w:right w:val="single" w:sz="4" w:space="0" w:color="000000"/>
            </w:tcBorders>
            <w:vAlign w:val="center"/>
          </w:tcPr>
          <w:p w14:paraId="3CA8F84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578EA378"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72EC7E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8B7CED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1051" w:type="pct"/>
            <w:tcBorders>
              <w:top w:val="single" w:sz="4" w:space="0" w:color="000000"/>
              <w:left w:val="single" w:sz="4" w:space="0" w:color="000000"/>
              <w:bottom w:val="single" w:sz="4" w:space="0" w:color="000000"/>
              <w:right w:val="single" w:sz="4" w:space="0" w:color="000000"/>
            </w:tcBorders>
            <w:vAlign w:val="center"/>
          </w:tcPr>
          <w:p w14:paraId="5E862953"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铸牢中华民族共同体意识教育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BEC499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2D00A0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21DCF7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CADCE8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2D9861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3DF8C5F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BCE75E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A8D35F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中华民族共同体概论、中国近现代史纲要、马克思主义基本原理、毛泽东思想和中国特色社会主义理论体系概论</w:t>
            </w:r>
          </w:p>
        </w:tc>
        <w:tc>
          <w:tcPr>
            <w:tcW w:w="777" w:type="pct"/>
            <w:tcBorders>
              <w:top w:val="single" w:sz="4" w:space="0" w:color="000000"/>
              <w:left w:val="single" w:sz="4" w:space="0" w:color="000000"/>
              <w:bottom w:val="single" w:sz="4" w:space="0" w:color="000000"/>
              <w:right w:val="single" w:sz="4" w:space="0" w:color="000000"/>
            </w:tcBorders>
            <w:vAlign w:val="center"/>
          </w:tcPr>
          <w:p w14:paraId="665B4C6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74C399C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622183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5071BB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w:t>
            </w:r>
          </w:p>
        </w:tc>
        <w:tc>
          <w:tcPr>
            <w:tcW w:w="1051" w:type="pct"/>
            <w:tcBorders>
              <w:top w:val="single" w:sz="4" w:space="0" w:color="000000"/>
              <w:left w:val="single" w:sz="4" w:space="0" w:color="000000"/>
              <w:bottom w:val="single" w:sz="4" w:space="0" w:color="000000"/>
              <w:right w:val="single" w:sz="4" w:space="0" w:color="000000"/>
            </w:tcBorders>
            <w:vAlign w:val="center"/>
          </w:tcPr>
          <w:p w14:paraId="6CBE33D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行为规范准则教育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7D8619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325335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52EE3F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2EBB13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6FAD0A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4F2303D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D57F86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2E2177D"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6ABB82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3245ABC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EEFB60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D26BD5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6</w:t>
            </w:r>
          </w:p>
        </w:tc>
        <w:tc>
          <w:tcPr>
            <w:tcW w:w="1051" w:type="pct"/>
            <w:tcBorders>
              <w:top w:val="single" w:sz="4" w:space="0" w:color="000000"/>
              <w:left w:val="single" w:sz="4" w:space="0" w:color="000000"/>
              <w:bottom w:val="single" w:sz="4" w:space="0" w:color="000000"/>
              <w:right w:val="single" w:sz="4" w:space="0" w:color="000000"/>
            </w:tcBorders>
            <w:vAlign w:val="center"/>
          </w:tcPr>
          <w:p w14:paraId="723AEFD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校情教育与学习管理教育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A11377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189E15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197A6C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1E5A25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190D39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3C124F3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575BCC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0D92425"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54C7C3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32C34887"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5DC102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66411E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7</w:t>
            </w:r>
          </w:p>
        </w:tc>
        <w:tc>
          <w:tcPr>
            <w:tcW w:w="1051" w:type="pct"/>
            <w:tcBorders>
              <w:top w:val="single" w:sz="4" w:space="0" w:color="000000"/>
              <w:left w:val="single" w:sz="4" w:space="0" w:color="000000"/>
              <w:bottom w:val="single" w:sz="4" w:space="0" w:color="000000"/>
              <w:right w:val="single" w:sz="4" w:space="0" w:color="000000"/>
            </w:tcBorders>
            <w:vAlign w:val="center"/>
          </w:tcPr>
          <w:p w14:paraId="581019D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励志教育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7CBD4E0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566A64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E06B05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1A6CCD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70C736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3B2F0A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2C8360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5CC8253"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1B0B2A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567604F0"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8C226E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B5C41A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1051" w:type="pct"/>
            <w:tcBorders>
              <w:top w:val="single" w:sz="4" w:space="0" w:color="000000"/>
              <w:left w:val="single" w:sz="4" w:space="0" w:color="000000"/>
              <w:bottom w:val="single" w:sz="4" w:space="0" w:color="000000"/>
              <w:right w:val="single" w:sz="4" w:space="0" w:color="000000"/>
            </w:tcBorders>
            <w:vAlign w:val="center"/>
          </w:tcPr>
          <w:p w14:paraId="3D50025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感恩教育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4177309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490721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475B6A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2ECAD1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CB7FF7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9D0BBC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7C137B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2A83EACF"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1D3D3E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152E81B5"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8A83CD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9339D5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9</w:t>
            </w:r>
          </w:p>
        </w:tc>
        <w:tc>
          <w:tcPr>
            <w:tcW w:w="1051" w:type="pct"/>
            <w:tcBorders>
              <w:top w:val="single" w:sz="4" w:space="0" w:color="000000"/>
              <w:left w:val="single" w:sz="4" w:space="0" w:color="000000"/>
              <w:bottom w:val="single" w:sz="4" w:space="0" w:color="000000"/>
              <w:right w:val="single" w:sz="4" w:space="0" w:color="000000"/>
            </w:tcBorders>
            <w:vAlign w:val="center"/>
          </w:tcPr>
          <w:p w14:paraId="0C26D44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诚信教育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48AAE6A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F5EC73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20C83A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524A51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9DE5F5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52FD3DD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583B214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F785A0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72302C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58D4961D" w14:textId="77777777" w:rsidTr="001D4764">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3432C88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（二）“启智增知”模块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1B42EF3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10</w:t>
            </w:r>
          </w:p>
        </w:tc>
        <w:tc>
          <w:tcPr>
            <w:tcW w:w="1051" w:type="pct"/>
            <w:tcBorders>
              <w:top w:val="single" w:sz="4" w:space="0" w:color="000000"/>
              <w:left w:val="single" w:sz="4" w:space="0" w:color="000000"/>
              <w:bottom w:val="single" w:sz="4" w:space="0" w:color="000000"/>
              <w:right w:val="single" w:sz="4" w:space="0" w:color="000000"/>
            </w:tcBorders>
            <w:vAlign w:val="center"/>
          </w:tcPr>
          <w:p w14:paraId="71DF7EC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职业生涯规划大赛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60F467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30E7F6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E3B1D5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CE0600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6D1B25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45B3380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779338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FBA3A06"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大学生职业发展与就业指导</w:t>
            </w:r>
          </w:p>
        </w:tc>
        <w:tc>
          <w:tcPr>
            <w:tcW w:w="777" w:type="pct"/>
            <w:tcBorders>
              <w:top w:val="single" w:sz="4" w:space="0" w:color="000000"/>
              <w:left w:val="single" w:sz="4" w:space="0" w:color="000000"/>
              <w:bottom w:val="single" w:sz="4" w:space="0" w:color="000000"/>
              <w:right w:val="single" w:sz="4" w:space="0" w:color="000000"/>
            </w:tcBorders>
            <w:vAlign w:val="center"/>
          </w:tcPr>
          <w:p w14:paraId="3650E7A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733F3634"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E8FAE3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91AC84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11</w:t>
            </w:r>
          </w:p>
        </w:tc>
        <w:tc>
          <w:tcPr>
            <w:tcW w:w="1051" w:type="pct"/>
            <w:tcBorders>
              <w:top w:val="single" w:sz="4" w:space="0" w:color="000000"/>
              <w:left w:val="single" w:sz="4" w:space="0" w:color="000000"/>
              <w:bottom w:val="single" w:sz="4" w:space="0" w:color="000000"/>
              <w:right w:val="single" w:sz="4" w:space="0" w:color="000000"/>
            </w:tcBorders>
            <w:vAlign w:val="center"/>
          </w:tcPr>
          <w:p w14:paraId="3382E97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中国国际大学生创新大赛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4044777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1DA7F14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EDF79C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E50548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AC6F16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D2868D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249F6A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1A8992D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大学生创新与创业实务</w:t>
            </w:r>
          </w:p>
        </w:tc>
        <w:tc>
          <w:tcPr>
            <w:tcW w:w="777" w:type="pct"/>
            <w:tcBorders>
              <w:top w:val="single" w:sz="4" w:space="0" w:color="000000"/>
              <w:left w:val="single" w:sz="4" w:space="0" w:color="000000"/>
              <w:bottom w:val="single" w:sz="4" w:space="0" w:color="000000"/>
              <w:right w:val="single" w:sz="4" w:space="0" w:color="000000"/>
            </w:tcBorders>
            <w:vAlign w:val="center"/>
          </w:tcPr>
          <w:p w14:paraId="2AD2C79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教务处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通识教育学院</w:t>
            </w:r>
          </w:p>
        </w:tc>
      </w:tr>
      <w:tr w:rsidR="00835FDF" w14:paraId="5F4ED971"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5B0F66F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8EF131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12</w:t>
            </w:r>
          </w:p>
        </w:tc>
        <w:tc>
          <w:tcPr>
            <w:tcW w:w="1051" w:type="pct"/>
            <w:tcBorders>
              <w:top w:val="single" w:sz="4" w:space="0" w:color="000000"/>
              <w:left w:val="single" w:sz="4" w:space="0" w:color="000000"/>
              <w:bottom w:val="single" w:sz="4" w:space="0" w:color="000000"/>
              <w:right w:val="single" w:sz="4" w:space="0" w:color="000000"/>
            </w:tcBorders>
            <w:vAlign w:val="center"/>
          </w:tcPr>
          <w:p w14:paraId="06BC13A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创新创业训练营</w:t>
            </w:r>
          </w:p>
        </w:tc>
        <w:tc>
          <w:tcPr>
            <w:tcW w:w="294" w:type="pct"/>
            <w:tcBorders>
              <w:top w:val="single" w:sz="4" w:space="0" w:color="000000"/>
              <w:left w:val="single" w:sz="4" w:space="0" w:color="000000"/>
              <w:bottom w:val="single" w:sz="4" w:space="0" w:color="000000"/>
              <w:right w:val="single" w:sz="4" w:space="0" w:color="000000"/>
            </w:tcBorders>
            <w:vAlign w:val="center"/>
          </w:tcPr>
          <w:p w14:paraId="784AAD6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3EC44E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A1C3A2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7EF6A5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6CE8D5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5D118D0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55D70B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CB9BE0C"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CBCBA96"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089D2902"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EF8B2C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5F0016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13</w:t>
            </w:r>
          </w:p>
        </w:tc>
        <w:tc>
          <w:tcPr>
            <w:tcW w:w="1051" w:type="pct"/>
            <w:tcBorders>
              <w:top w:val="single" w:sz="4" w:space="0" w:color="000000"/>
              <w:left w:val="single" w:sz="4" w:space="0" w:color="000000"/>
              <w:bottom w:val="single" w:sz="4" w:space="0" w:color="000000"/>
              <w:right w:val="single" w:sz="4" w:space="0" w:color="000000"/>
            </w:tcBorders>
            <w:vAlign w:val="center"/>
          </w:tcPr>
          <w:p w14:paraId="7373407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创客马拉松</w:t>
            </w:r>
          </w:p>
        </w:tc>
        <w:tc>
          <w:tcPr>
            <w:tcW w:w="294" w:type="pct"/>
            <w:tcBorders>
              <w:top w:val="single" w:sz="4" w:space="0" w:color="000000"/>
              <w:left w:val="single" w:sz="4" w:space="0" w:color="000000"/>
              <w:bottom w:val="single" w:sz="4" w:space="0" w:color="000000"/>
              <w:right w:val="single" w:sz="4" w:space="0" w:color="000000"/>
            </w:tcBorders>
            <w:vAlign w:val="center"/>
          </w:tcPr>
          <w:p w14:paraId="277CB97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6E513A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D30CC2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415F61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98FF54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62C2765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5942F2F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8700E9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DED031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7BD09927"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03AF17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04F385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14</w:t>
            </w:r>
          </w:p>
        </w:tc>
        <w:tc>
          <w:tcPr>
            <w:tcW w:w="1051" w:type="pct"/>
            <w:tcBorders>
              <w:top w:val="single" w:sz="4" w:space="0" w:color="000000"/>
              <w:left w:val="single" w:sz="4" w:space="0" w:color="000000"/>
              <w:bottom w:val="single" w:sz="4" w:space="0" w:color="000000"/>
              <w:right w:val="single" w:sz="4" w:space="0" w:color="000000"/>
            </w:tcBorders>
            <w:vAlign w:val="center"/>
          </w:tcPr>
          <w:p w14:paraId="3A31BCC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模拟招聘大赛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123B6D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22B52A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30F32C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91CC3C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F908DC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79CEBD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A10159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619C33D"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563AC2A"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就业处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通识教育学院</w:t>
            </w:r>
          </w:p>
        </w:tc>
      </w:tr>
      <w:tr w:rsidR="00835FDF" w14:paraId="12E6CC22"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C905B7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911A61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15</w:t>
            </w:r>
          </w:p>
        </w:tc>
        <w:tc>
          <w:tcPr>
            <w:tcW w:w="1051" w:type="pct"/>
            <w:tcBorders>
              <w:top w:val="single" w:sz="4" w:space="0" w:color="000000"/>
              <w:left w:val="single" w:sz="4" w:space="0" w:color="000000"/>
              <w:bottom w:val="single" w:sz="4" w:space="0" w:color="000000"/>
              <w:right w:val="single" w:sz="4" w:space="0" w:color="000000"/>
            </w:tcBorders>
            <w:vAlign w:val="center"/>
          </w:tcPr>
          <w:p w14:paraId="551DB398"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大学生演讲赛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F7FB5F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175C11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D7C835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CC6819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66706B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979EB3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542123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2C1DBD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大学语文</w:t>
            </w:r>
          </w:p>
        </w:tc>
        <w:tc>
          <w:tcPr>
            <w:tcW w:w="777" w:type="pct"/>
            <w:tcBorders>
              <w:top w:val="single" w:sz="4" w:space="0" w:color="000000"/>
              <w:left w:val="single" w:sz="4" w:space="0" w:color="000000"/>
              <w:bottom w:val="single" w:sz="4" w:space="0" w:color="000000"/>
              <w:right w:val="single" w:sz="4" w:space="0" w:color="000000"/>
            </w:tcBorders>
            <w:vAlign w:val="center"/>
          </w:tcPr>
          <w:p w14:paraId="421AA2D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6C319D94"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B31F1A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61010C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16</w:t>
            </w:r>
          </w:p>
        </w:tc>
        <w:tc>
          <w:tcPr>
            <w:tcW w:w="1051" w:type="pct"/>
            <w:tcBorders>
              <w:top w:val="single" w:sz="4" w:space="0" w:color="000000"/>
              <w:left w:val="single" w:sz="4" w:space="0" w:color="000000"/>
              <w:bottom w:val="single" w:sz="4" w:space="0" w:color="000000"/>
              <w:right w:val="single" w:sz="4" w:space="0" w:color="000000"/>
            </w:tcBorders>
            <w:vAlign w:val="center"/>
          </w:tcPr>
          <w:p w14:paraId="315F460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经典诵读比赛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F0D6D4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noWrap/>
            <w:vAlign w:val="center"/>
          </w:tcPr>
          <w:p w14:paraId="3127141E"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noWrap/>
            <w:vAlign w:val="center"/>
          </w:tcPr>
          <w:p w14:paraId="433B8104" w14:textId="77777777" w:rsidR="00835FDF" w:rsidRDefault="00835FDF" w:rsidP="00ED222B">
            <w:pPr>
              <w:spacing w:line="300" w:lineRule="exact"/>
              <w:jc w:val="center"/>
              <w:rPr>
                <w:rFonts w:ascii="仿宋_GB2312" w:hAnsi="仿宋_GB2312" w:cs="仿宋_GB2312" w:hint="eastAsia"/>
                <w:b/>
                <w:bCs/>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CD1402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2981AB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046084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9B8097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450289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2323BE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3FCF0E7C"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4677369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6763A8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17</w:t>
            </w:r>
          </w:p>
        </w:tc>
        <w:tc>
          <w:tcPr>
            <w:tcW w:w="1051" w:type="pct"/>
            <w:tcBorders>
              <w:top w:val="single" w:sz="4" w:space="0" w:color="000000"/>
              <w:left w:val="single" w:sz="4" w:space="0" w:color="000000"/>
              <w:bottom w:val="single" w:sz="4" w:space="0" w:color="000000"/>
              <w:right w:val="single" w:sz="4" w:space="0" w:color="000000"/>
            </w:tcBorders>
            <w:vAlign w:val="center"/>
          </w:tcPr>
          <w:p w14:paraId="60B17BE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大学生辩论赛</w:t>
            </w:r>
          </w:p>
        </w:tc>
        <w:tc>
          <w:tcPr>
            <w:tcW w:w="294" w:type="pct"/>
            <w:tcBorders>
              <w:top w:val="single" w:sz="4" w:space="0" w:color="000000"/>
              <w:left w:val="single" w:sz="4" w:space="0" w:color="000000"/>
              <w:bottom w:val="single" w:sz="4" w:space="0" w:color="000000"/>
              <w:right w:val="single" w:sz="4" w:space="0" w:color="000000"/>
            </w:tcBorders>
            <w:vAlign w:val="center"/>
          </w:tcPr>
          <w:p w14:paraId="13EA513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F3A62B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DEA58C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25DAB8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E89577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5EC734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B0E38F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noWrap/>
            <w:vAlign w:val="center"/>
          </w:tcPr>
          <w:p w14:paraId="5BAD1A7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ADD889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3B72B004"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56B72E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623E92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18</w:t>
            </w:r>
          </w:p>
        </w:tc>
        <w:tc>
          <w:tcPr>
            <w:tcW w:w="1051" w:type="pct"/>
            <w:tcBorders>
              <w:top w:val="single" w:sz="4" w:space="0" w:color="000000"/>
              <w:left w:val="single" w:sz="4" w:space="0" w:color="000000"/>
              <w:bottom w:val="single" w:sz="4" w:space="0" w:color="000000"/>
              <w:right w:val="single" w:sz="4" w:space="0" w:color="000000"/>
            </w:tcBorders>
            <w:vAlign w:val="center"/>
          </w:tcPr>
          <w:p w14:paraId="2AB5345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英语口语技能赛</w:t>
            </w:r>
          </w:p>
        </w:tc>
        <w:tc>
          <w:tcPr>
            <w:tcW w:w="294" w:type="pct"/>
            <w:tcBorders>
              <w:top w:val="single" w:sz="4" w:space="0" w:color="000000"/>
              <w:left w:val="single" w:sz="4" w:space="0" w:color="000000"/>
              <w:bottom w:val="single" w:sz="4" w:space="0" w:color="000000"/>
              <w:right w:val="single" w:sz="4" w:space="0" w:color="000000"/>
            </w:tcBorders>
            <w:vAlign w:val="center"/>
          </w:tcPr>
          <w:p w14:paraId="04A5FB6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w:t>
            </w:r>
          </w:p>
        </w:tc>
        <w:tc>
          <w:tcPr>
            <w:tcW w:w="206" w:type="pct"/>
            <w:tcBorders>
              <w:top w:val="single" w:sz="4" w:space="0" w:color="000000"/>
              <w:left w:val="single" w:sz="4" w:space="0" w:color="000000"/>
              <w:bottom w:val="single" w:sz="4" w:space="0" w:color="000000"/>
              <w:right w:val="single" w:sz="4" w:space="0" w:color="000000"/>
            </w:tcBorders>
            <w:vAlign w:val="center"/>
          </w:tcPr>
          <w:p w14:paraId="6EA9387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CE7F59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9C64D7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797C34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42C235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C5557B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112D26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大学英语</w:t>
            </w:r>
          </w:p>
        </w:tc>
        <w:tc>
          <w:tcPr>
            <w:tcW w:w="777" w:type="pct"/>
            <w:tcBorders>
              <w:top w:val="single" w:sz="4" w:space="0" w:color="000000"/>
              <w:left w:val="single" w:sz="4" w:space="0" w:color="000000"/>
              <w:bottom w:val="single" w:sz="4" w:space="0" w:color="000000"/>
              <w:right w:val="single" w:sz="4" w:space="0" w:color="000000"/>
            </w:tcBorders>
            <w:vAlign w:val="center"/>
          </w:tcPr>
          <w:p w14:paraId="6A1ED23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772C2B64"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9D759D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59ED63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19</w:t>
            </w:r>
          </w:p>
        </w:tc>
        <w:tc>
          <w:tcPr>
            <w:tcW w:w="1051" w:type="pct"/>
            <w:tcBorders>
              <w:top w:val="single" w:sz="4" w:space="0" w:color="000000"/>
              <w:left w:val="single" w:sz="4" w:space="0" w:color="000000"/>
              <w:bottom w:val="single" w:sz="4" w:space="0" w:color="000000"/>
              <w:right w:val="single" w:sz="4" w:space="0" w:color="000000"/>
            </w:tcBorders>
            <w:vAlign w:val="center"/>
          </w:tcPr>
          <w:p w14:paraId="098CC38A"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大学生英语竞赛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78364A8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5D58B6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C53074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84BF6F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54EC52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9EDB44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F298BC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17E3A9BC"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3F3485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0DD2506C"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489951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D294D4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20</w:t>
            </w:r>
          </w:p>
        </w:tc>
        <w:tc>
          <w:tcPr>
            <w:tcW w:w="1051" w:type="pct"/>
            <w:tcBorders>
              <w:top w:val="single" w:sz="4" w:space="0" w:color="000000"/>
              <w:left w:val="single" w:sz="4" w:space="0" w:color="000000"/>
              <w:bottom w:val="single" w:sz="4" w:space="0" w:color="000000"/>
              <w:right w:val="single" w:sz="4" w:space="0" w:color="000000"/>
            </w:tcBorders>
            <w:vAlign w:val="center"/>
          </w:tcPr>
          <w:p w14:paraId="1486600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英语风采赛</w:t>
            </w:r>
          </w:p>
        </w:tc>
        <w:tc>
          <w:tcPr>
            <w:tcW w:w="294" w:type="pct"/>
            <w:tcBorders>
              <w:top w:val="single" w:sz="4" w:space="0" w:color="000000"/>
              <w:left w:val="single" w:sz="4" w:space="0" w:color="000000"/>
              <w:bottom w:val="single" w:sz="4" w:space="0" w:color="000000"/>
              <w:right w:val="single" w:sz="4" w:space="0" w:color="000000"/>
            </w:tcBorders>
            <w:vAlign w:val="center"/>
          </w:tcPr>
          <w:p w14:paraId="021DDD9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ECA611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4FB7F8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F585C8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BE24B8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33788BE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29CF61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noWrap/>
            <w:vAlign w:val="center"/>
          </w:tcPr>
          <w:p w14:paraId="4A9A8968"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25963093"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07664315"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5863EA9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C2C8FC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21</w:t>
            </w:r>
          </w:p>
        </w:tc>
        <w:tc>
          <w:tcPr>
            <w:tcW w:w="1051" w:type="pct"/>
            <w:tcBorders>
              <w:top w:val="single" w:sz="4" w:space="0" w:color="000000"/>
              <w:left w:val="single" w:sz="4" w:space="0" w:color="000000"/>
              <w:bottom w:val="single" w:sz="4" w:space="0" w:color="000000"/>
              <w:right w:val="single" w:sz="4" w:space="0" w:color="000000"/>
            </w:tcBorders>
            <w:vAlign w:val="center"/>
          </w:tcPr>
          <w:p w14:paraId="2493CF9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阅读活动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558F534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679D36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AB1159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6968B7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8720C6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A51DA8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138449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6ACBB90"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BA4413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图书馆</w:t>
            </w:r>
          </w:p>
        </w:tc>
      </w:tr>
      <w:tr w:rsidR="00835FDF" w14:paraId="74CE31A7"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928324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161DA9B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22</w:t>
            </w:r>
          </w:p>
        </w:tc>
        <w:tc>
          <w:tcPr>
            <w:tcW w:w="1051" w:type="pct"/>
            <w:vMerge w:val="restart"/>
            <w:tcBorders>
              <w:top w:val="single" w:sz="4" w:space="0" w:color="000000"/>
              <w:left w:val="single" w:sz="4" w:space="0" w:color="000000"/>
              <w:bottom w:val="single" w:sz="4" w:space="0" w:color="000000"/>
              <w:right w:val="single" w:sz="4" w:space="0" w:color="000000"/>
            </w:tcBorders>
            <w:vAlign w:val="center"/>
          </w:tcPr>
          <w:p w14:paraId="0B053FF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数学文化讲座</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637439E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7CDD415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4F20367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21D746B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5AC14E4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vMerge w:val="restart"/>
            <w:tcBorders>
              <w:top w:val="single" w:sz="4" w:space="0" w:color="000000"/>
              <w:left w:val="single" w:sz="4" w:space="0" w:color="000000"/>
              <w:bottom w:val="single" w:sz="4" w:space="0" w:color="000000"/>
              <w:right w:val="single" w:sz="4" w:space="0" w:color="000000"/>
            </w:tcBorders>
            <w:vAlign w:val="center"/>
          </w:tcPr>
          <w:p w14:paraId="44E595B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vMerge w:val="restart"/>
            <w:tcBorders>
              <w:top w:val="single" w:sz="4" w:space="0" w:color="000000"/>
              <w:left w:val="single" w:sz="4" w:space="0" w:color="000000"/>
              <w:bottom w:val="single" w:sz="4" w:space="0" w:color="000000"/>
              <w:right w:val="single" w:sz="4" w:space="0" w:color="000000"/>
            </w:tcBorders>
            <w:vAlign w:val="center"/>
          </w:tcPr>
          <w:p w14:paraId="36ACB09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9FEA1E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高等数学（文）</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58955AE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5F9426C6"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553C1A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1939631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1051" w:type="pct"/>
            <w:vMerge/>
            <w:tcBorders>
              <w:top w:val="single" w:sz="4" w:space="0" w:color="000000"/>
              <w:left w:val="single" w:sz="4" w:space="0" w:color="000000"/>
              <w:bottom w:val="single" w:sz="4" w:space="0" w:color="000000"/>
              <w:right w:val="single" w:sz="4" w:space="0" w:color="000000"/>
            </w:tcBorders>
            <w:vAlign w:val="center"/>
          </w:tcPr>
          <w:p w14:paraId="499C0688" w14:textId="77777777" w:rsidR="00835FDF" w:rsidRDefault="00835FDF" w:rsidP="00ED222B">
            <w:pPr>
              <w:spacing w:line="300" w:lineRule="exact"/>
              <w:rPr>
                <w:rFonts w:ascii="仿宋_GB2312" w:hAnsi="仿宋_GB2312" w:cs="仿宋_GB2312" w:hint="eastAsia"/>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01B375B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5CB6921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630F5C3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5F509A7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3243B3A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vAlign w:val="center"/>
          </w:tcPr>
          <w:p w14:paraId="6A51073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vAlign w:val="center"/>
          </w:tcPr>
          <w:p w14:paraId="418F474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0AEA818"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高等数学（理）</w:t>
            </w: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37735BC3" w14:textId="77777777" w:rsidR="00835FDF" w:rsidRDefault="00835FDF" w:rsidP="00ED222B">
            <w:pPr>
              <w:spacing w:line="300" w:lineRule="exact"/>
              <w:rPr>
                <w:rFonts w:ascii="仿宋_GB2312" w:hAnsi="仿宋_GB2312" w:cs="仿宋_GB2312" w:hint="eastAsia"/>
                <w:color w:val="000000"/>
                <w:sz w:val="21"/>
                <w:szCs w:val="21"/>
              </w:rPr>
            </w:pPr>
          </w:p>
        </w:tc>
      </w:tr>
      <w:tr w:rsidR="00835FDF" w14:paraId="0979604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51A0591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F86950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23</w:t>
            </w:r>
          </w:p>
        </w:tc>
        <w:tc>
          <w:tcPr>
            <w:tcW w:w="1051" w:type="pct"/>
            <w:tcBorders>
              <w:top w:val="single" w:sz="4" w:space="0" w:color="000000"/>
              <w:left w:val="single" w:sz="4" w:space="0" w:color="000000"/>
              <w:bottom w:val="single" w:sz="4" w:space="0" w:color="000000"/>
              <w:right w:val="single" w:sz="4" w:space="0" w:color="000000"/>
            </w:tcBorders>
            <w:vAlign w:val="center"/>
          </w:tcPr>
          <w:p w14:paraId="391121CA"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数学建模竞赛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614A04D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6FA8B0B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590BCB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CA5918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6CCACF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514D0D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A9D39D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CC02C70"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375CE5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7A26005C"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06F761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F10F75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24</w:t>
            </w:r>
          </w:p>
        </w:tc>
        <w:tc>
          <w:tcPr>
            <w:tcW w:w="1051" w:type="pct"/>
            <w:tcBorders>
              <w:top w:val="single" w:sz="4" w:space="0" w:color="000000"/>
              <w:left w:val="single" w:sz="4" w:space="0" w:color="000000"/>
              <w:bottom w:val="single" w:sz="4" w:space="0" w:color="000000"/>
              <w:right w:val="single" w:sz="4" w:space="0" w:color="000000"/>
            </w:tcBorders>
            <w:vAlign w:val="center"/>
          </w:tcPr>
          <w:p w14:paraId="68EE836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大学生数独竞赛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134C1D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FFE303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58DCF7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C5D7F6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9EE0EA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6CB3F96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F739FC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1C4D04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6774F3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5C8869F1" w14:textId="77777777" w:rsidTr="001D4764">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1EE8C96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（三）“强体健心”模块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6383312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25</w:t>
            </w:r>
          </w:p>
        </w:tc>
        <w:tc>
          <w:tcPr>
            <w:tcW w:w="1051" w:type="pct"/>
            <w:tcBorders>
              <w:top w:val="single" w:sz="4" w:space="0" w:color="000000"/>
              <w:left w:val="single" w:sz="4" w:space="0" w:color="000000"/>
              <w:bottom w:val="single" w:sz="4" w:space="0" w:color="000000"/>
              <w:right w:val="single" w:sz="4" w:space="0" w:color="000000"/>
            </w:tcBorders>
            <w:vAlign w:val="center"/>
          </w:tcPr>
          <w:p w14:paraId="3B02BDD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心理健康团体辅导</w:t>
            </w:r>
          </w:p>
        </w:tc>
        <w:tc>
          <w:tcPr>
            <w:tcW w:w="294" w:type="pct"/>
            <w:tcBorders>
              <w:top w:val="single" w:sz="4" w:space="0" w:color="000000"/>
              <w:left w:val="single" w:sz="4" w:space="0" w:color="000000"/>
              <w:bottom w:val="single" w:sz="4" w:space="0" w:color="000000"/>
              <w:right w:val="single" w:sz="4" w:space="0" w:color="000000"/>
            </w:tcBorders>
            <w:vAlign w:val="center"/>
          </w:tcPr>
          <w:p w14:paraId="73393B1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59DC43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07D556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342787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814F0A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66604A8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718B29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987A9D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大学生心理健康教育</w:t>
            </w:r>
          </w:p>
        </w:tc>
        <w:tc>
          <w:tcPr>
            <w:tcW w:w="777" w:type="pct"/>
            <w:tcBorders>
              <w:top w:val="single" w:sz="4" w:space="0" w:color="000000"/>
              <w:left w:val="single" w:sz="4" w:space="0" w:color="000000"/>
              <w:bottom w:val="single" w:sz="4" w:space="0" w:color="000000"/>
              <w:right w:val="single" w:sz="4" w:space="0" w:color="000000"/>
            </w:tcBorders>
            <w:vAlign w:val="center"/>
          </w:tcPr>
          <w:p w14:paraId="548A666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通识学院</w:t>
            </w:r>
          </w:p>
        </w:tc>
      </w:tr>
      <w:tr w:rsidR="00835FDF" w14:paraId="71859A02"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855368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81A2CD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26</w:t>
            </w:r>
          </w:p>
        </w:tc>
        <w:tc>
          <w:tcPr>
            <w:tcW w:w="1051" w:type="pct"/>
            <w:tcBorders>
              <w:top w:val="single" w:sz="4" w:space="0" w:color="000000"/>
              <w:left w:val="single" w:sz="4" w:space="0" w:color="000000"/>
              <w:bottom w:val="single" w:sz="4" w:space="0" w:color="000000"/>
              <w:right w:val="single" w:sz="4" w:space="0" w:color="000000"/>
            </w:tcBorders>
            <w:vAlign w:val="center"/>
          </w:tcPr>
          <w:p w14:paraId="1F38074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3.25</w:t>
            </w:r>
            <w:r>
              <w:rPr>
                <w:rFonts w:ascii="仿宋_GB2312" w:hAnsi="仿宋_GB2312" w:cs="仿宋_GB2312" w:hint="eastAsia"/>
                <w:color w:val="000000"/>
                <w:kern w:val="0"/>
                <w:sz w:val="21"/>
                <w:szCs w:val="21"/>
                <w:lang w:bidi="ar"/>
              </w:rPr>
              <w:t>心理健康教育活动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37D204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24B9DE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9F49E0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85F2B7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614360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606A49D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689EC07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D4BC5B8"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EECE7C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2DA09C65"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D72263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F306CE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27</w:t>
            </w:r>
          </w:p>
        </w:tc>
        <w:tc>
          <w:tcPr>
            <w:tcW w:w="1051" w:type="pct"/>
            <w:tcBorders>
              <w:top w:val="single" w:sz="4" w:space="0" w:color="000000"/>
              <w:left w:val="single" w:sz="4" w:space="0" w:color="000000"/>
              <w:bottom w:val="single" w:sz="4" w:space="0" w:color="000000"/>
              <w:right w:val="single" w:sz="4" w:space="0" w:color="000000"/>
            </w:tcBorders>
            <w:vAlign w:val="center"/>
          </w:tcPr>
          <w:p w14:paraId="4FCE0BB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5.25</w:t>
            </w:r>
            <w:r>
              <w:rPr>
                <w:rFonts w:ascii="仿宋_GB2312" w:hAnsi="仿宋_GB2312" w:cs="仿宋_GB2312" w:hint="eastAsia"/>
                <w:color w:val="000000"/>
                <w:kern w:val="0"/>
                <w:sz w:val="21"/>
                <w:szCs w:val="21"/>
                <w:lang w:bidi="ar"/>
              </w:rPr>
              <w:t>心理健康教育活动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2EA36D3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EA2217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3CE9979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8691D6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39AA07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7E0A9BB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805AFC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0D3614FB"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ECF9C0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485E6647"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59C93D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2E0DEC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28</w:t>
            </w:r>
          </w:p>
        </w:tc>
        <w:tc>
          <w:tcPr>
            <w:tcW w:w="1051" w:type="pct"/>
            <w:tcBorders>
              <w:top w:val="single" w:sz="4" w:space="0" w:color="000000"/>
              <w:left w:val="single" w:sz="4" w:space="0" w:color="000000"/>
              <w:bottom w:val="single" w:sz="4" w:space="0" w:color="000000"/>
              <w:right w:val="single" w:sz="4" w:space="0" w:color="000000"/>
            </w:tcBorders>
            <w:vAlign w:val="center"/>
          </w:tcPr>
          <w:p w14:paraId="67CF1DD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心理剧大赛</w:t>
            </w:r>
          </w:p>
        </w:tc>
        <w:tc>
          <w:tcPr>
            <w:tcW w:w="294" w:type="pct"/>
            <w:tcBorders>
              <w:top w:val="single" w:sz="4" w:space="0" w:color="000000"/>
              <w:left w:val="single" w:sz="4" w:space="0" w:color="000000"/>
              <w:bottom w:val="single" w:sz="4" w:space="0" w:color="000000"/>
              <w:right w:val="single" w:sz="4" w:space="0" w:color="000000"/>
            </w:tcBorders>
            <w:vAlign w:val="center"/>
          </w:tcPr>
          <w:p w14:paraId="0FB84E4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CA06BE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157B8B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D56D2E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6E589C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6EE3C1C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28CEBD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3418D12"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4CDDB2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p>
        </w:tc>
      </w:tr>
      <w:tr w:rsidR="00835FDF" w14:paraId="61036697"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886813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B18098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29</w:t>
            </w:r>
          </w:p>
        </w:tc>
        <w:tc>
          <w:tcPr>
            <w:tcW w:w="1051" w:type="pct"/>
            <w:tcBorders>
              <w:top w:val="single" w:sz="4" w:space="0" w:color="000000"/>
              <w:left w:val="single" w:sz="4" w:space="0" w:color="000000"/>
              <w:bottom w:val="single" w:sz="4" w:space="0" w:color="000000"/>
              <w:right w:val="single" w:sz="4" w:space="0" w:color="000000"/>
            </w:tcBorders>
            <w:vAlign w:val="center"/>
          </w:tcPr>
          <w:p w14:paraId="34314A4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心理电影赏析</w:t>
            </w:r>
          </w:p>
        </w:tc>
        <w:tc>
          <w:tcPr>
            <w:tcW w:w="294" w:type="pct"/>
            <w:tcBorders>
              <w:top w:val="single" w:sz="4" w:space="0" w:color="000000"/>
              <w:left w:val="single" w:sz="4" w:space="0" w:color="000000"/>
              <w:bottom w:val="single" w:sz="4" w:space="0" w:color="000000"/>
              <w:right w:val="single" w:sz="4" w:space="0" w:color="000000"/>
            </w:tcBorders>
            <w:vAlign w:val="center"/>
          </w:tcPr>
          <w:p w14:paraId="61FAF99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4458BA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B0BDDF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14FF5A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3909B4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DA0E94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7123088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80A65C0"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1EE60C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6277D36F"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5A83A6F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7A9321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30</w:t>
            </w:r>
          </w:p>
        </w:tc>
        <w:tc>
          <w:tcPr>
            <w:tcW w:w="1051" w:type="pct"/>
            <w:tcBorders>
              <w:top w:val="single" w:sz="4" w:space="0" w:color="000000"/>
              <w:left w:val="single" w:sz="4" w:space="0" w:color="000000"/>
              <w:bottom w:val="single" w:sz="4" w:space="0" w:color="000000"/>
              <w:right w:val="single" w:sz="4" w:space="0" w:color="000000"/>
            </w:tcBorders>
            <w:vAlign w:val="center"/>
          </w:tcPr>
          <w:p w14:paraId="00F3667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阳光长跑</w:t>
            </w:r>
          </w:p>
        </w:tc>
        <w:tc>
          <w:tcPr>
            <w:tcW w:w="294" w:type="pct"/>
            <w:tcBorders>
              <w:top w:val="single" w:sz="4" w:space="0" w:color="000000"/>
              <w:left w:val="single" w:sz="4" w:space="0" w:color="000000"/>
              <w:bottom w:val="single" w:sz="4" w:space="0" w:color="000000"/>
              <w:right w:val="single" w:sz="4" w:space="0" w:color="000000"/>
            </w:tcBorders>
            <w:vAlign w:val="center"/>
          </w:tcPr>
          <w:p w14:paraId="14AE88F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6CA671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DE1DB8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CAE7C2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CDEB52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6D8A9D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0F906B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C841B6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大学体育</w:t>
            </w:r>
          </w:p>
        </w:tc>
        <w:tc>
          <w:tcPr>
            <w:tcW w:w="777" w:type="pct"/>
            <w:tcBorders>
              <w:top w:val="single" w:sz="4" w:space="0" w:color="000000"/>
              <w:left w:val="single" w:sz="4" w:space="0" w:color="000000"/>
              <w:bottom w:val="single" w:sz="4" w:space="0" w:color="000000"/>
              <w:right w:val="single" w:sz="4" w:space="0" w:color="000000"/>
            </w:tcBorders>
            <w:vAlign w:val="center"/>
          </w:tcPr>
          <w:p w14:paraId="331C5F1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通识学院</w:t>
            </w:r>
          </w:p>
        </w:tc>
      </w:tr>
      <w:tr w:rsidR="00835FDF" w14:paraId="39C41802"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9F7355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BC7548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31</w:t>
            </w:r>
          </w:p>
        </w:tc>
        <w:tc>
          <w:tcPr>
            <w:tcW w:w="1051" w:type="pct"/>
            <w:tcBorders>
              <w:top w:val="single" w:sz="4" w:space="0" w:color="000000"/>
              <w:left w:val="single" w:sz="4" w:space="0" w:color="000000"/>
              <w:bottom w:val="single" w:sz="4" w:space="0" w:color="000000"/>
              <w:right w:val="single" w:sz="4" w:space="0" w:color="000000"/>
            </w:tcBorders>
            <w:vAlign w:val="center"/>
          </w:tcPr>
          <w:p w14:paraId="7901AE4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气排球联赛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5087DCB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72A58B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E9ABD0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15266C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13D7A7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4E8F29F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6549348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447021EA"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CD1DAD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67290272"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2D9D24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964C78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32</w:t>
            </w:r>
          </w:p>
        </w:tc>
        <w:tc>
          <w:tcPr>
            <w:tcW w:w="1051" w:type="pct"/>
            <w:tcBorders>
              <w:top w:val="single" w:sz="4" w:space="0" w:color="000000"/>
              <w:left w:val="single" w:sz="4" w:space="0" w:color="000000"/>
              <w:bottom w:val="single" w:sz="4" w:space="0" w:color="000000"/>
              <w:right w:val="single" w:sz="4" w:space="0" w:color="000000"/>
            </w:tcBorders>
            <w:vAlign w:val="center"/>
          </w:tcPr>
          <w:p w14:paraId="5A4883A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羽毛球联赛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AEF7B2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055619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68CA09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BF97B1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CF366E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0BFDEC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BD21B8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3676324E"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F749946"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34866A0E"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B4FBE8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D4D4F8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33</w:t>
            </w:r>
          </w:p>
        </w:tc>
        <w:tc>
          <w:tcPr>
            <w:tcW w:w="1051" w:type="pct"/>
            <w:tcBorders>
              <w:top w:val="single" w:sz="4" w:space="0" w:color="000000"/>
              <w:left w:val="single" w:sz="4" w:space="0" w:color="000000"/>
              <w:bottom w:val="single" w:sz="4" w:space="0" w:color="000000"/>
              <w:right w:val="single" w:sz="4" w:space="0" w:color="000000"/>
            </w:tcBorders>
            <w:vAlign w:val="center"/>
          </w:tcPr>
          <w:p w14:paraId="09F1E6D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篮球联赛</w:t>
            </w:r>
          </w:p>
        </w:tc>
        <w:tc>
          <w:tcPr>
            <w:tcW w:w="294" w:type="pct"/>
            <w:tcBorders>
              <w:top w:val="single" w:sz="4" w:space="0" w:color="000000"/>
              <w:left w:val="single" w:sz="4" w:space="0" w:color="000000"/>
              <w:bottom w:val="single" w:sz="4" w:space="0" w:color="000000"/>
              <w:right w:val="single" w:sz="4" w:space="0" w:color="000000"/>
            </w:tcBorders>
            <w:vAlign w:val="center"/>
          </w:tcPr>
          <w:p w14:paraId="20324B7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485908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3079B9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5E98B7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B97F4E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F9AFCE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7E4686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3087273E"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4BF942D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63F8183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39F722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6EB1E8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34</w:t>
            </w:r>
          </w:p>
        </w:tc>
        <w:tc>
          <w:tcPr>
            <w:tcW w:w="1051" w:type="pct"/>
            <w:tcBorders>
              <w:top w:val="single" w:sz="4" w:space="0" w:color="000000"/>
              <w:left w:val="single" w:sz="4" w:space="0" w:color="000000"/>
              <w:bottom w:val="single" w:sz="4" w:space="0" w:color="000000"/>
              <w:right w:val="single" w:sz="4" w:space="0" w:color="000000"/>
            </w:tcBorders>
            <w:vAlign w:val="center"/>
          </w:tcPr>
          <w:p w14:paraId="7500060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广西三月三民族体育文化节</w:t>
            </w:r>
          </w:p>
        </w:tc>
        <w:tc>
          <w:tcPr>
            <w:tcW w:w="294" w:type="pct"/>
            <w:tcBorders>
              <w:top w:val="single" w:sz="4" w:space="0" w:color="000000"/>
              <w:left w:val="single" w:sz="4" w:space="0" w:color="000000"/>
              <w:bottom w:val="single" w:sz="4" w:space="0" w:color="000000"/>
              <w:right w:val="single" w:sz="4" w:space="0" w:color="000000"/>
            </w:tcBorders>
            <w:vAlign w:val="center"/>
          </w:tcPr>
          <w:p w14:paraId="1CF314B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46EFE9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12A74C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4CDA79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0A239E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A93E65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6F7D9B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7D6819F8"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DB92CC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17F3C6E1"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FC6308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141760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35</w:t>
            </w:r>
          </w:p>
        </w:tc>
        <w:tc>
          <w:tcPr>
            <w:tcW w:w="1051" w:type="pct"/>
            <w:tcBorders>
              <w:top w:val="single" w:sz="4" w:space="0" w:color="000000"/>
              <w:left w:val="single" w:sz="4" w:space="0" w:color="000000"/>
              <w:bottom w:val="single" w:sz="4" w:space="0" w:color="000000"/>
              <w:right w:val="single" w:sz="4" w:space="0" w:color="000000"/>
            </w:tcBorders>
            <w:vAlign w:val="center"/>
          </w:tcPr>
          <w:p w14:paraId="3758C39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田径运动会</w:t>
            </w:r>
          </w:p>
        </w:tc>
        <w:tc>
          <w:tcPr>
            <w:tcW w:w="294" w:type="pct"/>
            <w:tcBorders>
              <w:top w:val="single" w:sz="4" w:space="0" w:color="000000"/>
              <w:left w:val="single" w:sz="4" w:space="0" w:color="000000"/>
              <w:bottom w:val="single" w:sz="4" w:space="0" w:color="000000"/>
              <w:right w:val="single" w:sz="4" w:space="0" w:color="000000"/>
            </w:tcBorders>
            <w:vAlign w:val="center"/>
          </w:tcPr>
          <w:p w14:paraId="6354D07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7CE908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A8AFAA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0BDFB2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359135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B48847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280FA7F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BABB8F8"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5E4072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校田径运动会组委会</w:t>
            </w:r>
            <w:r>
              <w:rPr>
                <w:rFonts w:ascii="仿宋_GB2312" w:hAnsi="仿宋_GB2312" w:cs="仿宋_GB2312" w:hint="eastAsia"/>
                <w:color w:val="000000"/>
                <w:kern w:val="0"/>
                <w:sz w:val="21"/>
                <w:szCs w:val="21"/>
                <w:lang w:bidi="ar"/>
              </w:rPr>
              <w:lastRenderedPageBreak/>
              <w:t>+</w:t>
            </w:r>
            <w:r>
              <w:rPr>
                <w:rFonts w:ascii="仿宋_GB2312" w:hAnsi="仿宋_GB2312" w:cs="仿宋_GB2312" w:hint="eastAsia"/>
                <w:color w:val="000000"/>
                <w:kern w:val="0"/>
                <w:sz w:val="21"/>
                <w:szCs w:val="21"/>
                <w:lang w:bidi="ar"/>
              </w:rPr>
              <w:t>二级学院</w:t>
            </w:r>
          </w:p>
        </w:tc>
      </w:tr>
      <w:tr w:rsidR="00835FDF" w14:paraId="05649F98"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E21596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vMerge w:val="restart"/>
            <w:tcBorders>
              <w:top w:val="single" w:sz="4" w:space="0" w:color="000000"/>
              <w:left w:val="single" w:sz="4" w:space="0" w:color="000000"/>
              <w:bottom w:val="single" w:sz="4" w:space="0" w:color="000000"/>
              <w:right w:val="single" w:sz="4" w:space="0" w:color="000000"/>
            </w:tcBorders>
            <w:vAlign w:val="center"/>
          </w:tcPr>
          <w:p w14:paraId="6071044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36</w:t>
            </w:r>
          </w:p>
        </w:tc>
        <w:tc>
          <w:tcPr>
            <w:tcW w:w="1051" w:type="pct"/>
            <w:vMerge w:val="restart"/>
            <w:tcBorders>
              <w:top w:val="single" w:sz="4" w:space="0" w:color="000000"/>
              <w:left w:val="single" w:sz="4" w:space="0" w:color="000000"/>
              <w:bottom w:val="single" w:sz="4" w:space="0" w:color="000000"/>
              <w:right w:val="single" w:sz="4" w:space="0" w:color="000000"/>
            </w:tcBorders>
            <w:vAlign w:val="center"/>
          </w:tcPr>
          <w:p w14:paraId="6ABD71C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安全教育</w:t>
            </w:r>
          </w:p>
        </w:tc>
        <w:tc>
          <w:tcPr>
            <w:tcW w:w="294" w:type="pct"/>
            <w:vMerge w:val="restart"/>
            <w:tcBorders>
              <w:top w:val="single" w:sz="4" w:space="0" w:color="000000"/>
              <w:left w:val="single" w:sz="4" w:space="0" w:color="000000"/>
              <w:bottom w:val="single" w:sz="4" w:space="0" w:color="000000"/>
              <w:right w:val="single" w:sz="4" w:space="0" w:color="000000"/>
            </w:tcBorders>
            <w:vAlign w:val="center"/>
          </w:tcPr>
          <w:p w14:paraId="00C3C22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70FC359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16A109D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3B0391F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vMerge w:val="restart"/>
            <w:tcBorders>
              <w:top w:val="single" w:sz="4" w:space="0" w:color="000000"/>
              <w:left w:val="single" w:sz="4" w:space="0" w:color="000000"/>
              <w:bottom w:val="single" w:sz="4" w:space="0" w:color="000000"/>
              <w:right w:val="single" w:sz="4" w:space="0" w:color="000000"/>
            </w:tcBorders>
            <w:vAlign w:val="center"/>
          </w:tcPr>
          <w:p w14:paraId="13046DA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vMerge w:val="restart"/>
            <w:tcBorders>
              <w:top w:val="single" w:sz="4" w:space="0" w:color="000000"/>
              <w:left w:val="single" w:sz="4" w:space="0" w:color="000000"/>
              <w:bottom w:val="single" w:sz="4" w:space="0" w:color="000000"/>
              <w:right w:val="single" w:sz="4" w:space="0" w:color="000000"/>
            </w:tcBorders>
            <w:vAlign w:val="center"/>
          </w:tcPr>
          <w:p w14:paraId="2BF06CB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vMerge w:val="restart"/>
            <w:tcBorders>
              <w:top w:val="single" w:sz="4" w:space="0" w:color="000000"/>
              <w:left w:val="single" w:sz="4" w:space="0" w:color="000000"/>
              <w:bottom w:val="single" w:sz="4" w:space="0" w:color="000000"/>
              <w:right w:val="single" w:sz="4" w:space="0" w:color="000000"/>
            </w:tcBorders>
            <w:vAlign w:val="center"/>
          </w:tcPr>
          <w:p w14:paraId="4187DE1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1460970A"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大学生安全教育、</w:t>
            </w:r>
          </w:p>
        </w:tc>
        <w:tc>
          <w:tcPr>
            <w:tcW w:w="777" w:type="pct"/>
            <w:vMerge w:val="restart"/>
            <w:tcBorders>
              <w:top w:val="single" w:sz="4" w:space="0" w:color="000000"/>
              <w:left w:val="single" w:sz="4" w:space="0" w:color="000000"/>
              <w:bottom w:val="single" w:sz="4" w:space="0" w:color="000000"/>
              <w:right w:val="single" w:sz="4" w:space="0" w:color="000000"/>
            </w:tcBorders>
            <w:vAlign w:val="center"/>
          </w:tcPr>
          <w:p w14:paraId="588F1D5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268AFAB6"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04B44A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vMerge/>
            <w:tcBorders>
              <w:top w:val="single" w:sz="4" w:space="0" w:color="000000"/>
              <w:left w:val="single" w:sz="4" w:space="0" w:color="000000"/>
              <w:bottom w:val="single" w:sz="4" w:space="0" w:color="000000"/>
              <w:right w:val="single" w:sz="4" w:space="0" w:color="000000"/>
            </w:tcBorders>
            <w:vAlign w:val="center"/>
          </w:tcPr>
          <w:p w14:paraId="6295FB4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1051" w:type="pct"/>
            <w:vMerge/>
            <w:tcBorders>
              <w:top w:val="single" w:sz="4" w:space="0" w:color="000000"/>
              <w:left w:val="single" w:sz="4" w:space="0" w:color="000000"/>
              <w:bottom w:val="single" w:sz="4" w:space="0" w:color="000000"/>
              <w:right w:val="single" w:sz="4" w:space="0" w:color="000000"/>
            </w:tcBorders>
            <w:vAlign w:val="center"/>
          </w:tcPr>
          <w:p w14:paraId="2ED6DF77" w14:textId="77777777" w:rsidR="00835FDF" w:rsidRDefault="00835FDF" w:rsidP="00ED222B">
            <w:pPr>
              <w:spacing w:line="300" w:lineRule="exact"/>
              <w:rPr>
                <w:rFonts w:ascii="仿宋_GB2312" w:hAnsi="仿宋_GB2312" w:cs="仿宋_GB2312" w:hint="eastAsia"/>
                <w:color w:val="000000"/>
                <w:sz w:val="21"/>
                <w:szCs w:val="21"/>
              </w:rPr>
            </w:pPr>
          </w:p>
        </w:tc>
        <w:tc>
          <w:tcPr>
            <w:tcW w:w="294" w:type="pct"/>
            <w:vMerge/>
            <w:tcBorders>
              <w:top w:val="single" w:sz="4" w:space="0" w:color="000000"/>
              <w:left w:val="single" w:sz="4" w:space="0" w:color="000000"/>
              <w:bottom w:val="single" w:sz="4" w:space="0" w:color="000000"/>
              <w:right w:val="single" w:sz="4" w:space="0" w:color="000000"/>
            </w:tcBorders>
            <w:vAlign w:val="center"/>
          </w:tcPr>
          <w:p w14:paraId="0447B15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4D6A6F8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0744841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6A8CA3E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vMerge/>
            <w:tcBorders>
              <w:top w:val="single" w:sz="4" w:space="0" w:color="000000"/>
              <w:left w:val="single" w:sz="4" w:space="0" w:color="000000"/>
              <w:bottom w:val="single" w:sz="4" w:space="0" w:color="000000"/>
              <w:right w:val="single" w:sz="4" w:space="0" w:color="000000"/>
            </w:tcBorders>
            <w:vAlign w:val="center"/>
          </w:tcPr>
          <w:p w14:paraId="307983B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vMerge/>
            <w:tcBorders>
              <w:top w:val="single" w:sz="4" w:space="0" w:color="000000"/>
              <w:left w:val="single" w:sz="4" w:space="0" w:color="000000"/>
              <w:bottom w:val="single" w:sz="4" w:space="0" w:color="000000"/>
              <w:right w:val="single" w:sz="4" w:space="0" w:color="000000"/>
            </w:tcBorders>
            <w:vAlign w:val="center"/>
          </w:tcPr>
          <w:p w14:paraId="40BE6A9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vMerge/>
            <w:tcBorders>
              <w:top w:val="single" w:sz="4" w:space="0" w:color="000000"/>
              <w:left w:val="single" w:sz="4" w:space="0" w:color="000000"/>
              <w:bottom w:val="single" w:sz="4" w:space="0" w:color="000000"/>
              <w:right w:val="single" w:sz="4" w:space="0" w:color="000000"/>
            </w:tcBorders>
            <w:vAlign w:val="center"/>
          </w:tcPr>
          <w:p w14:paraId="640C8A7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02895A7"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国家安全教育</w:t>
            </w:r>
          </w:p>
        </w:tc>
        <w:tc>
          <w:tcPr>
            <w:tcW w:w="777" w:type="pct"/>
            <w:vMerge/>
            <w:tcBorders>
              <w:top w:val="single" w:sz="4" w:space="0" w:color="000000"/>
              <w:left w:val="single" w:sz="4" w:space="0" w:color="000000"/>
              <w:bottom w:val="single" w:sz="4" w:space="0" w:color="000000"/>
              <w:right w:val="single" w:sz="4" w:space="0" w:color="000000"/>
            </w:tcBorders>
            <w:vAlign w:val="center"/>
          </w:tcPr>
          <w:p w14:paraId="4001F7C4" w14:textId="77777777" w:rsidR="00835FDF" w:rsidRDefault="00835FDF" w:rsidP="00ED222B">
            <w:pPr>
              <w:spacing w:line="300" w:lineRule="exact"/>
              <w:rPr>
                <w:rFonts w:ascii="仿宋_GB2312" w:hAnsi="仿宋_GB2312" w:cs="仿宋_GB2312" w:hint="eastAsia"/>
                <w:color w:val="000000"/>
                <w:sz w:val="21"/>
                <w:szCs w:val="21"/>
              </w:rPr>
            </w:pPr>
          </w:p>
        </w:tc>
      </w:tr>
      <w:tr w:rsidR="00835FDF" w14:paraId="1E8CD6BF"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3CC0F02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0CA18C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37</w:t>
            </w:r>
          </w:p>
        </w:tc>
        <w:tc>
          <w:tcPr>
            <w:tcW w:w="1051" w:type="pct"/>
            <w:tcBorders>
              <w:top w:val="single" w:sz="4" w:space="0" w:color="000000"/>
              <w:left w:val="single" w:sz="4" w:space="0" w:color="000000"/>
              <w:bottom w:val="single" w:sz="4" w:space="0" w:color="000000"/>
              <w:right w:val="single" w:sz="4" w:space="0" w:color="000000"/>
            </w:tcBorders>
            <w:vAlign w:val="center"/>
          </w:tcPr>
          <w:p w14:paraId="742579D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适应教育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5CC0D88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D3F39D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D9B9B1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598B59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E7C2B1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4C8DF02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7C42664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1A5B6DEB"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新生入学教育</w:t>
            </w:r>
          </w:p>
        </w:tc>
        <w:tc>
          <w:tcPr>
            <w:tcW w:w="777" w:type="pct"/>
            <w:tcBorders>
              <w:top w:val="single" w:sz="4" w:space="0" w:color="000000"/>
              <w:left w:val="single" w:sz="4" w:space="0" w:color="000000"/>
              <w:bottom w:val="single" w:sz="4" w:space="0" w:color="000000"/>
              <w:right w:val="single" w:sz="4" w:space="0" w:color="000000"/>
            </w:tcBorders>
            <w:vAlign w:val="center"/>
          </w:tcPr>
          <w:p w14:paraId="4094910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13D8D5E4"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C17140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3C677A8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38</w:t>
            </w:r>
          </w:p>
        </w:tc>
        <w:tc>
          <w:tcPr>
            <w:tcW w:w="1051" w:type="pct"/>
            <w:tcBorders>
              <w:top w:val="single" w:sz="4" w:space="0" w:color="000000"/>
              <w:left w:val="single" w:sz="4" w:space="0" w:color="000000"/>
              <w:bottom w:val="single" w:sz="4" w:space="0" w:color="000000"/>
              <w:right w:val="single" w:sz="4" w:space="0" w:color="000000"/>
            </w:tcBorders>
            <w:vAlign w:val="center"/>
          </w:tcPr>
          <w:p w14:paraId="68D452C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禁毒、防艾教育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3479606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F75539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315D7A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7FFC451"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A1B214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DD98AE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0DB3548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33BF96BD"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806B19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244FA888" w14:textId="77777777" w:rsidTr="001D4764">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009236F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（四）“美韵育情”模块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0454535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39</w:t>
            </w:r>
          </w:p>
        </w:tc>
        <w:tc>
          <w:tcPr>
            <w:tcW w:w="1051" w:type="pct"/>
            <w:tcBorders>
              <w:top w:val="single" w:sz="4" w:space="0" w:color="000000"/>
              <w:left w:val="single" w:sz="4" w:space="0" w:color="000000"/>
              <w:bottom w:val="single" w:sz="4" w:space="0" w:color="000000"/>
              <w:right w:val="single" w:sz="4" w:space="0" w:color="000000"/>
            </w:tcBorders>
            <w:vAlign w:val="center"/>
          </w:tcPr>
          <w:p w14:paraId="320EED4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中华优秀传统文化教育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01B0AD1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71EE0B8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43E633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8717B0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489253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C65840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2D86BA3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24A38AC2"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中国优秀传统文化</w:t>
            </w:r>
          </w:p>
        </w:tc>
        <w:tc>
          <w:tcPr>
            <w:tcW w:w="777" w:type="pct"/>
            <w:tcBorders>
              <w:top w:val="single" w:sz="4" w:space="0" w:color="000000"/>
              <w:left w:val="single" w:sz="4" w:space="0" w:color="000000"/>
              <w:bottom w:val="single" w:sz="4" w:space="0" w:color="000000"/>
              <w:right w:val="single" w:sz="4" w:space="0" w:color="000000"/>
            </w:tcBorders>
            <w:vAlign w:val="center"/>
          </w:tcPr>
          <w:p w14:paraId="310EEABA"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马克思主义学院</w:t>
            </w:r>
          </w:p>
        </w:tc>
      </w:tr>
      <w:tr w:rsidR="00835FDF" w14:paraId="6035269C"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F011D6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08D1FAD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40</w:t>
            </w:r>
          </w:p>
        </w:tc>
        <w:tc>
          <w:tcPr>
            <w:tcW w:w="1051" w:type="pct"/>
            <w:tcBorders>
              <w:top w:val="single" w:sz="4" w:space="0" w:color="000000"/>
              <w:left w:val="single" w:sz="4" w:space="0" w:color="000000"/>
              <w:bottom w:val="single" w:sz="4" w:space="0" w:color="000000"/>
              <w:right w:val="single" w:sz="4" w:space="0" w:color="000000"/>
            </w:tcBorders>
            <w:vAlign w:val="center"/>
          </w:tcPr>
          <w:p w14:paraId="7A91F98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文明素养礼仪活动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D1F8D6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4E81B4D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1045E7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FA8254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70AB549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77D9BE8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776E795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6431B8A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通用礼仪</w:t>
            </w:r>
          </w:p>
        </w:tc>
        <w:tc>
          <w:tcPr>
            <w:tcW w:w="777" w:type="pct"/>
            <w:tcBorders>
              <w:top w:val="single" w:sz="4" w:space="0" w:color="000000"/>
              <w:left w:val="single" w:sz="4" w:space="0" w:color="000000"/>
              <w:bottom w:val="single" w:sz="4" w:space="0" w:color="000000"/>
              <w:right w:val="single" w:sz="4" w:space="0" w:color="000000"/>
            </w:tcBorders>
            <w:vAlign w:val="center"/>
          </w:tcPr>
          <w:p w14:paraId="628695F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60B81DD3"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21719B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7B437D8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41</w:t>
            </w:r>
          </w:p>
        </w:tc>
        <w:tc>
          <w:tcPr>
            <w:tcW w:w="1051" w:type="pct"/>
            <w:tcBorders>
              <w:top w:val="single" w:sz="4" w:space="0" w:color="000000"/>
              <w:left w:val="single" w:sz="4" w:space="0" w:color="000000"/>
              <w:bottom w:val="single" w:sz="4" w:space="0" w:color="000000"/>
              <w:right w:val="single" w:sz="4" w:space="0" w:color="000000"/>
            </w:tcBorders>
            <w:vAlign w:val="center"/>
          </w:tcPr>
          <w:p w14:paraId="6733159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“五·四”文化艺术节系列活动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2DCFCCD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7F3556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D1F90A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EFD40C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4AA80D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C1D5F4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DDD9A03"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96A2FCC"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9B85C4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4FBDACB8"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25D1D4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939807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42</w:t>
            </w:r>
          </w:p>
        </w:tc>
        <w:tc>
          <w:tcPr>
            <w:tcW w:w="1051" w:type="pct"/>
            <w:tcBorders>
              <w:top w:val="single" w:sz="4" w:space="0" w:color="000000"/>
              <w:left w:val="single" w:sz="4" w:space="0" w:color="000000"/>
              <w:bottom w:val="single" w:sz="4" w:space="0" w:color="000000"/>
              <w:right w:val="single" w:sz="4" w:space="0" w:color="000000"/>
            </w:tcBorders>
            <w:vAlign w:val="center"/>
          </w:tcPr>
          <w:p w14:paraId="4E02343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“社团文化艺术节”系列活动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59AEE4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63B4567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865D4F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5A706D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43BEC93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093A0BA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12DE339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16D7ECB"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10A61D4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p>
        </w:tc>
      </w:tr>
      <w:tr w:rsidR="00835FDF" w14:paraId="394E6EB7" w14:textId="77777777" w:rsidTr="001D4764">
        <w:tc>
          <w:tcPr>
            <w:tcW w:w="446" w:type="pct"/>
            <w:vMerge w:val="restart"/>
            <w:tcBorders>
              <w:top w:val="single" w:sz="4" w:space="0" w:color="000000"/>
              <w:left w:val="single" w:sz="4" w:space="0" w:color="000000"/>
              <w:bottom w:val="single" w:sz="4" w:space="0" w:color="000000"/>
              <w:right w:val="single" w:sz="4" w:space="0" w:color="000000"/>
            </w:tcBorders>
            <w:vAlign w:val="center"/>
          </w:tcPr>
          <w:p w14:paraId="3A97E1B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（五）“实践砺志”模块</w:t>
            </w:r>
          </w:p>
        </w:tc>
        <w:tc>
          <w:tcPr>
            <w:tcW w:w="423" w:type="pct"/>
            <w:tcBorders>
              <w:top w:val="single" w:sz="4" w:space="0" w:color="000000"/>
              <w:left w:val="single" w:sz="4" w:space="0" w:color="000000"/>
              <w:bottom w:val="single" w:sz="4" w:space="0" w:color="000000"/>
              <w:right w:val="single" w:sz="4" w:space="0" w:color="000000"/>
            </w:tcBorders>
            <w:vAlign w:val="center"/>
          </w:tcPr>
          <w:p w14:paraId="6FBAFF4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43</w:t>
            </w:r>
          </w:p>
        </w:tc>
        <w:tc>
          <w:tcPr>
            <w:tcW w:w="1051" w:type="pct"/>
            <w:tcBorders>
              <w:top w:val="single" w:sz="4" w:space="0" w:color="000000"/>
              <w:left w:val="single" w:sz="4" w:space="0" w:color="000000"/>
              <w:bottom w:val="single" w:sz="4" w:space="0" w:color="000000"/>
              <w:right w:val="single" w:sz="4" w:space="0" w:color="000000"/>
            </w:tcBorders>
            <w:vAlign w:val="center"/>
          </w:tcPr>
          <w:p w14:paraId="73DFF97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劳动教育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72715C2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01E97155"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3AD74A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0616CB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495441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3D61C70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6B1D128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555C038E"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劳动教育—工业·匠心</w:t>
            </w:r>
          </w:p>
        </w:tc>
        <w:tc>
          <w:tcPr>
            <w:tcW w:w="777" w:type="pct"/>
            <w:tcBorders>
              <w:top w:val="single" w:sz="4" w:space="0" w:color="000000"/>
              <w:left w:val="single" w:sz="4" w:space="0" w:color="000000"/>
              <w:bottom w:val="single" w:sz="4" w:space="0" w:color="000000"/>
              <w:right w:val="single" w:sz="4" w:space="0" w:color="000000"/>
            </w:tcBorders>
            <w:vAlign w:val="center"/>
          </w:tcPr>
          <w:p w14:paraId="4601420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马克思主义学院</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599979CA"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10FA4577"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C4797A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44</w:t>
            </w:r>
          </w:p>
        </w:tc>
        <w:tc>
          <w:tcPr>
            <w:tcW w:w="1051" w:type="pct"/>
            <w:tcBorders>
              <w:top w:val="single" w:sz="4" w:space="0" w:color="000000"/>
              <w:left w:val="single" w:sz="4" w:space="0" w:color="000000"/>
              <w:bottom w:val="single" w:sz="4" w:space="0" w:color="000000"/>
              <w:right w:val="single" w:sz="4" w:space="0" w:color="000000"/>
            </w:tcBorders>
            <w:vAlign w:val="center"/>
          </w:tcPr>
          <w:p w14:paraId="1192E9E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垃圾分类教育</w:t>
            </w:r>
          </w:p>
        </w:tc>
        <w:tc>
          <w:tcPr>
            <w:tcW w:w="294" w:type="pct"/>
            <w:tcBorders>
              <w:top w:val="single" w:sz="4" w:space="0" w:color="000000"/>
              <w:left w:val="single" w:sz="4" w:space="0" w:color="000000"/>
              <w:bottom w:val="single" w:sz="4" w:space="0" w:color="000000"/>
              <w:right w:val="single" w:sz="4" w:space="0" w:color="000000"/>
            </w:tcBorders>
            <w:vAlign w:val="center"/>
          </w:tcPr>
          <w:p w14:paraId="4C24B20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36CE0E8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A10516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F0F6F4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E2DAE2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097DAA51"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34FB8AB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106600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5C9EF7E8"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后勤处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学工处</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团委</w:t>
            </w:r>
          </w:p>
        </w:tc>
      </w:tr>
      <w:tr w:rsidR="00835FDF" w14:paraId="72D8ACF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FE2138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F14C18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45</w:t>
            </w:r>
          </w:p>
        </w:tc>
        <w:tc>
          <w:tcPr>
            <w:tcW w:w="1051" w:type="pct"/>
            <w:tcBorders>
              <w:top w:val="single" w:sz="4" w:space="0" w:color="000000"/>
              <w:left w:val="single" w:sz="4" w:space="0" w:color="000000"/>
              <w:bottom w:val="single" w:sz="4" w:space="0" w:color="000000"/>
              <w:right w:val="single" w:sz="4" w:space="0" w:color="000000"/>
            </w:tcBorders>
            <w:vAlign w:val="center"/>
          </w:tcPr>
          <w:p w14:paraId="6A51C9AF"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科学商店进社区</w:t>
            </w:r>
          </w:p>
        </w:tc>
        <w:tc>
          <w:tcPr>
            <w:tcW w:w="294" w:type="pct"/>
            <w:tcBorders>
              <w:top w:val="single" w:sz="4" w:space="0" w:color="000000"/>
              <w:left w:val="single" w:sz="4" w:space="0" w:color="000000"/>
              <w:bottom w:val="single" w:sz="4" w:space="0" w:color="000000"/>
              <w:right w:val="single" w:sz="4" w:space="0" w:color="000000"/>
            </w:tcBorders>
            <w:vAlign w:val="center"/>
          </w:tcPr>
          <w:p w14:paraId="5EB336C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1C4897C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7F47FD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69D867C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2E129BA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AEB404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E0C892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51F675F5"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77181B3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通识教育学院</w:t>
            </w:r>
          </w:p>
        </w:tc>
      </w:tr>
      <w:tr w:rsidR="00835FDF" w14:paraId="0149B003"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7D70BBD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68E45E1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46</w:t>
            </w:r>
          </w:p>
        </w:tc>
        <w:tc>
          <w:tcPr>
            <w:tcW w:w="1051" w:type="pct"/>
            <w:tcBorders>
              <w:top w:val="single" w:sz="4" w:space="0" w:color="000000"/>
              <w:left w:val="single" w:sz="4" w:space="0" w:color="000000"/>
              <w:bottom w:val="single" w:sz="4" w:space="0" w:color="000000"/>
              <w:right w:val="single" w:sz="4" w:space="0" w:color="000000"/>
            </w:tcBorders>
            <w:vAlign w:val="center"/>
          </w:tcPr>
          <w:p w14:paraId="1BFB3B0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假期社会实践</w:t>
            </w:r>
          </w:p>
        </w:tc>
        <w:tc>
          <w:tcPr>
            <w:tcW w:w="294" w:type="pct"/>
            <w:tcBorders>
              <w:top w:val="single" w:sz="4" w:space="0" w:color="000000"/>
              <w:left w:val="single" w:sz="4" w:space="0" w:color="000000"/>
              <w:bottom w:val="single" w:sz="4" w:space="0" w:color="000000"/>
              <w:right w:val="single" w:sz="4" w:space="0" w:color="000000"/>
            </w:tcBorders>
            <w:vAlign w:val="center"/>
          </w:tcPr>
          <w:p w14:paraId="10135F3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5239AB1C"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96625F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2ECC4C6E"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6E9CD28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11466D1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55D3438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24D157EC"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0E26CB1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6BCC8B9A"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02F20C3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1ACBDC33"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47</w:t>
            </w:r>
          </w:p>
        </w:tc>
        <w:tc>
          <w:tcPr>
            <w:tcW w:w="1051" w:type="pct"/>
            <w:tcBorders>
              <w:top w:val="single" w:sz="4" w:space="0" w:color="000000"/>
              <w:left w:val="single" w:sz="4" w:space="0" w:color="000000"/>
              <w:bottom w:val="single" w:sz="4" w:space="0" w:color="000000"/>
              <w:right w:val="single" w:sz="4" w:space="0" w:color="000000"/>
            </w:tcBorders>
            <w:vAlign w:val="center"/>
          </w:tcPr>
          <w:p w14:paraId="19CB4850"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志愿者服务</w:t>
            </w:r>
          </w:p>
        </w:tc>
        <w:tc>
          <w:tcPr>
            <w:tcW w:w="294" w:type="pct"/>
            <w:tcBorders>
              <w:top w:val="single" w:sz="4" w:space="0" w:color="000000"/>
              <w:left w:val="single" w:sz="4" w:space="0" w:color="000000"/>
              <w:bottom w:val="single" w:sz="4" w:space="0" w:color="000000"/>
              <w:right w:val="single" w:sz="4" w:space="0" w:color="000000"/>
            </w:tcBorders>
            <w:vAlign w:val="center"/>
          </w:tcPr>
          <w:p w14:paraId="26A1DD9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ABEFF1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7C4C5ED8"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18DF6BFC"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E3E66C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4AFAD8E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18" w:type="pct"/>
            <w:tcBorders>
              <w:top w:val="single" w:sz="4" w:space="0" w:color="000000"/>
              <w:left w:val="single" w:sz="4" w:space="0" w:color="000000"/>
              <w:bottom w:val="single" w:sz="4" w:space="0" w:color="000000"/>
              <w:right w:val="single" w:sz="4" w:space="0" w:color="000000"/>
            </w:tcBorders>
            <w:vAlign w:val="center"/>
          </w:tcPr>
          <w:p w14:paraId="145F2D1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764" w:type="pct"/>
            <w:tcBorders>
              <w:top w:val="single" w:sz="4" w:space="0" w:color="000000"/>
              <w:left w:val="single" w:sz="4" w:space="0" w:color="000000"/>
              <w:bottom w:val="single" w:sz="4" w:space="0" w:color="000000"/>
              <w:right w:val="single" w:sz="4" w:space="0" w:color="000000"/>
            </w:tcBorders>
            <w:vAlign w:val="center"/>
          </w:tcPr>
          <w:p w14:paraId="2251C724"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6516641"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134C443B"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2114716F"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285064C0"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48</w:t>
            </w:r>
          </w:p>
        </w:tc>
        <w:tc>
          <w:tcPr>
            <w:tcW w:w="1051" w:type="pct"/>
            <w:tcBorders>
              <w:top w:val="single" w:sz="4" w:space="0" w:color="000000"/>
              <w:left w:val="single" w:sz="4" w:space="0" w:color="000000"/>
              <w:bottom w:val="single" w:sz="4" w:space="0" w:color="000000"/>
              <w:right w:val="single" w:sz="4" w:space="0" w:color="000000"/>
            </w:tcBorders>
            <w:vAlign w:val="center"/>
          </w:tcPr>
          <w:p w14:paraId="2F35E0C9"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三下乡活动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40FD39FD"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4DA676E0"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62B52A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470EC45B"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C8FC249"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521D1B39"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41AA361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39EA0F23"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63537214"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590692A6"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FE2528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5885606F"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49</w:t>
            </w:r>
          </w:p>
        </w:tc>
        <w:tc>
          <w:tcPr>
            <w:tcW w:w="1051" w:type="pct"/>
            <w:tcBorders>
              <w:top w:val="single" w:sz="4" w:space="0" w:color="000000"/>
              <w:left w:val="single" w:sz="4" w:space="0" w:color="000000"/>
              <w:bottom w:val="single" w:sz="4" w:space="0" w:color="000000"/>
              <w:right w:val="single" w:sz="4" w:space="0" w:color="000000"/>
            </w:tcBorders>
            <w:vAlign w:val="center"/>
          </w:tcPr>
          <w:p w14:paraId="0FD1562C"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社区挂职</w:t>
            </w:r>
          </w:p>
        </w:tc>
        <w:tc>
          <w:tcPr>
            <w:tcW w:w="294" w:type="pct"/>
            <w:tcBorders>
              <w:top w:val="single" w:sz="4" w:space="0" w:color="000000"/>
              <w:left w:val="single" w:sz="4" w:space="0" w:color="000000"/>
              <w:bottom w:val="single" w:sz="4" w:space="0" w:color="000000"/>
              <w:right w:val="single" w:sz="4" w:space="0" w:color="000000"/>
            </w:tcBorders>
            <w:vAlign w:val="center"/>
          </w:tcPr>
          <w:p w14:paraId="6CE39346"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8</w:t>
            </w:r>
          </w:p>
        </w:tc>
        <w:tc>
          <w:tcPr>
            <w:tcW w:w="206" w:type="pct"/>
            <w:tcBorders>
              <w:top w:val="single" w:sz="4" w:space="0" w:color="000000"/>
              <w:left w:val="single" w:sz="4" w:space="0" w:color="000000"/>
              <w:bottom w:val="single" w:sz="4" w:space="0" w:color="000000"/>
              <w:right w:val="single" w:sz="4" w:space="0" w:color="000000"/>
            </w:tcBorders>
            <w:vAlign w:val="center"/>
          </w:tcPr>
          <w:p w14:paraId="7195D49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1C09C847"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3E55056A"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5EBD8122"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1" w:type="pct"/>
            <w:tcBorders>
              <w:top w:val="single" w:sz="4" w:space="0" w:color="000000"/>
              <w:left w:val="single" w:sz="4" w:space="0" w:color="000000"/>
              <w:bottom w:val="single" w:sz="4" w:space="0" w:color="000000"/>
              <w:right w:val="single" w:sz="4" w:space="0" w:color="000000"/>
            </w:tcBorders>
            <w:vAlign w:val="center"/>
          </w:tcPr>
          <w:p w14:paraId="270FD616"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2594D094"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59127549"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42A6236"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r w:rsidR="00835FDF" w14:paraId="2E21B759" w14:textId="77777777" w:rsidTr="001D4764">
        <w:tc>
          <w:tcPr>
            <w:tcW w:w="446" w:type="pct"/>
            <w:vMerge/>
            <w:tcBorders>
              <w:top w:val="single" w:sz="4" w:space="0" w:color="000000"/>
              <w:left w:val="single" w:sz="4" w:space="0" w:color="000000"/>
              <w:bottom w:val="single" w:sz="4" w:space="0" w:color="000000"/>
              <w:right w:val="single" w:sz="4" w:space="0" w:color="000000"/>
            </w:tcBorders>
            <w:vAlign w:val="center"/>
          </w:tcPr>
          <w:p w14:paraId="6C34CCC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423" w:type="pct"/>
            <w:tcBorders>
              <w:top w:val="single" w:sz="4" w:space="0" w:color="000000"/>
              <w:left w:val="single" w:sz="4" w:space="0" w:color="000000"/>
              <w:bottom w:val="single" w:sz="4" w:space="0" w:color="000000"/>
              <w:right w:val="single" w:sz="4" w:space="0" w:color="000000"/>
            </w:tcBorders>
            <w:vAlign w:val="center"/>
          </w:tcPr>
          <w:p w14:paraId="40A0223E"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50</w:t>
            </w:r>
          </w:p>
        </w:tc>
        <w:tc>
          <w:tcPr>
            <w:tcW w:w="1051" w:type="pct"/>
            <w:tcBorders>
              <w:top w:val="single" w:sz="4" w:space="0" w:color="000000"/>
              <w:left w:val="single" w:sz="4" w:space="0" w:color="000000"/>
              <w:bottom w:val="single" w:sz="4" w:space="0" w:color="000000"/>
              <w:right w:val="single" w:sz="4" w:space="0" w:color="000000"/>
            </w:tcBorders>
            <w:vAlign w:val="center"/>
          </w:tcPr>
          <w:p w14:paraId="5A4E706D"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新生节活动</w:t>
            </w:r>
          </w:p>
        </w:tc>
        <w:tc>
          <w:tcPr>
            <w:tcW w:w="294" w:type="pct"/>
            <w:tcBorders>
              <w:top w:val="single" w:sz="4" w:space="0" w:color="000000"/>
              <w:left w:val="single" w:sz="4" w:space="0" w:color="000000"/>
              <w:bottom w:val="single" w:sz="4" w:space="0" w:color="000000"/>
              <w:right w:val="single" w:sz="4" w:space="0" w:color="000000"/>
            </w:tcBorders>
            <w:vAlign w:val="center"/>
          </w:tcPr>
          <w:p w14:paraId="0E3BDF84"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4</w:t>
            </w:r>
          </w:p>
        </w:tc>
        <w:tc>
          <w:tcPr>
            <w:tcW w:w="206" w:type="pct"/>
            <w:tcBorders>
              <w:top w:val="single" w:sz="4" w:space="0" w:color="000000"/>
              <w:left w:val="single" w:sz="4" w:space="0" w:color="000000"/>
              <w:bottom w:val="single" w:sz="4" w:space="0" w:color="000000"/>
              <w:right w:val="single" w:sz="4" w:space="0" w:color="000000"/>
            </w:tcBorders>
            <w:vAlign w:val="center"/>
          </w:tcPr>
          <w:p w14:paraId="29FA7D3B" w14:textId="77777777" w:rsidR="00835FDF" w:rsidRDefault="00000000" w:rsidP="00ED222B">
            <w:pPr>
              <w:spacing w:line="300" w:lineRule="exact"/>
              <w:jc w:val="center"/>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w:t>
            </w:r>
          </w:p>
        </w:tc>
        <w:tc>
          <w:tcPr>
            <w:tcW w:w="206" w:type="pct"/>
            <w:tcBorders>
              <w:top w:val="single" w:sz="4" w:space="0" w:color="000000"/>
              <w:left w:val="single" w:sz="4" w:space="0" w:color="000000"/>
              <w:bottom w:val="single" w:sz="4" w:space="0" w:color="000000"/>
              <w:right w:val="single" w:sz="4" w:space="0" w:color="000000"/>
            </w:tcBorders>
            <w:vAlign w:val="center"/>
          </w:tcPr>
          <w:p w14:paraId="09A315B5"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508468FD"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6" w:type="pct"/>
            <w:tcBorders>
              <w:top w:val="single" w:sz="4" w:space="0" w:color="000000"/>
              <w:left w:val="single" w:sz="4" w:space="0" w:color="000000"/>
              <w:bottom w:val="single" w:sz="4" w:space="0" w:color="000000"/>
              <w:right w:val="single" w:sz="4" w:space="0" w:color="000000"/>
            </w:tcBorders>
            <w:vAlign w:val="center"/>
          </w:tcPr>
          <w:p w14:paraId="02BCA082"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01" w:type="pct"/>
            <w:tcBorders>
              <w:top w:val="single" w:sz="4" w:space="0" w:color="000000"/>
              <w:left w:val="single" w:sz="4" w:space="0" w:color="000000"/>
              <w:bottom w:val="single" w:sz="4" w:space="0" w:color="000000"/>
              <w:right w:val="single" w:sz="4" w:space="0" w:color="000000"/>
            </w:tcBorders>
            <w:vAlign w:val="center"/>
          </w:tcPr>
          <w:p w14:paraId="1966529A"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218" w:type="pct"/>
            <w:tcBorders>
              <w:top w:val="single" w:sz="4" w:space="0" w:color="000000"/>
              <w:left w:val="single" w:sz="4" w:space="0" w:color="000000"/>
              <w:bottom w:val="single" w:sz="4" w:space="0" w:color="000000"/>
              <w:right w:val="single" w:sz="4" w:space="0" w:color="000000"/>
            </w:tcBorders>
            <w:vAlign w:val="center"/>
          </w:tcPr>
          <w:p w14:paraId="057B9A58" w14:textId="77777777" w:rsidR="00835FDF" w:rsidRDefault="00835FDF" w:rsidP="00ED222B">
            <w:pPr>
              <w:spacing w:line="300" w:lineRule="exact"/>
              <w:jc w:val="center"/>
              <w:rPr>
                <w:rFonts w:ascii="仿宋_GB2312" w:hAnsi="仿宋_GB2312" w:cs="仿宋_GB2312" w:hint="eastAsia"/>
                <w:color w:val="000000"/>
                <w:sz w:val="21"/>
                <w:szCs w:val="21"/>
              </w:rPr>
            </w:pPr>
          </w:p>
        </w:tc>
        <w:tc>
          <w:tcPr>
            <w:tcW w:w="764" w:type="pct"/>
            <w:tcBorders>
              <w:top w:val="single" w:sz="4" w:space="0" w:color="000000"/>
              <w:left w:val="single" w:sz="4" w:space="0" w:color="000000"/>
              <w:bottom w:val="single" w:sz="4" w:space="0" w:color="000000"/>
              <w:right w:val="single" w:sz="4" w:space="0" w:color="000000"/>
            </w:tcBorders>
            <w:vAlign w:val="center"/>
          </w:tcPr>
          <w:p w14:paraId="71DCD584" w14:textId="77777777" w:rsidR="00835FDF" w:rsidRDefault="00835FDF" w:rsidP="00ED222B">
            <w:pPr>
              <w:spacing w:line="300" w:lineRule="exact"/>
              <w:rPr>
                <w:rFonts w:ascii="仿宋_GB2312" w:hAnsi="仿宋_GB2312" w:cs="仿宋_GB2312" w:hint="eastAsia"/>
                <w:color w:val="000000"/>
                <w:sz w:val="21"/>
                <w:szCs w:val="21"/>
              </w:rPr>
            </w:pPr>
          </w:p>
        </w:tc>
        <w:tc>
          <w:tcPr>
            <w:tcW w:w="777" w:type="pct"/>
            <w:tcBorders>
              <w:top w:val="single" w:sz="4" w:space="0" w:color="000000"/>
              <w:left w:val="single" w:sz="4" w:space="0" w:color="000000"/>
              <w:bottom w:val="single" w:sz="4" w:space="0" w:color="000000"/>
              <w:right w:val="single" w:sz="4" w:space="0" w:color="000000"/>
            </w:tcBorders>
            <w:vAlign w:val="center"/>
          </w:tcPr>
          <w:p w14:paraId="3FF827F5" w14:textId="77777777" w:rsidR="00835FDF" w:rsidRDefault="00000000" w:rsidP="00ED222B">
            <w:pPr>
              <w:spacing w:line="300" w:lineRule="exact"/>
              <w:textAlignment w:val="center"/>
              <w:rPr>
                <w:rFonts w:ascii="仿宋_GB2312" w:hAnsi="仿宋_GB2312" w:cs="仿宋_GB2312" w:hint="eastAsia"/>
                <w:color w:val="000000"/>
                <w:sz w:val="21"/>
                <w:szCs w:val="21"/>
              </w:rPr>
            </w:pPr>
            <w:r>
              <w:rPr>
                <w:rFonts w:ascii="仿宋_GB2312" w:hAnsi="仿宋_GB2312" w:cs="仿宋_GB2312" w:hint="eastAsia"/>
                <w:color w:val="000000"/>
                <w:kern w:val="0"/>
                <w:sz w:val="21"/>
                <w:szCs w:val="21"/>
                <w:lang w:bidi="ar"/>
              </w:rPr>
              <w:t>团委</w:t>
            </w:r>
            <w:r>
              <w:rPr>
                <w:rFonts w:ascii="仿宋_GB2312" w:hAnsi="仿宋_GB2312" w:cs="仿宋_GB2312" w:hint="eastAsia"/>
                <w:color w:val="000000"/>
                <w:kern w:val="0"/>
                <w:sz w:val="21"/>
                <w:szCs w:val="21"/>
                <w:lang w:bidi="ar"/>
              </w:rPr>
              <w:t>+</w:t>
            </w:r>
            <w:r>
              <w:rPr>
                <w:rFonts w:ascii="仿宋_GB2312" w:hAnsi="仿宋_GB2312" w:cs="仿宋_GB2312" w:hint="eastAsia"/>
                <w:color w:val="000000"/>
                <w:kern w:val="0"/>
                <w:sz w:val="21"/>
                <w:szCs w:val="21"/>
                <w:lang w:bidi="ar"/>
              </w:rPr>
              <w:t>二级学院</w:t>
            </w:r>
          </w:p>
        </w:tc>
      </w:tr>
    </w:tbl>
    <w:p w14:paraId="5E83A6E6" w14:textId="77777777" w:rsidR="00835FDF" w:rsidRDefault="00835FDF" w:rsidP="008243B9">
      <w:pPr>
        <w:spacing w:line="260" w:lineRule="exact"/>
        <w:ind w:firstLine="480"/>
        <w:textAlignment w:val="center"/>
        <w:rPr>
          <w:sz w:val="24"/>
          <w:szCs w:val="20"/>
          <w:lang w:bidi="ar"/>
        </w:rPr>
      </w:pPr>
    </w:p>
    <w:p w14:paraId="7BA6B006" w14:textId="77777777" w:rsidR="00835FDF" w:rsidRDefault="00000000" w:rsidP="008243B9">
      <w:pPr>
        <w:spacing w:line="260" w:lineRule="exact"/>
        <w:ind w:firstLine="480"/>
        <w:textAlignment w:val="center"/>
        <w:rPr>
          <w:rFonts w:ascii="仿宋_GB2312" w:hAnsi="宋体" w:cs="宋体" w:hint="eastAsia"/>
          <w:b/>
          <w:bCs/>
          <w:color w:val="000000"/>
          <w:kern w:val="0"/>
          <w:szCs w:val="24"/>
          <w:lang w:bidi="ar"/>
        </w:rPr>
        <w:sectPr w:rsidR="00835FDF" w:rsidSect="007C4996">
          <w:pgSz w:w="16838" w:h="11906" w:orient="landscape"/>
          <w:pgMar w:top="1797" w:right="1440" w:bottom="1797" w:left="1440" w:header="851" w:footer="992" w:gutter="0"/>
          <w:cols w:space="0"/>
          <w:docGrid w:linePitch="436"/>
        </w:sectPr>
      </w:pPr>
      <w:r>
        <w:rPr>
          <w:rFonts w:hint="eastAsia"/>
          <w:sz w:val="24"/>
          <w:szCs w:val="20"/>
          <w:lang w:bidi="ar"/>
        </w:rPr>
        <w:t>注：该表所指的“各二级学院”指的是有学生的</w:t>
      </w:r>
      <w:r>
        <w:rPr>
          <w:rFonts w:hint="eastAsia"/>
          <w:sz w:val="24"/>
          <w:szCs w:val="20"/>
          <w:lang w:bidi="ar"/>
        </w:rPr>
        <w:t>7</w:t>
      </w:r>
      <w:r>
        <w:rPr>
          <w:rFonts w:hint="eastAsia"/>
          <w:sz w:val="24"/>
          <w:szCs w:val="20"/>
          <w:lang w:bidi="ar"/>
        </w:rPr>
        <w:t>个二级学院。</w:t>
      </w:r>
    </w:p>
    <w:p w14:paraId="44BBDAA7" w14:textId="77777777" w:rsidR="00835FDF" w:rsidRDefault="00000000">
      <w:pPr>
        <w:pStyle w:val="1"/>
        <w:spacing w:beforeLines="50" w:before="120" w:after="0" w:line="360" w:lineRule="auto"/>
        <w:ind w:firstLine="643"/>
        <w:rPr>
          <w:rFonts w:ascii="黑体" w:eastAsia="黑体" w:hAnsi="黑体" w:hint="eastAsia"/>
          <w:sz w:val="32"/>
          <w:szCs w:val="32"/>
        </w:rPr>
      </w:pPr>
      <w:bookmarkStart w:id="93" w:name="_Toc31534"/>
      <w:r>
        <w:rPr>
          <w:rFonts w:ascii="黑体" w:eastAsia="黑体" w:hAnsi="黑体" w:hint="eastAsia"/>
          <w:sz w:val="32"/>
          <w:szCs w:val="32"/>
        </w:rPr>
        <w:lastRenderedPageBreak/>
        <w:t>八、实施保障</w:t>
      </w:r>
      <w:bookmarkEnd w:id="93"/>
    </w:p>
    <w:p w14:paraId="75C017E6" w14:textId="77777777" w:rsidR="00835FDF" w:rsidRPr="00EC6E63" w:rsidRDefault="00000000" w:rsidP="00EC6E63">
      <w:pPr>
        <w:spacing w:line="360" w:lineRule="auto"/>
        <w:ind w:firstLineChars="200" w:firstLine="560"/>
        <w:rPr>
          <w:rFonts w:asciiTheme="minorEastAsia" w:eastAsiaTheme="minorEastAsia" w:hAnsiTheme="minorEastAsia" w:cs="宋体" w:hint="eastAsia"/>
          <w:szCs w:val="28"/>
        </w:rPr>
      </w:pPr>
      <w:r w:rsidRPr="00EC6E63">
        <w:rPr>
          <w:rFonts w:asciiTheme="minorEastAsia" w:eastAsiaTheme="minorEastAsia" w:hAnsiTheme="minorEastAsia" w:cs="宋体" w:hint="eastAsia"/>
          <w:szCs w:val="28"/>
        </w:rPr>
        <w:t>主要包括师资队伍、教学设施、教学资源、教学方法、学习评价、质量管理等方面。</w:t>
      </w:r>
    </w:p>
    <w:p w14:paraId="7418D738" w14:textId="362C90BD" w:rsidR="00835FDF" w:rsidRPr="00D06576" w:rsidRDefault="00000000" w:rsidP="00D06576">
      <w:pPr>
        <w:pStyle w:val="2"/>
        <w:ind w:firstLineChars="200" w:firstLine="562"/>
        <w:rPr>
          <w:rFonts w:ascii="仿宋_GB2312" w:hAnsi="仿宋_GB2312" w:cs="仿宋_GB2312" w:hint="eastAsia"/>
          <w:szCs w:val="36"/>
        </w:rPr>
      </w:pPr>
      <w:bookmarkStart w:id="94" w:name="_Toc19652"/>
      <w:bookmarkStart w:id="95" w:name="_Toc1332"/>
      <w:r>
        <w:rPr>
          <w:rFonts w:ascii="仿宋_GB2312" w:hAnsi="仿宋_GB2312" w:cs="仿宋_GB2312" w:hint="eastAsia"/>
          <w:szCs w:val="36"/>
        </w:rPr>
        <w:t>（一）实训基地配备</w:t>
      </w:r>
      <w:bookmarkEnd w:id="94"/>
      <w:bookmarkEnd w:id="95"/>
    </w:p>
    <w:p w14:paraId="7805767A" w14:textId="77777777" w:rsidR="00835FDF" w:rsidRDefault="00000000" w:rsidP="006125D9">
      <w:pPr>
        <w:pStyle w:val="ab"/>
        <w:rPr>
          <w:rFonts w:hint="eastAsia"/>
        </w:rPr>
      </w:pPr>
      <w:bookmarkStart w:id="96" w:name="_Toc1408"/>
      <w:bookmarkStart w:id="97" w:name="_Toc22896"/>
      <w:r>
        <w:rPr>
          <w:rFonts w:hint="eastAsia"/>
        </w:rPr>
        <w:t>表8-1  实训条件配备</w:t>
      </w:r>
      <w:bookmarkEnd w:id="96"/>
      <w:bookmarkEnd w:id="97"/>
    </w:p>
    <w:tbl>
      <w:tblPr>
        <w:tblW w:w="8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409"/>
        <w:gridCol w:w="777"/>
        <w:gridCol w:w="1685"/>
        <w:gridCol w:w="672"/>
        <w:gridCol w:w="2837"/>
        <w:gridCol w:w="791"/>
      </w:tblGrid>
      <w:tr w:rsidR="00091480" w:rsidRPr="003941A4" w14:paraId="148E0B38" w14:textId="77777777" w:rsidTr="001055AE">
        <w:trPr>
          <w:trHeight w:val="688"/>
        </w:trPr>
        <w:tc>
          <w:tcPr>
            <w:tcW w:w="708" w:type="dxa"/>
            <w:vAlign w:val="center"/>
          </w:tcPr>
          <w:p w14:paraId="1ED05C73"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序号</w:t>
            </w:r>
          </w:p>
        </w:tc>
        <w:tc>
          <w:tcPr>
            <w:tcW w:w="1409" w:type="dxa"/>
            <w:vAlign w:val="center"/>
          </w:tcPr>
          <w:p w14:paraId="3A77667F"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实训室名称</w:t>
            </w:r>
          </w:p>
        </w:tc>
        <w:tc>
          <w:tcPr>
            <w:tcW w:w="777" w:type="dxa"/>
            <w:vAlign w:val="center"/>
          </w:tcPr>
          <w:p w14:paraId="11A3D664"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校内/校外</w:t>
            </w:r>
          </w:p>
        </w:tc>
        <w:tc>
          <w:tcPr>
            <w:tcW w:w="1685" w:type="dxa"/>
            <w:vAlign w:val="center"/>
          </w:tcPr>
          <w:p w14:paraId="5564779E"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主要设备名称</w:t>
            </w:r>
          </w:p>
        </w:tc>
        <w:tc>
          <w:tcPr>
            <w:tcW w:w="672" w:type="dxa"/>
            <w:vAlign w:val="center"/>
          </w:tcPr>
          <w:p w14:paraId="0A4DD892"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配备数量</w:t>
            </w:r>
          </w:p>
        </w:tc>
        <w:tc>
          <w:tcPr>
            <w:tcW w:w="2837" w:type="dxa"/>
            <w:vAlign w:val="center"/>
          </w:tcPr>
          <w:p w14:paraId="677A094A"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实训项目/内容</w:t>
            </w:r>
          </w:p>
        </w:tc>
        <w:tc>
          <w:tcPr>
            <w:tcW w:w="791" w:type="dxa"/>
            <w:vAlign w:val="center"/>
          </w:tcPr>
          <w:p w14:paraId="4FC35B2F" w14:textId="77777777" w:rsidR="00091480" w:rsidRPr="003941A4" w:rsidRDefault="00091480" w:rsidP="006F5471">
            <w:pPr>
              <w:pStyle w:val="ac"/>
              <w:rPr>
                <w:rFonts w:asciiTheme="minorEastAsia" w:eastAsiaTheme="minorEastAsia" w:hAnsiTheme="minorEastAsia" w:hint="eastAsia"/>
                <w:b/>
                <w:bCs/>
              </w:rPr>
            </w:pPr>
            <w:r w:rsidRPr="003941A4">
              <w:rPr>
                <w:rFonts w:asciiTheme="minorEastAsia" w:eastAsiaTheme="minorEastAsia" w:hAnsiTheme="minorEastAsia" w:hint="eastAsia"/>
                <w:b/>
                <w:bCs/>
              </w:rPr>
              <w:t>备注</w:t>
            </w:r>
          </w:p>
        </w:tc>
      </w:tr>
      <w:tr w:rsidR="00091480" w:rsidRPr="003941A4" w14:paraId="4A9A2F9A" w14:textId="77777777" w:rsidTr="001055AE">
        <w:trPr>
          <w:trHeight w:val="566"/>
        </w:trPr>
        <w:tc>
          <w:tcPr>
            <w:tcW w:w="708" w:type="dxa"/>
            <w:vAlign w:val="center"/>
          </w:tcPr>
          <w:p w14:paraId="2851217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w:t>
            </w:r>
          </w:p>
        </w:tc>
        <w:tc>
          <w:tcPr>
            <w:tcW w:w="1409" w:type="dxa"/>
            <w:vAlign w:val="center"/>
          </w:tcPr>
          <w:p w14:paraId="4B7D759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普通车工实训室</w:t>
            </w:r>
          </w:p>
        </w:tc>
        <w:tc>
          <w:tcPr>
            <w:tcW w:w="777" w:type="dxa"/>
            <w:vAlign w:val="center"/>
          </w:tcPr>
          <w:p w14:paraId="27153E3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75013A7E"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普通车床</w:t>
            </w:r>
          </w:p>
        </w:tc>
        <w:tc>
          <w:tcPr>
            <w:tcW w:w="672" w:type="dxa"/>
            <w:vAlign w:val="center"/>
          </w:tcPr>
          <w:p w14:paraId="4B2DE48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10</w:t>
            </w:r>
          </w:p>
        </w:tc>
        <w:tc>
          <w:tcPr>
            <w:tcW w:w="2837" w:type="dxa"/>
            <w:vAlign w:val="center"/>
          </w:tcPr>
          <w:p w14:paraId="3AA56A3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轴类零件的车削、套类零件的车削</w:t>
            </w:r>
          </w:p>
        </w:tc>
        <w:tc>
          <w:tcPr>
            <w:tcW w:w="791" w:type="dxa"/>
            <w:vAlign w:val="center"/>
          </w:tcPr>
          <w:p w14:paraId="76E8588E"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5EC71B0E" w14:textId="77777777" w:rsidTr="001055AE">
        <w:trPr>
          <w:trHeight w:val="35"/>
        </w:trPr>
        <w:tc>
          <w:tcPr>
            <w:tcW w:w="708" w:type="dxa"/>
            <w:vAlign w:val="center"/>
          </w:tcPr>
          <w:p w14:paraId="1821161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2</w:t>
            </w:r>
          </w:p>
        </w:tc>
        <w:tc>
          <w:tcPr>
            <w:tcW w:w="1409" w:type="dxa"/>
            <w:vAlign w:val="center"/>
          </w:tcPr>
          <w:p w14:paraId="48584BF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普通铣工实训室</w:t>
            </w:r>
          </w:p>
        </w:tc>
        <w:tc>
          <w:tcPr>
            <w:tcW w:w="777" w:type="dxa"/>
            <w:vAlign w:val="center"/>
          </w:tcPr>
          <w:p w14:paraId="7E6708A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51C3411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普通铣床</w:t>
            </w:r>
          </w:p>
        </w:tc>
        <w:tc>
          <w:tcPr>
            <w:tcW w:w="672" w:type="dxa"/>
            <w:vAlign w:val="center"/>
          </w:tcPr>
          <w:p w14:paraId="4AA5BE9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10</w:t>
            </w:r>
          </w:p>
        </w:tc>
        <w:tc>
          <w:tcPr>
            <w:tcW w:w="2837" w:type="dxa"/>
            <w:vAlign w:val="center"/>
          </w:tcPr>
          <w:p w14:paraId="538D848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铣平面及连接面、铣台阶、直角沟槽、铣键槽、铣六方</w:t>
            </w:r>
          </w:p>
        </w:tc>
        <w:tc>
          <w:tcPr>
            <w:tcW w:w="791" w:type="dxa"/>
            <w:vAlign w:val="center"/>
          </w:tcPr>
          <w:p w14:paraId="772197B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69C0C528" w14:textId="77777777" w:rsidTr="001055AE">
        <w:trPr>
          <w:trHeight w:val="35"/>
        </w:trPr>
        <w:tc>
          <w:tcPr>
            <w:tcW w:w="708" w:type="dxa"/>
            <w:vAlign w:val="center"/>
          </w:tcPr>
          <w:p w14:paraId="1765C96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3</w:t>
            </w:r>
          </w:p>
        </w:tc>
        <w:tc>
          <w:tcPr>
            <w:tcW w:w="1409" w:type="dxa"/>
            <w:vAlign w:val="center"/>
          </w:tcPr>
          <w:p w14:paraId="36ECE5D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普通机床拆装与维修实训室</w:t>
            </w:r>
          </w:p>
        </w:tc>
        <w:tc>
          <w:tcPr>
            <w:tcW w:w="777" w:type="dxa"/>
            <w:vAlign w:val="center"/>
          </w:tcPr>
          <w:p w14:paraId="393A260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06D1818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通用设备机械本体</w:t>
            </w:r>
          </w:p>
        </w:tc>
        <w:tc>
          <w:tcPr>
            <w:tcW w:w="672" w:type="dxa"/>
            <w:vAlign w:val="center"/>
          </w:tcPr>
          <w:p w14:paraId="2E621D1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10</w:t>
            </w:r>
          </w:p>
        </w:tc>
        <w:tc>
          <w:tcPr>
            <w:tcW w:w="2837" w:type="dxa"/>
            <w:vAlign w:val="center"/>
          </w:tcPr>
          <w:p w14:paraId="0502AC1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车床部件的拆装、车床的总装、机床典型故障的诊断与维修</w:t>
            </w:r>
          </w:p>
        </w:tc>
        <w:tc>
          <w:tcPr>
            <w:tcW w:w="791" w:type="dxa"/>
            <w:vAlign w:val="center"/>
          </w:tcPr>
          <w:p w14:paraId="528F97D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5DBD51F9" w14:textId="77777777" w:rsidTr="001055AE">
        <w:trPr>
          <w:trHeight w:val="35"/>
        </w:trPr>
        <w:tc>
          <w:tcPr>
            <w:tcW w:w="708" w:type="dxa"/>
            <w:vAlign w:val="center"/>
          </w:tcPr>
          <w:p w14:paraId="2358764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4</w:t>
            </w:r>
          </w:p>
        </w:tc>
        <w:tc>
          <w:tcPr>
            <w:tcW w:w="1409" w:type="dxa"/>
            <w:vAlign w:val="center"/>
          </w:tcPr>
          <w:p w14:paraId="13BD9CF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钳工实训室</w:t>
            </w:r>
          </w:p>
        </w:tc>
        <w:tc>
          <w:tcPr>
            <w:tcW w:w="777" w:type="dxa"/>
            <w:vAlign w:val="center"/>
          </w:tcPr>
          <w:p w14:paraId="6C3A90A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1DCC655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钳工台</w:t>
            </w:r>
          </w:p>
        </w:tc>
        <w:tc>
          <w:tcPr>
            <w:tcW w:w="672" w:type="dxa"/>
            <w:vAlign w:val="center"/>
          </w:tcPr>
          <w:p w14:paraId="455841B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65DE39D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锉削长方体、锉削六方、刃磨钻头、凹凸配合、曲面锉削、钻孔和攻丝、开放型配合、直角凹凸转位对配、半封闭形和半开放形镶配、封闭形镶配</w:t>
            </w:r>
          </w:p>
        </w:tc>
        <w:tc>
          <w:tcPr>
            <w:tcW w:w="791" w:type="dxa"/>
            <w:vAlign w:val="center"/>
          </w:tcPr>
          <w:p w14:paraId="195E9D1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36C6EF90" w14:textId="77777777" w:rsidTr="001055AE">
        <w:trPr>
          <w:trHeight w:val="35"/>
        </w:trPr>
        <w:tc>
          <w:tcPr>
            <w:tcW w:w="708" w:type="dxa"/>
            <w:vAlign w:val="center"/>
          </w:tcPr>
          <w:p w14:paraId="42FE966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1409" w:type="dxa"/>
            <w:vAlign w:val="center"/>
          </w:tcPr>
          <w:p w14:paraId="3BDC91D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电工技能一体化实训教室</w:t>
            </w:r>
          </w:p>
        </w:tc>
        <w:tc>
          <w:tcPr>
            <w:tcW w:w="777" w:type="dxa"/>
            <w:vAlign w:val="center"/>
          </w:tcPr>
          <w:p w14:paraId="17D37CD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2769CDA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电工基本技能训练操作台</w:t>
            </w:r>
          </w:p>
        </w:tc>
        <w:tc>
          <w:tcPr>
            <w:tcW w:w="672" w:type="dxa"/>
            <w:vAlign w:val="center"/>
          </w:tcPr>
          <w:p w14:paraId="21034F5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30</w:t>
            </w:r>
          </w:p>
        </w:tc>
        <w:tc>
          <w:tcPr>
            <w:tcW w:w="2837" w:type="dxa"/>
            <w:vAlign w:val="center"/>
          </w:tcPr>
          <w:p w14:paraId="1706B37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常用电气线路安装、调试，交直流电机控制电路安装调试</w:t>
            </w:r>
          </w:p>
        </w:tc>
        <w:tc>
          <w:tcPr>
            <w:tcW w:w="791" w:type="dxa"/>
            <w:vAlign w:val="center"/>
          </w:tcPr>
          <w:p w14:paraId="77208CD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01B7D5BD" w14:textId="77777777" w:rsidTr="001055AE">
        <w:trPr>
          <w:trHeight w:val="35"/>
        </w:trPr>
        <w:tc>
          <w:tcPr>
            <w:tcW w:w="708" w:type="dxa"/>
            <w:vAlign w:val="center"/>
          </w:tcPr>
          <w:p w14:paraId="08E145A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6</w:t>
            </w:r>
          </w:p>
        </w:tc>
        <w:tc>
          <w:tcPr>
            <w:tcW w:w="1409" w:type="dxa"/>
            <w:vAlign w:val="center"/>
          </w:tcPr>
          <w:p w14:paraId="4539BF1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机床电气实训室</w:t>
            </w:r>
          </w:p>
        </w:tc>
        <w:tc>
          <w:tcPr>
            <w:tcW w:w="777" w:type="dxa"/>
            <w:vAlign w:val="center"/>
          </w:tcPr>
          <w:p w14:paraId="536450E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4A81C58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普通设备电气控制装置</w:t>
            </w:r>
          </w:p>
        </w:tc>
        <w:tc>
          <w:tcPr>
            <w:tcW w:w="672" w:type="dxa"/>
            <w:vAlign w:val="center"/>
          </w:tcPr>
          <w:p w14:paraId="6F83AAA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2937988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车床、铣床、钻床、磨床、刨床电气线路安装与故障排故</w:t>
            </w:r>
          </w:p>
        </w:tc>
        <w:tc>
          <w:tcPr>
            <w:tcW w:w="791" w:type="dxa"/>
            <w:vAlign w:val="center"/>
          </w:tcPr>
          <w:p w14:paraId="54E21E7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04B81DF5" w14:textId="77777777" w:rsidTr="001055AE">
        <w:trPr>
          <w:trHeight w:val="35"/>
        </w:trPr>
        <w:tc>
          <w:tcPr>
            <w:tcW w:w="708" w:type="dxa"/>
            <w:vAlign w:val="center"/>
          </w:tcPr>
          <w:p w14:paraId="048F559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7</w:t>
            </w:r>
          </w:p>
        </w:tc>
        <w:tc>
          <w:tcPr>
            <w:tcW w:w="1409" w:type="dxa"/>
            <w:vAlign w:val="center"/>
          </w:tcPr>
          <w:p w14:paraId="09D3D9A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机电设备控制实训室</w:t>
            </w:r>
          </w:p>
        </w:tc>
        <w:tc>
          <w:tcPr>
            <w:tcW w:w="777" w:type="dxa"/>
            <w:vAlign w:val="center"/>
          </w:tcPr>
          <w:p w14:paraId="1F51AAE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1B17642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可编程控制器实训装置、 模拟量模块、编程器（计算机及软件）、成套设备智能实训系统</w:t>
            </w:r>
          </w:p>
        </w:tc>
        <w:tc>
          <w:tcPr>
            <w:tcW w:w="672" w:type="dxa"/>
            <w:vAlign w:val="center"/>
          </w:tcPr>
          <w:p w14:paraId="6B69EA2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5947FC8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S7-200PLC</w:t>
            </w:r>
            <w:r w:rsidRPr="003941A4">
              <w:rPr>
                <w:rFonts w:asciiTheme="minorEastAsia" w:eastAsiaTheme="minorEastAsia" w:hAnsiTheme="minorEastAsia" w:hint="eastAsia"/>
              </w:rPr>
              <w:t>实训，变频器实训，触摸屏实训，机床电路实训</w:t>
            </w:r>
          </w:p>
        </w:tc>
        <w:tc>
          <w:tcPr>
            <w:tcW w:w="791" w:type="dxa"/>
            <w:vAlign w:val="center"/>
          </w:tcPr>
          <w:p w14:paraId="39AEDF4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146EB9ED" w14:textId="77777777" w:rsidTr="001055AE">
        <w:trPr>
          <w:trHeight w:val="35"/>
        </w:trPr>
        <w:tc>
          <w:tcPr>
            <w:tcW w:w="708" w:type="dxa"/>
            <w:vAlign w:val="center"/>
          </w:tcPr>
          <w:p w14:paraId="2661E2D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8</w:t>
            </w:r>
          </w:p>
        </w:tc>
        <w:tc>
          <w:tcPr>
            <w:tcW w:w="1409" w:type="dxa"/>
            <w:vAlign w:val="center"/>
          </w:tcPr>
          <w:p w14:paraId="1448641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液压与气动实训室</w:t>
            </w:r>
          </w:p>
        </w:tc>
        <w:tc>
          <w:tcPr>
            <w:tcW w:w="777" w:type="dxa"/>
            <w:vAlign w:val="center"/>
          </w:tcPr>
          <w:p w14:paraId="3833B3B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328287F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PLC控制液压与气动综合实验装置</w:t>
            </w:r>
          </w:p>
        </w:tc>
        <w:tc>
          <w:tcPr>
            <w:tcW w:w="672" w:type="dxa"/>
            <w:vAlign w:val="center"/>
          </w:tcPr>
          <w:p w14:paraId="54A7CF3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44C4ACA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1.继电器控制液压传动回路</w:t>
            </w:r>
          </w:p>
          <w:p w14:paraId="48201CF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2.PLC控制液压传动回路</w:t>
            </w:r>
          </w:p>
          <w:p w14:paraId="1304269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3.基于微机控制的液压控制系统</w:t>
            </w:r>
          </w:p>
          <w:p w14:paraId="214865A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4.继电器控制气动传动回路、单阀双缸同步控制回路、多缸多阀同步控制回路、双缸多步顺序控制回路</w:t>
            </w:r>
          </w:p>
        </w:tc>
        <w:tc>
          <w:tcPr>
            <w:tcW w:w="791" w:type="dxa"/>
            <w:vAlign w:val="center"/>
          </w:tcPr>
          <w:p w14:paraId="7170EE3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6420A357" w14:textId="77777777" w:rsidTr="001055AE">
        <w:trPr>
          <w:trHeight w:val="35"/>
        </w:trPr>
        <w:tc>
          <w:tcPr>
            <w:tcW w:w="708" w:type="dxa"/>
            <w:vAlign w:val="center"/>
          </w:tcPr>
          <w:p w14:paraId="76DF70C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9</w:t>
            </w:r>
          </w:p>
        </w:tc>
        <w:tc>
          <w:tcPr>
            <w:tcW w:w="1409" w:type="dxa"/>
            <w:vAlign w:val="center"/>
          </w:tcPr>
          <w:p w14:paraId="74F60DD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AHK机电一体化工考试中心</w:t>
            </w:r>
          </w:p>
        </w:tc>
        <w:tc>
          <w:tcPr>
            <w:tcW w:w="777" w:type="dxa"/>
            <w:vAlign w:val="center"/>
          </w:tcPr>
          <w:p w14:paraId="1E7D7D5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4F3D7DA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机电一体化实训台（包含PLC300等配套元器件）</w:t>
            </w:r>
          </w:p>
        </w:tc>
        <w:tc>
          <w:tcPr>
            <w:tcW w:w="672" w:type="dxa"/>
            <w:vAlign w:val="center"/>
          </w:tcPr>
          <w:p w14:paraId="0509E80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68171A2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常用传感器信号采集，信号转换实训</w:t>
            </w:r>
          </w:p>
        </w:tc>
        <w:tc>
          <w:tcPr>
            <w:tcW w:w="791" w:type="dxa"/>
            <w:vAlign w:val="center"/>
          </w:tcPr>
          <w:p w14:paraId="59531A3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4F34775F" w14:textId="77777777" w:rsidTr="001055AE">
        <w:trPr>
          <w:trHeight w:val="35"/>
        </w:trPr>
        <w:tc>
          <w:tcPr>
            <w:tcW w:w="708" w:type="dxa"/>
            <w:vAlign w:val="center"/>
          </w:tcPr>
          <w:p w14:paraId="53271CC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10</w:t>
            </w:r>
          </w:p>
        </w:tc>
        <w:tc>
          <w:tcPr>
            <w:tcW w:w="1409" w:type="dxa"/>
            <w:vAlign w:val="center"/>
          </w:tcPr>
          <w:p w14:paraId="1E87751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运动控制系统实训室</w:t>
            </w:r>
          </w:p>
        </w:tc>
        <w:tc>
          <w:tcPr>
            <w:tcW w:w="777" w:type="dxa"/>
            <w:vAlign w:val="center"/>
          </w:tcPr>
          <w:p w14:paraId="4DA34CFE"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0CCD861E"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运动控制实训台（变频器、步进电机、伺服控</w:t>
            </w:r>
            <w:r w:rsidRPr="003941A4">
              <w:rPr>
                <w:rFonts w:asciiTheme="minorEastAsia" w:eastAsiaTheme="minorEastAsia" w:hAnsiTheme="minorEastAsia" w:hint="eastAsia"/>
              </w:rPr>
              <w:lastRenderedPageBreak/>
              <w:t>制驱动装置套装）</w:t>
            </w:r>
          </w:p>
        </w:tc>
        <w:tc>
          <w:tcPr>
            <w:tcW w:w="672" w:type="dxa"/>
            <w:vAlign w:val="center"/>
          </w:tcPr>
          <w:p w14:paraId="439ED83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lastRenderedPageBreak/>
              <w:t>15</w:t>
            </w:r>
          </w:p>
        </w:tc>
        <w:tc>
          <w:tcPr>
            <w:tcW w:w="2837" w:type="dxa"/>
            <w:vAlign w:val="center"/>
          </w:tcPr>
          <w:p w14:paraId="3FD942A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步进电机项目、伺服电机项目、工业网络项目</w:t>
            </w:r>
          </w:p>
        </w:tc>
        <w:tc>
          <w:tcPr>
            <w:tcW w:w="791" w:type="dxa"/>
            <w:vAlign w:val="center"/>
          </w:tcPr>
          <w:p w14:paraId="0CDE822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5A7B81A4" w14:textId="77777777" w:rsidTr="001055AE">
        <w:trPr>
          <w:trHeight w:val="35"/>
        </w:trPr>
        <w:tc>
          <w:tcPr>
            <w:tcW w:w="708" w:type="dxa"/>
            <w:vAlign w:val="center"/>
          </w:tcPr>
          <w:p w14:paraId="2AD469D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11</w:t>
            </w:r>
          </w:p>
        </w:tc>
        <w:tc>
          <w:tcPr>
            <w:tcW w:w="1409" w:type="dxa"/>
            <w:vAlign w:val="center"/>
          </w:tcPr>
          <w:p w14:paraId="31EDB11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柔性自动生产线实训室</w:t>
            </w:r>
          </w:p>
        </w:tc>
        <w:tc>
          <w:tcPr>
            <w:tcW w:w="777" w:type="dxa"/>
            <w:vAlign w:val="center"/>
          </w:tcPr>
          <w:p w14:paraId="06AF20C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078994A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柔性制造（物流）生产线，或模拟型生产线</w:t>
            </w:r>
          </w:p>
        </w:tc>
        <w:tc>
          <w:tcPr>
            <w:tcW w:w="672" w:type="dxa"/>
            <w:vAlign w:val="center"/>
          </w:tcPr>
          <w:p w14:paraId="441908D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10</w:t>
            </w:r>
          </w:p>
        </w:tc>
        <w:tc>
          <w:tcPr>
            <w:tcW w:w="2837" w:type="dxa"/>
            <w:vAlign w:val="center"/>
          </w:tcPr>
          <w:p w14:paraId="0F74D3B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PLC</w:t>
            </w:r>
            <w:r w:rsidRPr="003941A4">
              <w:rPr>
                <w:rFonts w:asciiTheme="minorEastAsia" w:eastAsiaTheme="minorEastAsia" w:hAnsiTheme="minorEastAsia" w:hint="eastAsia"/>
              </w:rPr>
              <w:t>实训、自动生产线加工、维护实训</w:t>
            </w:r>
          </w:p>
        </w:tc>
        <w:tc>
          <w:tcPr>
            <w:tcW w:w="791" w:type="dxa"/>
            <w:vAlign w:val="center"/>
          </w:tcPr>
          <w:p w14:paraId="0FEB8C8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7EC76235" w14:textId="77777777" w:rsidTr="001055AE">
        <w:trPr>
          <w:trHeight w:val="35"/>
        </w:trPr>
        <w:tc>
          <w:tcPr>
            <w:tcW w:w="708" w:type="dxa"/>
            <w:vAlign w:val="center"/>
          </w:tcPr>
          <w:p w14:paraId="4F2965E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12</w:t>
            </w:r>
          </w:p>
        </w:tc>
        <w:tc>
          <w:tcPr>
            <w:tcW w:w="1409" w:type="dxa"/>
            <w:vAlign w:val="center"/>
          </w:tcPr>
          <w:p w14:paraId="0237AD1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高级维修电工实训室</w:t>
            </w:r>
          </w:p>
        </w:tc>
        <w:tc>
          <w:tcPr>
            <w:tcW w:w="777" w:type="dxa"/>
            <w:vAlign w:val="center"/>
          </w:tcPr>
          <w:p w14:paraId="2CF7C7C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38B7421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高级维修电工实训台</w:t>
            </w:r>
          </w:p>
        </w:tc>
        <w:tc>
          <w:tcPr>
            <w:tcW w:w="672" w:type="dxa"/>
            <w:vAlign w:val="center"/>
          </w:tcPr>
          <w:p w14:paraId="696FF47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15</w:t>
            </w:r>
          </w:p>
        </w:tc>
        <w:tc>
          <w:tcPr>
            <w:tcW w:w="2837" w:type="dxa"/>
            <w:vAlign w:val="center"/>
          </w:tcPr>
          <w:p w14:paraId="0702D10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PLC</w:t>
            </w:r>
            <w:r w:rsidRPr="003941A4">
              <w:rPr>
                <w:rFonts w:asciiTheme="minorEastAsia" w:eastAsiaTheme="minorEastAsia" w:hAnsiTheme="minorEastAsia" w:hint="eastAsia"/>
              </w:rPr>
              <w:t>控制系统项目、电气驱动项目、上位监控项目实训</w:t>
            </w:r>
          </w:p>
        </w:tc>
        <w:tc>
          <w:tcPr>
            <w:tcW w:w="791" w:type="dxa"/>
            <w:vAlign w:val="center"/>
          </w:tcPr>
          <w:p w14:paraId="1219B1D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08B3B6A5" w14:textId="77777777" w:rsidTr="001055AE">
        <w:trPr>
          <w:trHeight w:val="35"/>
        </w:trPr>
        <w:tc>
          <w:tcPr>
            <w:tcW w:w="708" w:type="dxa"/>
            <w:vAlign w:val="center"/>
          </w:tcPr>
          <w:p w14:paraId="420F8FC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13</w:t>
            </w:r>
          </w:p>
        </w:tc>
        <w:tc>
          <w:tcPr>
            <w:tcW w:w="1409" w:type="dxa"/>
            <w:vAlign w:val="center"/>
          </w:tcPr>
          <w:p w14:paraId="6A0C91B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工业机器人基础实训中心</w:t>
            </w:r>
          </w:p>
        </w:tc>
        <w:tc>
          <w:tcPr>
            <w:tcW w:w="777" w:type="dxa"/>
            <w:vAlign w:val="center"/>
          </w:tcPr>
          <w:p w14:paraId="7F404A4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校内 </w:t>
            </w:r>
          </w:p>
        </w:tc>
        <w:tc>
          <w:tcPr>
            <w:tcW w:w="1685" w:type="dxa"/>
            <w:vAlign w:val="center"/>
          </w:tcPr>
          <w:p w14:paraId="606DF28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ABB、FANUC工业机器人本体及配套</w:t>
            </w:r>
          </w:p>
        </w:tc>
        <w:tc>
          <w:tcPr>
            <w:tcW w:w="672" w:type="dxa"/>
            <w:vAlign w:val="center"/>
          </w:tcPr>
          <w:p w14:paraId="74FE57E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14</w:t>
            </w:r>
          </w:p>
        </w:tc>
        <w:tc>
          <w:tcPr>
            <w:tcW w:w="2837" w:type="dxa"/>
            <w:vAlign w:val="center"/>
          </w:tcPr>
          <w:p w14:paraId="5C7EDC2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机器人试教、编程、仿真调试，工作站操作、维护、安装、改造、设备管理和调试</w:t>
            </w:r>
          </w:p>
        </w:tc>
        <w:tc>
          <w:tcPr>
            <w:tcW w:w="791" w:type="dxa"/>
            <w:vAlign w:val="center"/>
          </w:tcPr>
          <w:p w14:paraId="09CFEC95"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633F45E1" w14:textId="77777777" w:rsidTr="001055AE">
        <w:trPr>
          <w:trHeight w:val="35"/>
        </w:trPr>
        <w:tc>
          <w:tcPr>
            <w:tcW w:w="708" w:type="dxa"/>
            <w:vAlign w:val="center"/>
          </w:tcPr>
          <w:p w14:paraId="7172995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14</w:t>
            </w:r>
          </w:p>
        </w:tc>
        <w:tc>
          <w:tcPr>
            <w:tcW w:w="1409" w:type="dxa"/>
            <w:vAlign w:val="center"/>
          </w:tcPr>
          <w:p w14:paraId="5472017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工业机器人技术应用中心</w:t>
            </w:r>
          </w:p>
        </w:tc>
        <w:tc>
          <w:tcPr>
            <w:tcW w:w="777" w:type="dxa"/>
            <w:vAlign w:val="center"/>
          </w:tcPr>
          <w:p w14:paraId="34AFF28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校内</w:t>
            </w:r>
          </w:p>
        </w:tc>
        <w:tc>
          <w:tcPr>
            <w:tcW w:w="1685" w:type="dxa"/>
            <w:vAlign w:val="center"/>
          </w:tcPr>
          <w:p w14:paraId="5CF8D26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工业机器人集成工作站、工业机器人维修工作站</w:t>
            </w:r>
          </w:p>
        </w:tc>
        <w:tc>
          <w:tcPr>
            <w:tcW w:w="672" w:type="dxa"/>
            <w:vAlign w:val="center"/>
          </w:tcPr>
          <w:p w14:paraId="50ACA8B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rPr>
              <w:t>8</w:t>
            </w:r>
          </w:p>
        </w:tc>
        <w:tc>
          <w:tcPr>
            <w:tcW w:w="2837" w:type="dxa"/>
            <w:vAlign w:val="center"/>
          </w:tcPr>
          <w:p w14:paraId="0AD037A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工业机器人各种工艺应用的工作站集成与维修</w:t>
            </w:r>
          </w:p>
        </w:tc>
        <w:tc>
          <w:tcPr>
            <w:tcW w:w="791" w:type="dxa"/>
            <w:vAlign w:val="center"/>
          </w:tcPr>
          <w:p w14:paraId="70F4326C" w14:textId="77777777" w:rsidR="00091480" w:rsidRPr="003941A4" w:rsidRDefault="00091480" w:rsidP="006F5471">
            <w:pPr>
              <w:pStyle w:val="ac"/>
              <w:rPr>
                <w:rFonts w:asciiTheme="minorEastAsia" w:eastAsiaTheme="minorEastAsia" w:hAnsiTheme="minorEastAsia" w:hint="eastAsia"/>
              </w:rPr>
            </w:pPr>
          </w:p>
        </w:tc>
      </w:tr>
      <w:tr w:rsidR="00091480" w:rsidRPr="003941A4" w14:paraId="33B1947A" w14:textId="77777777" w:rsidTr="001055AE">
        <w:trPr>
          <w:trHeight w:val="35"/>
        </w:trPr>
        <w:tc>
          <w:tcPr>
            <w:tcW w:w="708" w:type="dxa"/>
            <w:vAlign w:val="center"/>
          </w:tcPr>
          <w:p w14:paraId="0D68B14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15</w:t>
            </w:r>
          </w:p>
        </w:tc>
        <w:tc>
          <w:tcPr>
            <w:tcW w:w="1409" w:type="dxa"/>
            <w:vAlign w:val="center"/>
          </w:tcPr>
          <w:p w14:paraId="0465401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上汽通用五菱汽车有限公司</w:t>
            </w:r>
          </w:p>
        </w:tc>
        <w:tc>
          <w:tcPr>
            <w:tcW w:w="777" w:type="dxa"/>
            <w:vAlign w:val="center"/>
          </w:tcPr>
          <w:p w14:paraId="3B5889A6"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校外</w:t>
            </w:r>
          </w:p>
        </w:tc>
        <w:tc>
          <w:tcPr>
            <w:tcW w:w="1685" w:type="dxa"/>
            <w:vAlign w:val="center"/>
          </w:tcPr>
          <w:p w14:paraId="4EA5703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工业机器人、汽车装配线、数控机床等维修维护</w:t>
            </w:r>
          </w:p>
        </w:tc>
        <w:tc>
          <w:tcPr>
            <w:tcW w:w="672" w:type="dxa"/>
            <w:vAlign w:val="center"/>
          </w:tcPr>
          <w:p w14:paraId="3BCF79DA"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218261A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21EA46F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1525E489" w14:textId="77777777" w:rsidTr="001055AE">
        <w:trPr>
          <w:trHeight w:val="35"/>
        </w:trPr>
        <w:tc>
          <w:tcPr>
            <w:tcW w:w="708" w:type="dxa"/>
            <w:vAlign w:val="center"/>
          </w:tcPr>
          <w:p w14:paraId="3E99D3E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16</w:t>
            </w:r>
          </w:p>
        </w:tc>
        <w:tc>
          <w:tcPr>
            <w:tcW w:w="1409" w:type="dxa"/>
            <w:vAlign w:val="center"/>
          </w:tcPr>
          <w:p w14:paraId="2E62242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柳州柳新汽车冲压件有限公司</w:t>
            </w:r>
          </w:p>
        </w:tc>
        <w:tc>
          <w:tcPr>
            <w:tcW w:w="777" w:type="dxa"/>
            <w:vAlign w:val="center"/>
          </w:tcPr>
          <w:p w14:paraId="06109AB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校外</w:t>
            </w:r>
          </w:p>
        </w:tc>
        <w:tc>
          <w:tcPr>
            <w:tcW w:w="1685" w:type="dxa"/>
            <w:vAlign w:val="center"/>
          </w:tcPr>
          <w:p w14:paraId="460D50E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工业机器人、装配线、焊装线等维修维护</w:t>
            </w:r>
          </w:p>
        </w:tc>
        <w:tc>
          <w:tcPr>
            <w:tcW w:w="672" w:type="dxa"/>
            <w:vAlign w:val="center"/>
          </w:tcPr>
          <w:p w14:paraId="07E66F24"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2E425FC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4361AC9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35CB9C1E" w14:textId="77777777" w:rsidTr="001055AE">
        <w:trPr>
          <w:trHeight w:val="35"/>
        </w:trPr>
        <w:tc>
          <w:tcPr>
            <w:tcW w:w="708" w:type="dxa"/>
            <w:vAlign w:val="center"/>
          </w:tcPr>
          <w:p w14:paraId="69BD158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17</w:t>
            </w:r>
          </w:p>
        </w:tc>
        <w:tc>
          <w:tcPr>
            <w:tcW w:w="1409" w:type="dxa"/>
            <w:vAlign w:val="center"/>
          </w:tcPr>
          <w:p w14:paraId="15F02AB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柳州商泰机械有限公司</w:t>
            </w:r>
          </w:p>
        </w:tc>
        <w:tc>
          <w:tcPr>
            <w:tcW w:w="777" w:type="dxa"/>
            <w:vAlign w:val="center"/>
          </w:tcPr>
          <w:p w14:paraId="39A2C728"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校外</w:t>
            </w:r>
          </w:p>
        </w:tc>
        <w:tc>
          <w:tcPr>
            <w:tcW w:w="1685" w:type="dxa"/>
            <w:vAlign w:val="center"/>
          </w:tcPr>
          <w:p w14:paraId="34BF10DD"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机械装配线、焊装线</w:t>
            </w:r>
          </w:p>
        </w:tc>
        <w:tc>
          <w:tcPr>
            <w:tcW w:w="672" w:type="dxa"/>
            <w:vAlign w:val="center"/>
          </w:tcPr>
          <w:p w14:paraId="20F6C52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35F54A7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1E36C26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11C042CF" w14:textId="77777777" w:rsidTr="001055AE">
        <w:trPr>
          <w:trHeight w:val="35"/>
        </w:trPr>
        <w:tc>
          <w:tcPr>
            <w:tcW w:w="708" w:type="dxa"/>
            <w:vAlign w:val="center"/>
          </w:tcPr>
          <w:p w14:paraId="5F30EA1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18</w:t>
            </w:r>
          </w:p>
        </w:tc>
        <w:tc>
          <w:tcPr>
            <w:tcW w:w="1409" w:type="dxa"/>
            <w:vAlign w:val="center"/>
          </w:tcPr>
          <w:p w14:paraId="7290465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广西汽车集团有限公司</w:t>
            </w:r>
          </w:p>
        </w:tc>
        <w:tc>
          <w:tcPr>
            <w:tcW w:w="777" w:type="dxa"/>
            <w:vAlign w:val="center"/>
          </w:tcPr>
          <w:p w14:paraId="23E88D32"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校外</w:t>
            </w:r>
          </w:p>
        </w:tc>
        <w:tc>
          <w:tcPr>
            <w:tcW w:w="1685" w:type="dxa"/>
            <w:vAlign w:val="center"/>
          </w:tcPr>
          <w:p w14:paraId="2B7D732F"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工业机器人、汽车装配线、自动生产线等维修维护</w:t>
            </w:r>
          </w:p>
        </w:tc>
        <w:tc>
          <w:tcPr>
            <w:tcW w:w="672" w:type="dxa"/>
            <w:vAlign w:val="center"/>
          </w:tcPr>
          <w:p w14:paraId="06B8988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72BF832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381827E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0002E440" w14:textId="77777777" w:rsidTr="001055AE">
        <w:trPr>
          <w:trHeight w:val="35"/>
        </w:trPr>
        <w:tc>
          <w:tcPr>
            <w:tcW w:w="708" w:type="dxa"/>
            <w:vAlign w:val="center"/>
          </w:tcPr>
          <w:p w14:paraId="17CFA9E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19</w:t>
            </w:r>
          </w:p>
        </w:tc>
        <w:tc>
          <w:tcPr>
            <w:tcW w:w="1409" w:type="dxa"/>
            <w:vAlign w:val="center"/>
          </w:tcPr>
          <w:p w14:paraId="14B617A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柳州福臻车体实业有限公司</w:t>
            </w:r>
          </w:p>
        </w:tc>
        <w:tc>
          <w:tcPr>
            <w:tcW w:w="777" w:type="dxa"/>
            <w:vAlign w:val="center"/>
          </w:tcPr>
          <w:p w14:paraId="28B62A80"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校外</w:t>
            </w:r>
          </w:p>
        </w:tc>
        <w:tc>
          <w:tcPr>
            <w:tcW w:w="1685" w:type="dxa"/>
            <w:vAlign w:val="center"/>
          </w:tcPr>
          <w:p w14:paraId="6F893941"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工业机器人、装配线、焊装线</w:t>
            </w:r>
          </w:p>
        </w:tc>
        <w:tc>
          <w:tcPr>
            <w:tcW w:w="672" w:type="dxa"/>
            <w:vAlign w:val="center"/>
          </w:tcPr>
          <w:p w14:paraId="7E665AC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37B4D74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2FB2F8E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r w:rsidR="00091480" w:rsidRPr="003941A4" w14:paraId="4FE3F321" w14:textId="77777777" w:rsidTr="001055AE">
        <w:trPr>
          <w:trHeight w:val="35"/>
        </w:trPr>
        <w:tc>
          <w:tcPr>
            <w:tcW w:w="708" w:type="dxa"/>
            <w:vAlign w:val="center"/>
          </w:tcPr>
          <w:p w14:paraId="09FB1F2E"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20</w:t>
            </w:r>
          </w:p>
        </w:tc>
        <w:tc>
          <w:tcPr>
            <w:tcW w:w="1409" w:type="dxa"/>
            <w:vAlign w:val="center"/>
          </w:tcPr>
          <w:p w14:paraId="01E7D679"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柳州职业技术学院机械厂</w:t>
            </w:r>
          </w:p>
        </w:tc>
        <w:tc>
          <w:tcPr>
            <w:tcW w:w="777" w:type="dxa"/>
            <w:vAlign w:val="center"/>
          </w:tcPr>
          <w:p w14:paraId="361B8817"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校内</w:t>
            </w:r>
          </w:p>
        </w:tc>
        <w:tc>
          <w:tcPr>
            <w:tcW w:w="1685" w:type="dxa"/>
            <w:vAlign w:val="center"/>
          </w:tcPr>
          <w:p w14:paraId="5940BA9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设备维修维护保养</w:t>
            </w:r>
          </w:p>
        </w:tc>
        <w:tc>
          <w:tcPr>
            <w:tcW w:w="672" w:type="dxa"/>
            <w:vAlign w:val="center"/>
          </w:tcPr>
          <w:p w14:paraId="23427BDC"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5</w:t>
            </w:r>
          </w:p>
        </w:tc>
        <w:tc>
          <w:tcPr>
            <w:tcW w:w="2837" w:type="dxa"/>
            <w:vAlign w:val="center"/>
          </w:tcPr>
          <w:p w14:paraId="48967453"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设备维修、维护、点检、安装调试</w:t>
            </w:r>
          </w:p>
        </w:tc>
        <w:tc>
          <w:tcPr>
            <w:tcW w:w="791" w:type="dxa"/>
            <w:vAlign w:val="center"/>
          </w:tcPr>
          <w:p w14:paraId="4EF95FFB" w14:textId="77777777" w:rsidR="00091480" w:rsidRPr="003941A4" w:rsidRDefault="00091480" w:rsidP="006F5471">
            <w:pPr>
              <w:pStyle w:val="ac"/>
              <w:rPr>
                <w:rFonts w:asciiTheme="minorEastAsia" w:eastAsiaTheme="minorEastAsia" w:hAnsiTheme="minorEastAsia" w:hint="eastAsia"/>
              </w:rPr>
            </w:pPr>
            <w:r w:rsidRPr="003941A4">
              <w:rPr>
                <w:rFonts w:asciiTheme="minorEastAsia" w:eastAsiaTheme="minorEastAsia" w:hAnsiTheme="minorEastAsia" w:hint="eastAsia"/>
              </w:rPr>
              <w:t xml:space="preserve">　</w:t>
            </w:r>
          </w:p>
        </w:tc>
      </w:tr>
    </w:tbl>
    <w:p w14:paraId="00858F20" w14:textId="77777777" w:rsidR="00091480" w:rsidRPr="00091480" w:rsidRDefault="00091480" w:rsidP="00091480">
      <w:pPr>
        <w:ind w:firstLine="560"/>
      </w:pPr>
    </w:p>
    <w:p w14:paraId="30F3E9F7" w14:textId="77777777" w:rsidR="00835FDF" w:rsidRDefault="00000000">
      <w:pPr>
        <w:pStyle w:val="2"/>
        <w:ind w:firstLineChars="200" w:firstLine="562"/>
        <w:rPr>
          <w:rFonts w:ascii="仿宋_GB2312" w:hAnsi="仿宋_GB2312" w:cs="仿宋_GB2312" w:hint="eastAsia"/>
          <w:szCs w:val="36"/>
        </w:rPr>
      </w:pPr>
      <w:bookmarkStart w:id="98" w:name="_Toc291"/>
      <w:bookmarkStart w:id="99" w:name="_Toc446"/>
      <w:r>
        <w:rPr>
          <w:rFonts w:ascii="仿宋_GB2312" w:hAnsi="仿宋_GB2312" w:cs="仿宋_GB2312" w:hint="eastAsia"/>
          <w:szCs w:val="36"/>
        </w:rPr>
        <w:t>（二）结构化教学团队</w:t>
      </w:r>
      <w:bookmarkEnd w:id="98"/>
      <w:bookmarkEnd w:id="99"/>
    </w:p>
    <w:p w14:paraId="18636D5E" w14:textId="48DE5910" w:rsidR="00835FDF" w:rsidRDefault="00835FDF">
      <w:pPr>
        <w:pStyle w:val="aa"/>
        <w:ind w:firstLine="560"/>
        <w:rPr>
          <w:rFonts w:ascii="宋体" w:hAnsi="宋体" w:cs="宋体" w:hint="eastAsia"/>
          <w:szCs w:val="28"/>
        </w:rPr>
      </w:pPr>
    </w:p>
    <w:tbl>
      <w:tblPr>
        <w:tblW w:w="498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0"/>
        <w:gridCol w:w="849"/>
        <w:gridCol w:w="2923"/>
        <w:gridCol w:w="2276"/>
        <w:gridCol w:w="1379"/>
      </w:tblGrid>
      <w:tr w:rsidR="00D02BEF" w14:paraId="145FCF40" w14:textId="77777777" w:rsidTr="003A67E4">
        <w:trPr>
          <w:trHeight w:val="429"/>
          <w:tblHeader/>
          <w:jc w:val="center"/>
        </w:trPr>
        <w:tc>
          <w:tcPr>
            <w:tcW w:w="513" w:type="pct"/>
            <w:vAlign w:val="center"/>
          </w:tcPr>
          <w:p w14:paraId="06ABD2BE" w14:textId="77777777" w:rsidR="00D02BEF" w:rsidRPr="00DE50B2" w:rsidRDefault="00D02BEF" w:rsidP="0026645F">
            <w:pPr>
              <w:jc w:val="center"/>
              <w:rPr>
                <w:rFonts w:ascii="仿宋" w:eastAsia="仿宋" w:hAnsi="仿宋" w:hint="eastAsia"/>
                <w:b/>
                <w:bCs/>
                <w:sz w:val="21"/>
                <w:szCs w:val="16"/>
              </w:rPr>
            </w:pPr>
            <w:r w:rsidRPr="00DE50B2">
              <w:rPr>
                <w:rFonts w:ascii="仿宋" w:eastAsia="仿宋" w:hAnsi="仿宋" w:hint="eastAsia"/>
                <w:b/>
                <w:bCs/>
                <w:sz w:val="21"/>
                <w:szCs w:val="16"/>
              </w:rPr>
              <w:t>序号</w:t>
            </w:r>
          </w:p>
        </w:tc>
        <w:tc>
          <w:tcPr>
            <w:tcW w:w="513" w:type="pct"/>
            <w:vAlign w:val="center"/>
          </w:tcPr>
          <w:p w14:paraId="08C08A36" w14:textId="77777777" w:rsidR="00D02BEF" w:rsidRPr="00DE50B2" w:rsidRDefault="00D02BEF" w:rsidP="0026645F">
            <w:pPr>
              <w:jc w:val="center"/>
              <w:rPr>
                <w:rFonts w:ascii="仿宋" w:eastAsia="仿宋" w:hAnsi="仿宋" w:hint="eastAsia"/>
                <w:b/>
                <w:bCs/>
                <w:sz w:val="21"/>
                <w:szCs w:val="16"/>
              </w:rPr>
            </w:pPr>
            <w:r w:rsidRPr="00DE50B2">
              <w:rPr>
                <w:rFonts w:ascii="仿宋" w:eastAsia="仿宋" w:hAnsi="仿宋" w:hint="eastAsia"/>
                <w:b/>
                <w:bCs/>
                <w:sz w:val="21"/>
                <w:szCs w:val="16"/>
              </w:rPr>
              <w:t>姓名</w:t>
            </w:r>
          </w:p>
        </w:tc>
        <w:tc>
          <w:tcPr>
            <w:tcW w:w="1766" w:type="pct"/>
            <w:vAlign w:val="center"/>
          </w:tcPr>
          <w:p w14:paraId="5D82DC28" w14:textId="77777777" w:rsidR="00D02BEF" w:rsidRPr="00DE50B2" w:rsidRDefault="00D02BEF" w:rsidP="0026645F">
            <w:pPr>
              <w:jc w:val="center"/>
              <w:rPr>
                <w:rFonts w:ascii="仿宋" w:eastAsia="仿宋" w:hAnsi="仿宋" w:hint="eastAsia"/>
                <w:b/>
                <w:bCs/>
                <w:sz w:val="21"/>
                <w:szCs w:val="16"/>
              </w:rPr>
            </w:pPr>
            <w:r w:rsidRPr="00DE50B2">
              <w:rPr>
                <w:rFonts w:ascii="仿宋" w:eastAsia="仿宋" w:hAnsi="仿宋" w:hint="eastAsia"/>
                <w:b/>
                <w:bCs/>
                <w:sz w:val="21"/>
                <w:szCs w:val="16"/>
              </w:rPr>
              <w:t>工作单位</w:t>
            </w:r>
          </w:p>
        </w:tc>
        <w:tc>
          <w:tcPr>
            <w:tcW w:w="1375" w:type="pct"/>
            <w:vAlign w:val="center"/>
          </w:tcPr>
          <w:p w14:paraId="0044E09F" w14:textId="494EBF21" w:rsidR="00D02BEF" w:rsidRPr="00DE50B2" w:rsidRDefault="00D02BEF" w:rsidP="0026645F">
            <w:pPr>
              <w:jc w:val="center"/>
              <w:rPr>
                <w:rFonts w:ascii="仿宋" w:eastAsia="仿宋" w:hAnsi="仿宋" w:hint="eastAsia"/>
                <w:b/>
                <w:bCs/>
                <w:sz w:val="21"/>
                <w:szCs w:val="16"/>
              </w:rPr>
            </w:pPr>
            <w:r w:rsidRPr="00DE50B2">
              <w:rPr>
                <w:rFonts w:ascii="仿宋" w:eastAsia="仿宋" w:hAnsi="仿宋" w:hint="eastAsia"/>
                <w:b/>
                <w:bCs/>
                <w:sz w:val="21"/>
                <w:szCs w:val="16"/>
              </w:rPr>
              <w:t>职称</w:t>
            </w:r>
          </w:p>
        </w:tc>
        <w:tc>
          <w:tcPr>
            <w:tcW w:w="833" w:type="pct"/>
            <w:vAlign w:val="center"/>
          </w:tcPr>
          <w:p w14:paraId="6D69F16D" w14:textId="77777777" w:rsidR="00D02BEF" w:rsidRPr="00DE50B2" w:rsidRDefault="00D02BEF" w:rsidP="0026645F">
            <w:pPr>
              <w:jc w:val="center"/>
              <w:rPr>
                <w:rFonts w:ascii="仿宋" w:eastAsia="仿宋" w:hAnsi="仿宋" w:hint="eastAsia"/>
                <w:b/>
                <w:bCs/>
                <w:sz w:val="21"/>
                <w:szCs w:val="16"/>
              </w:rPr>
            </w:pPr>
            <w:r w:rsidRPr="00DE50B2">
              <w:rPr>
                <w:rFonts w:ascii="仿宋" w:eastAsia="仿宋" w:hAnsi="仿宋" w:hint="eastAsia"/>
                <w:b/>
                <w:bCs/>
                <w:sz w:val="21"/>
                <w:szCs w:val="16"/>
              </w:rPr>
              <w:t>技术领域</w:t>
            </w:r>
          </w:p>
        </w:tc>
      </w:tr>
      <w:tr w:rsidR="005456DA" w14:paraId="26BE1305" w14:textId="77777777" w:rsidTr="00A2378A">
        <w:trPr>
          <w:trHeight w:val="272"/>
          <w:jc w:val="center"/>
        </w:trPr>
        <w:tc>
          <w:tcPr>
            <w:tcW w:w="513" w:type="pct"/>
            <w:vAlign w:val="center"/>
          </w:tcPr>
          <w:p w14:paraId="1644E233" w14:textId="0906B64F" w:rsidR="005456DA" w:rsidRPr="00DE50B2" w:rsidRDefault="001F0B68" w:rsidP="005456DA">
            <w:pPr>
              <w:jc w:val="center"/>
              <w:rPr>
                <w:rFonts w:ascii="仿宋" w:eastAsia="仿宋" w:hAnsi="仿宋" w:hint="eastAsia"/>
                <w:sz w:val="21"/>
                <w:szCs w:val="16"/>
              </w:rPr>
            </w:pPr>
            <w:r>
              <w:rPr>
                <w:rFonts w:ascii="仿宋" w:eastAsia="仿宋" w:hAnsi="仿宋" w:hint="eastAsia"/>
                <w:sz w:val="21"/>
                <w:szCs w:val="16"/>
              </w:rPr>
              <w:t>1</w:t>
            </w:r>
          </w:p>
        </w:tc>
        <w:tc>
          <w:tcPr>
            <w:tcW w:w="513" w:type="pct"/>
            <w:vAlign w:val="center"/>
          </w:tcPr>
          <w:p w14:paraId="6BA6802A" w14:textId="530BAC0F"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王富春</w:t>
            </w:r>
          </w:p>
        </w:tc>
        <w:tc>
          <w:tcPr>
            <w:tcW w:w="1766" w:type="pct"/>
          </w:tcPr>
          <w:p w14:paraId="6D8FA997" w14:textId="63094578"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3B69FA12" w14:textId="6B44C104"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833" w:type="pct"/>
            <w:vAlign w:val="center"/>
          </w:tcPr>
          <w:p w14:paraId="6BAB53E3" w14:textId="23F6FF9A" w:rsidR="005456DA" w:rsidRPr="00DE50B2" w:rsidRDefault="005456DA" w:rsidP="005456DA">
            <w:pPr>
              <w:jc w:val="center"/>
              <w:rPr>
                <w:rFonts w:ascii="仿宋" w:eastAsia="仿宋" w:hAnsi="仿宋" w:hint="eastAsia"/>
                <w:sz w:val="21"/>
                <w:szCs w:val="16"/>
              </w:rPr>
            </w:pPr>
            <w:r w:rsidRPr="005B21FE">
              <w:rPr>
                <w:rFonts w:ascii="仿宋" w:eastAsia="仿宋" w:hAnsi="仿宋"/>
                <w:sz w:val="21"/>
                <w:szCs w:val="16"/>
              </w:rPr>
              <w:t>智能制造技术</w:t>
            </w:r>
          </w:p>
        </w:tc>
      </w:tr>
      <w:tr w:rsidR="005456DA" w14:paraId="4ED8CEF1" w14:textId="77777777" w:rsidTr="00A2378A">
        <w:trPr>
          <w:trHeight w:val="272"/>
          <w:jc w:val="center"/>
        </w:trPr>
        <w:tc>
          <w:tcPr>
            <w:tcW w:w="513" w:type="pct"/>
            <w:vAlign w:val="center"/>
          </w:tcPr>
          <w:p w14:paraId="64EC5B7D" w14:textId="6EAEDA67" w:rsidR="005456DA" w:rsidRPr="00DE50B2" w:rsidRDefault="001F0B68" w:rsidP="005456DA">
            <w:pPr>
              <w:jc w:val="center"/>
              <w:rPr>
                <w:rFonts w:ascii="仿宋" w:eastAsia="仿宋" w:hAnsi="仿宋" w:hint="eastAsia"/>
                <w:sz w:val="21"/>
                <w:szCs w:val="16"/>
              </w:rPr>
            </w:pPr>
            <w:r>
              <w:rPr>
                <w:rFonts w:ascii="仿宋" w:eastAsia="仿宋" w:hAnsi="仿宋" w:hint="eastAsia"/>
                <w:sz w:val="21"/>
                <w:szCs w:val="16"/>
              </w:rPr>
              <w:t>2</w:t>
            </w:r>
          </w:p>
        </w:tc>
        <w:tc>
          <w:tcPr>
            <w:tcW w:w="513" w:type="pct"/>
            <w:vAlign w:val="center"/>
          </w:tcPr>
          <w:p w14:paraId="5A7EBED9" w14:textId="55B87B34" w:rsidR="005456DA" w:rsidRPr="00DE50B2" w:rsidRDefault="005456DA" w:rsidP="005456DA">
            <w:pPr>
              <w:jc w:val="center"/>
              <w:rPr>
                <w:rFonts w:ascii="仿宋" w:eastAsia="仿宋" w:hAnsi="仿宋" w:hint="eastAsia"/>
                <w:sz w:val="21"/>
                <w:szCs w:val="16"/>
              </w:rPr>
            </w:pPr>
            <w:r w:rsidRPr="005B21FE">
              <w:rPr>
                <w:rFonts w:ascii="仿宋" w:eastAsia="仿宋" w:hAnsi="仿宋"/>
                <w:sz w:val="21"/>
                <w:szCs w:val="16"/>
              </w:rPr>
              <w:t>关来德</w:t>
            </w:r>
          </w:p>
        </w:tc>
        <w:tc>
          <w:tcPr>
            <w:tcW w:w="1766" w:type="pct"/>
          </w:tcPr>
          <w:p w14:paraId="4B6C6F03" w14:textId="75BAFBC9"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19EB9A50" w14:textId="47ADA8A5"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833" w:type="pct"/>
            <w:vAlign w:val="center"/>
          </w:tcPr>
          <w:p w14:paraId="7E8BA8D4" w14:textId="3FB5DD21" w:rsidR="005456DA" w:rsidRPr="00DE50B2" w:rsidRDefault="005456DA" w:rsidP="005456DA">
            <w:pPr>
              <w:jc w:val="center"/>
              <w:rPr>
                <w:rFonts w:ascii="仿宋" w:eastAsia="仿宋" w:hAnsi="仿宋" w:hint="eastAsia"/>
                <w:sz w:val="21"/>
                <w:szCs w:val="16"/>
              </w:rPr>
            </w:pPr>
            <w:r w:rsidRPr="005B21FE">
              <w:rPr>
                <w:rFonts w:ascii="仿宋" w:eastAsia="仿宋" w:hAnsi="仿宋"/>
                <w:sz w:val="21"/>
                <w:szCs w:val="16"/>
              </w:rPr>
              <w:t>装备智能化技术</w:t>
            </w:r>
          </w:p>
        </w:tc>
      </w:tr>
      <w:tr w:rsidR="001F0B68" w14:paraId="734FDF2C" w14:textId="77777777" w:rsidTr="005F0204">
        <w:trPr>
          <w:trHeight w:val="272"/>
          <w:jc w:val="center"/>
        </w:trPr>
        <w:tc>
          <w:tcPr>
            <w:tcW w:w="513" w:type="pct"/>
            <w:vAlign w:val="center"/>
          </w:tcPr>
          <w:p w14:paraId="53E4EDDA" w14:textId="44FD8A2B" w:rsidR="001F0B68" w:rsidRDefault="001F0B68" w:rsidP="001F0B68">
            <w:pPr>
              <w:jc w:val="center"/>
              <w:rPr>
                <w:rFonts w:ascii="仿宋" w:eastAsia="仿宋" w:hAnsi="仿宋" w:hint="eastAsia"/>
                <w:sz w:val="21"/>
                <w:szCs w:val="16"/>
              </w:rPr>
            </w:pPr>
            <w:r>
              <w:rPr>
                <w:rFonts w:ascii="仿宋" w:eastAsia="仿宋" w:hAnsi="仿宋" w:hint="eastAsia"/>
                <w:sz w:val="21"/>
                <w:szCs w:val="16"/>
              </w:rPr>
              <w:t>3</w:t>
            </w:r>
          </w:p>
        </w:tc>
        <w:tc>
          <w:tcPr>
            <w:tcW w:w="513" w:type="pct"/>
            <w:vAlign w:val="center"/>
          </w:tcPr>
          <w:p w14:paraId="1085A528" w14:textId="017CB0E2" w:rsidR="001F0B68" w:rsidRPr="005B21FE" w:rsidRDefault="001F0B68" w:rsidP="001F0B68">
            <w:pPr>
              <w:jc w:val="center"/>
              <w:rPr>
                <w:rFonts w:ascii="仿宋" w:eastAsia="仿宋" w:hAnsi="仿宋" w:hint="eastAsia"/>
                <w:sz w:val="21"/>
                <w:szCs w:val="16"/>
              </w:rPr>
            </w:pPr>
            <w:r>
              <w:rPr>
                <w:rFonts w:ascii="仿宋" w:eastAsia="仿宋" w:hAnsi="仿宋" w:hint="eastAsia"/>
                <w:sz w:val="21"/>
                <w:szCs w:val="16"/>
              </w:rPr>
              <w:t>类志杰</w:t>
            </w:r>
          </w:p>
        </w:tc>
        <w:tc>
          <w:tcPr>
            <w:tcW w:w="1766" w:type="pct"/>
            <w:vAlign w:val="center"/>
          </w:tcPr>
          <w:p w14:paraId="721DA4A7" w14:textId="279A6F26" w:rsidR="001F0B68" w:rsidRPr="00DB718F" w:rsidRDefault="001F0B68" w:rsidP="001F0B68">
            <w:pPr>
              <w:jc w:val="center"/>
              <w:rPr>
                <w:rFonts w:ascii="仿宋" w:eastAsia="仿宋" w:hAnsi="仿宋" w:hint="eastAsia"/>
                <w:sz w:val="21"/>
                <w:szCs w:val="16"/>
              </w:rPr>
            </w:pPr>
            <w:r>
              <w:rPr>
                <w:rFonts w:ascii="仿宋" w:eastAsia="仿宋" w:hAnsi="仿宋" w:hint="eastAsia"/>
                <w:sz w:val="21"/>
                <w:szCs w:val="16"/>
              </w:rPr>
              <w:t>柳州职业技术大学</w:t>
            </w:r>
          </w:p>
        </w:tc>
        <w:tc>
          <w:tcPr>
            <w:tcW w:w="1375" w:type="pct"/>
            <w:vAlign w:val="center"/>
          </w:tcPr>
          <w:p w14:paraId="7642928D" w14:textId="6AA6D33F" w:rsidR="001F0B68" w:rsidRPr="005B21FE" w:rsidRDefault="001F0B68" w:rsidP="001F0B68">
            <w:pPr>
              <w:jc w:val="center"/>
              <w:rPr>
                <w:rFonts w:ascii="仿宋" w:eastAsia="仿宋" w:hAnsi="仿宋" w:hint="eastAsia"/>
                <w:sz w:val="21"/>
                <w:szCs w:val="16"/>
              </w:rPr>
            </w:pPr>
            <w:r>
              <w:rPr>
                <w:rFonts w:ascii="仿宋" w:eastAsia="仿宋" w:hAnsi="仿宋" w:hint="eastAsia"/>
                <w:sz w:val="21"/>
                <w:szCs w:val="16"/>
              </w:rPr>
              <w:t>讲师</w:t>
            </w:r>
          </w:p>
        </w:tc>
        <w:tc>
          <w:tcPr>
            <w:tcW w:w="833" w:type="pct"/>
            <w:vAlign w:val="center"/>
          </w:tcPr>
          <w:p w14:paraId="72FD1D09" w14:textId="1D030BC4" w:rsidR="001F0B68" w:rsidRPr="005B21FE" w:rsidRDefault="001F0B68" w:rsidP="001F0B68">
            <w:pPr>
              <w:jc w:val="center"/>
              <w:rPr>
                <w:rFonts w:ascii="仿宋" w:eastAsia="仿宋" w:hAnsi="仿宋" w:hint="eastAsia"/>
                <w:sz w:val="21"/>
                <w:szCs w:val="16"/>
              </w:rPr>
            </w:pPr>
            <w:r>
              <w:rPr>
                <w:rFonts w:ascii="仿宋" w:eastAsia="仿宋" w:hAnsi="仿宋" w:hint="eastAsia"/>
                <w:sz w:val="21"/>
                <w:szCs w:val="16"/>
              </w:rPr>
              <w:t>机器视觉技术</w:t>
            </w:r>
          </w:p>
        </w:tc>
      </w:tr>
      <w:tr w:rsidR="005456DA" w14:paraId="6A16FC7C" w14:textId="77777777" w:rsidTr="00A2378A">
        <w:trPr>
          <w:trHeight w:val="272"/>
          <w:jc w:val="center"/>
        </w:trPr>
        <w:tc>
          <w:tcPr>
            <w:tcW w:w="513" w:type="pct"/>
            <w:vAlign w:val="center"/>
          </w:tcPr>
          <w:p w14:paraId="6E87CC30" w14:textId="10BD4920"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4</w:t>
            </w:r>
          </w:p>
        </w:tc>
        <w:tc>
          <w:tcPr>
            <w:tcW w:w="513" w:type="pct"/>
            <w:vAlign w:val="center"/>
          </w:tcPr>
          <w:p w14:paraId="6AB14911" w14:textId="3EF11786"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李东恒</w:t>
            </w:r>
          </w:p>
        </w:tc>
        <w:tc>
          <w:tcPr>
            <w:tcW w:w="1766" w:type="pct"/>
          </w:tcPr>
          <w:p w14:paraId="2E4D064A" w14:textId="215A3D24"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5BF71B0D" w14:textId="6C2B94E2"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833" w:type="pct"/>
            <w:vAlign w:val="center"/>
          </w:tcPr>
          <w:p w14:paraId="31D59738" w14:textId="7A9F8B09" w:rsidR="005456DA" w:rsidRPr="00DE50B2" w:rsidRDefault="005456DA" w:rsidP="005456DA">
            <w:pPr>
              <w:jc w:val="center"/>
              <w:rPr>
                <w:rFonts w:ascii="仿宋" w:eastAsia="仿宋" w:hAnsi="仿宋" w:hint="eastAsia"/>
                <w:sz w:val="21"/>
                <w:szCs w:val="16"/>
              </w:rPr>
            </w:pPr>
            <w:r w:rsidRPr="005B21FE">
              <w:rPr>
                <w:rFonts w:ascii="仿宋" w:eastAsia="仿宋" w:hAnsi="仿宋"/>
                <w:sz w:val="21"/>
                <w:szCs w:val="16"/>
              </w:rPr>
              <w:t>工业机器人技术</w:t>
            </w:r>
          </w:p>
        </w:tc>
      </w:tr>
      <w:tr w:rsidR="005456DA" w14:paraId="31EA32AE" w14:textId="77777777" w:rsidTr="00A2378A">
        <w:trPr>
          <w:trHeight w:val="272"/>
          <w:jc w:val="center"/>
        </w:trPr>
        <w:tc>
          <w:tcPr>
            <w:tcW w:w="513" w:type="pct"/>
            <w:vAlign w:val="center"/>
          </w:tcPr>
          <w:p w14:paraId="0EE10348" w14:textId="48AB108A"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5</w:t>
            </w:r>
          </w:p>
        </w:tc>
        <w:tc>
          <w:tcPr>
            <w:tcW w:w="513" w:type="pct"/>
            <w:vAlign w:val="center"/>
          </w:tcPr>
          <w:p w14:paraId="694799A6" w14:textId="55A5E50F"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夏雨</w:t>
            </w:r>
          </w:p>
        </w:tc>
        <w:tc>
          <w:tcPr>
            <w:tcW w:w="1766" w:type="pct"/>
          </w:tcPr>
          <w:p w14:paraId="7ADE73DB" w14:textId="1DE84FF1"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430F90BE" w14:textId="5EFBA539"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讲师</w:t>
            </w:r>
          </w:p>
        </w:tc>
        <w:tc>
          <w:tcPr>
            <w:tcW w:w="833" w:type="pct"/>
            <w:vAlign w:val="center"/>
          </w:tcPr>
          <w:p w14:paraId="4730B059" w14:textId="439F09EB"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自动化</w:t>
            </w:r>
          </w:p>
        </w:tc>
      </w:tr>
      <w:tr w:rsidR="005456DA" w14:paraId="6CEF40D8" w14:textId="77777777" w:rsidTr="00A2378A">
        <w:trPr>
          <w:trHeight w:val="272"/>
          <w:jc w:val="center"/>
        </w:trPr>
        <w:tc>
          <w:tcPr>
            <w:tcW w:w="513" w:type="pct"/>
            <w:vAlign w:val="center"/>
          </w:tcPr>
          <w:p w14:paraId="00A709B8" w14:textId="65A655A6"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6</w:t>
            </w:r>
          </w:p>
        </w:tc>
        <w:tc>
          <w:tcPr>
            <w:tcW w:w="513" w:type="pct"/>
            <w:vAlign w:val="center"/>
          </w:tcPr>
          <w:p w14:paraId="232C766B" w14:textId="474C5EAD"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何冬康</w:t>
            </w:r>
          </w:p>
        </w:tc>
        <w:tc>
          <w:tcPr>
            <w:tcW w:w="1766" w:type="pct"/>
          </w:tcPr>
          <w:p w14:paraId="7BC79E8A" w14:textId="744F9D6D"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341A1E44" w14:textId="76FE771C"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833" w:type="pct"/>
            <w:vAlign w:val="center"/>
          </w:tcPr>
          <w:p w14:paraId="6907D7D0" w14:textId="69368191"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工业机器人技术</w:t>
            </w:r>
          </w:p>
        </w:tc>
      </w:tr>
      <w:tr w:rsidR="005456DA" w14:paraId="314646A5" w14:textId="77777777" w:rsidTr="00A2378A">
        <w:trPr>
          <w:trHeight w:val="272"/>
          <w:jc w:val="center"/>
        </w:trPr>
        <w:tc>
          <w:tcPr>
            <w:tcW w:w="513" w:type="pct"/>
            <w:vAlign w:val="center"/>
          </w:tcPr>
          <w:p w14:paraId="0BF68A2E" w14:textId="3930A124"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7</w:t>
            </w:r>
          </w:p>
        </w:tc>
        <w:tc>
          <w:tcPr>
            <w:tcW w:w="513" w:type="pct"/>
            <w:vAlign w:val="center"/>
          </w:tcPr>
          <w:p w14:paraId="0C1FBD30" w14:textId="6B157B7A"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乔建平</w:t>
            </w:r>
          </w:p>
        </w:tc>
        <w:tc>
          <w:tcPr>
            <w:tcW w:w="1766" w:type="pct"/>
          </w:tcPr>
          <w:p w14:paraId="38A98FF0" w14:textId="2D574660"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5C03B830" w14:textId="1B2C7399"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讲师</w:t>
            </w:r>
          </w:p>
        </w:tc>
        <w:tc>
          <w:tcPr>
            <w:tcW w:w="833" w:type="pct"/>
            <w:vAlign w:val="center"/>
          </w:tcPr>
          <w:p w14:paraId="15BDE6A7" w14:textId="24BC1E05"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工业机器人</w:t>
            </w:r>
            <w:r w:rsidRPr="00910E5C">
              <w:rPr>
                <w:rFonts w:ascii="仿宋" w:eastAsia="仿宋" w:hAnsi="仿宋"/>
                <w:sz w:val="21"/>
                <w:szCs w:val="16"/>
              </w:rPr>
              <w:lastRenderedPageBreak/>
              <w:t>技术</w:t>
            </w:r>
          </w:p>
        </w:tc>
      </w:tr>
      <w:tr w:rsidR="005456DA" w14:paraId="733470F8" w14:textId="77777777" w:rsidTr="00A2378A">
        <w:trPr>
          <w:trHeight w:val="272"/>
          <w:jc w:val="center"/>
        </w:trPr>
        <w:tc>
          <w:tcPr>
            <w:tcW w:w="513" w:type="pct"/>
            <w:vAlign w:val="center"/>
          </w:tcPr>
          <w:p w14:paraId="701107B2" w14:textId="5D455DAA"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lastRenderedPageBreak/>
              <w:t>8</w:t>
            </w:r>
          </w:p>
        </w:tc>
        <w:tc>
          <w:tcPr>
            <w:tcW w:w="513" w:type="pct"/>
            <w:vAlign w:val="center"/>
          </w:tcPr>
          <w:p w14:paraId="58613D1C" w14:textId="5FD8656E"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梁磊</w:t>
            </w:r>
          </w:p>
        </w:tc>
        <w:tc>
          <w:tcPr>
            <w:tcW w:w="1766" w:type="pct"/>
          </w:tcPr>
          <w:p w14:paraId="25724858" w14:textId="08339A62"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2C4E2466" w14:textId="135B62F7"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讲师</w:t>
            </w:r>
          </w:p>
        </w:tc>
        <w:tc>
          <w:tcPr>
            <w:tcW w:w="833" w:type="pct"/>
            <w:vAlign w:val="center"/>
          </w:tcPr>
          <w:p w14:paraId="4CD71B05" w14:textId="6E4552E9"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机</w:t>
            </w:r>
            <w:r w:rsidRPr="00910E5C">
              <w:rPr>
                <w:rFonts w:ascii="仿宋" w:eastAsia="仿宋" w:hAnsi="仿宋" w:hint="eastAsia"/>
                <w:sz w:val="21"/>
                <w:szCs w:val="16"/>
              </w:rPr>
              <w:t>械工程及自动化</w:t>
            </w:r>
          </w:p>
        </w:tc>
      </w:tr>
      <w:tr w:rsidR="005456DA" w14:paraId="24E1E92B" w14:textId="77777777" w:rsidTr="00A2378A">
        <w:trPr>
          <w:trHeight w:val="272"/>
          <w:jc w:val="center"/>
        </w:trPr>
        <w:tc>
          <w:tcPr>
            <w:tcW w:w="513" w:type="pct"/>
            <w:vAlign w:val="center"/>
          </w:tcPr>
          <w:p w14:paraId="3DDED859" w14:textId="49272CC8"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9</w:t>
            </w:r>
          </w:p>
        </w:tc>
        <w:tc>
          <w:tcPr>
            <w:tcW w:w="513" w:type="pct"/>
            <w:vAlign w:val="center"/>
          </w:tcPr>
          <w:p w14:paraId="291EAAB8" w14:textId="748AABB4"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李柏乐</w:t>
            </w:r>
          </w:p>
        </w:tc>
        <w:tc>
          <w:tcPr>
            <w:tcW w:w="1766" w:type="pct"/>
          </w:tcPr>
          <w:p w14:paraId="18882D43" w14:textId="3EB65C59"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3B3D23B4" w14:textId="33F061EB" w:rsidR="005456DA" w:rsidRPr="00DE50B2" w:rsidRDefault="005456DA" w:rsidP="005456DA">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833" w:type="pct"/>
            <w:vAlign w:val="center"/>
          </w:tcPr>
          <w:p w14:paraId="338F8B5B" w14:textId="10F25CDE"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机器视觉技术</w:t>
            </w:r>
          </w:p>
        </w:tc>
      </w:tr>
      <w:tr w:rsidR="005456DA" w14:paraId="54FBC39D" w14:textId="77777777" w:rsidTr="00A2378A">
        <w:trPr>
          <w:trHeight w:val="272"/>
          <w:jc w:val="center"/>
        </w:trPr>
        <w:tc>
          <w:tcPr>
            <w:tcW w:w="513" w:type="pct"/>
            <w:vAlign w:val="center"/>
          </w:tcPr>
          <w:p w14:paraId="1CA32B80" w14:textId="04374E64"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10</w:t>
            </w:r>
          </w:p>
        </w:tc>
        <w:tc>
          <w:tcPr>
            <w:tcW w:w="513" w:type="pct"/>
            <w:vAlign w:val="center"/>
          </w:tcPr>
          <w:p w14:paraId="3AC88B17" w14:textId="3CE159EF" w:rsidR="005456DA" w:rsidRPr="00DE50B2" w:rsidRDefault="005456DA" w:rsidP="005456DA">
            <w:pPr>
              <w:jc w:val="center"/>
              <w:rPr>
                <w:rFonts w:ascii="仿宋" w:eastAsia="仿宋" w:hAnsi="仿宋" w:hint="eastAsia"/>
                <w:sz w:val="21"/>
                <w:szCs w:val="16"/>
              </w:rPr>
            </w:pPr>
            <w:r w:rsidRPr="00910E5C">
              <w:rPr>
                <w:rFonts w:ascii="仿宋" w:eastAsia="仿宋" w:hAnsi="仿宋" w:hint="eastAsia"/>
                <w:sz w:val="21"/>
                <w:szCs w:val="16"/>
              </w:rPr>
              <w:t>唐</w:t>
            </w:r>
            <w:r>
              <w:rPr>
                <w:rFonts w:ascii="仿宋" w:eastAsia="仿宋" w:hAnsi="仿宋" w:hint="eastAsia"/>
                <w:sz w:val="21"/>
                <w:szCs w:val="16"/>
              </w:rPr>
              <w:t>熔</w:t>
            </w:r>
            <w:r w:rsidRPr="00910E5C">
              <w:rPr>
                <w:rFonts w:ascii="仿宋" w:eastAsia="仿宋" w:hAnsi="仿宋" w:hint="eastAsia"/>
                <w:sz w:val="21"/>
                <w:szCs w:val="16"/>
              </w:rPr>
              <w:t>钗</w:t>
            </w:r>
          </w:p>
        </w:tc>
        <w:tc>
          <w:tcPr>
            <w:tcW w:w="1766" w:type="pct"/>
          </w:tcPr>
          <w:p w14:paraId="3A8CD709" w14:textId="75018564"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48223A67" w14:textId="27E93316"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讲师</w:t>
            </w:r>
          </w:p>
        </w:tc>
        <w:tc>
          <w:tcPr>
            <w:tcW w:w="833" w:type="pct"/>
            <w:vAlign w:val="center"/>
          </w:tcPr>
          <w:p w14:paraId="64275BDB" w14:textId="62A294A6" w:rsidR="005456DA" w:rsidRPr="00DE50B2" w:rsidRDefault="005456DA" w:rsidP="005456DA">
            <w:pPr>
              <w:jc w:val="center"/>
              <w:rPr>
                <w:rFonts w:ascii="仿宋" w:eastAsia="仿宋" w:hAnsi="仿宋" w:hint="eastAsia"/>
                <w:sz w:val="21"/>
                <w:szCs w:val="16"/>
              </w:rPr>
            </w:pPr>
            <w:r w:rsidRPr="00910E5C">
              <w:rPr>
                <w:rFonts w:ascii="仿宋" w:eastAsia="仿宋" w:hAnsi="仿宋"/>
                <w:sz w:val="21"/>
                <w:szCs w:val="16"/>
              </w:rPr>
              <w:t>工业机器人技术</w:t>
            </w:r>
          </w:p>
        </w:tc>
      </w:tr>
      <w:tr w:rsidR="005456DA" w14:paraId="3017D919" w14:textId="77777777" w:rsidTr="00A2378A">
        <w:trPr>
          <w:trHeight w:val="272"/>
          <w:jc w:val="center"/>
        </w:trPr>
        <w:tc>
          <w:tcPr>
            <w:tcW w:w="513" w:type="pct"/>
            <w:vAlign w:val="center"/>
          </w:tcPr>
          <w:p w14:paraId="598C3CD1" w14:textId="651CCE2E"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11</w:t>
            </w:r>
          </w:p>
        </w:tc>
        <w:tc>
          <w:tcPr>
            <w:tcW w:w="513" w:type="pct"/>
            <w:vAlign w:val="center"/>
          </w:tcPr>
          <w:p w14:paraId="74061582" w14:textId="122D82A4" w:rsidR="005456DA" w:rsidRPr="00DE50B2" w:rsidRDefault="005456DA" w:rsidP="005456DA">
            <w:pPr>
              <w:jc w:val="center"/>
              <w:rPr>
                <w:rFonts w:ascii="仿宋" w:eastAsia="仿宋" w:hAnsi="仿宋" w:hint="eastAsia"/>
                <w:sz w:val="21"/>
                <w:szCs w:val="16"/>
              </w:rPr>
            </w:pPr>
            <w:r w:rsidRPr="00A21558">
              <w:rPr>
                <w:rFonts w:ascii="仿宋" w:eastAsia="仿宋" w:hAnsi="仿宋" w:hint="eastAsia"/>
                <w:sz w:val="21"/>
                <w:szCs w:val="16"/>
              </w:rPr>
              <w:t>刘方平</w:t>
            </w:r>
          </w:p>
        </w:tc>
        <w:tc>
          <w:tcPr>
            <w:tcW w:w="1766" w:type="pct"/>
          </w:tcPr>
          <w:p w14:paraId="28741889" w14:textId="56673CF8"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08DE0070" w14:textId="3859AE1B" w:rsidR="005456DA" w:rsidRPr="00DE50B2" w:rsidRDefault="005456DA" w:rsidP="005456DA">
            <w:pPr>
              <w:jc w:val="center"/>
              <w:rPr>
                <w:rFonts w:ascii="仿宋" w:eastAsia="仿宋" w:hAnsi="仿宋" w:hint="eastAsia"/>
                <w:sz w:val="21"/>
                <w:szCs w:val="16"/>
              </w:rPr>
            </w:pPr>
            <w:r w:rsidRPr="00A21558">
              <w:rPr>
                <w:rFonts w:ascii="仿宋" w:eastAsia="仿宋" w:hAnsi="仿宋" w:hint="eastAsia"/>
                <w:sz w:val="21"/>
                <w:szCs w:val="16"/>
              </w:rPr>
              <w:t>副教授</w:t>
            </w:r>
          </w:p>
        </w:tc>
        <w:tc>
          <w:tcPr>
            <w:tcW w:w="833" w:type="pct"/>
            <w:vAlign w:val="center"/>
          </w:tcPr>
          <w:p w14:paraId="47C372CC" w14:textId="35FF6691"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智能装备技术</w:t>
            </w:r>
          </w:p>
        </w:tc>
      </w:tr>
      <w:tr w:rsidR="005456DA" w14:paraId="29CB4C28" w14:textId="77777777" w:rsidTr="00A2378A">
        <w:trPr>
          <w:trHeight w:val="272"/>
          <w:jc w:val="center"/>
        </w:trPr>
        <w:tc>
          <w:tcPr>
            <w:tcW w:w="513" w:type="pct"/>
            <w:vAlign w:val="center"/>
          </w:tcPr>
          <w:p w14:paraId="0B9BBF01" w14:textId="3C2C94C1"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12</w:t>
            </w:r>
          </w:p>
        </w:tc>
        <w:tc>
          <w:tcPr>
            <w:tcW w:w="513" w:type="pct"/>
            <w:vAlign w:val="center"/>
          </w:tcPr>
          <w:p w14:paraId="70FB4FF1" w14:textId="79E1D6E3" w:rsidR="005456DA" w:rsidRDefault="005456DA" w:rsidP="005456DA">
            <w:pPr>
              <w:jc w:val="center"/>
              <w:rPr>
                <w:rFonts w:ascii="仿宋" w:eastAsia="仿宋" w:hAnsi="仿宋" w:hint="eastAsia"/>
                <w:sz w:val="21"/>
                <w:szCs w:val="16"/>
              </w:rPr>
            </w:pPr>
            <w:r>
              <w:rPr>
                <w:rFonts w:ascii="仿宋" w:eastAsia="仿宋" w:hAnsi="仿宋" w:hint="eastAsia"/>
                <w:sz w:val="21"/>
                <w:szCs w:val="16"/>
              </w:rPr>
              <w:t>李骏鹏</w:t>
            </w:r>
          </w:p>
        </w:tc>
        <w:tc>
          <w:tcPr>
            <w:tcW w:w="1766" w:type="pct"/>
          </w:tcPr>
          <w:p w14:paraId="7436D4CC" w14:textId="519AE8CF" w:rsidR="005456DA" w:rsidRPr="00A21558"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768E86E0" w14:textId="637916DA" w:rsidR="005456DA" w:rsidRPr="00DE50B2" w:rsidRDefault="005456DA" w:rsidP="005456DA">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833" w:type="pct"/>
          </w:tcPr>
          <w:p w14:paraId="54D92773" w14:textId="33892E3C" w:rsidR="005456DA" w:rsidRPr="00B85B5C" w:rsidRDefault="005456DA" w:rsidP="005456DA">
            <w:pPr>
              <w:jc w:val="center"/>
              <w:rPr>
                <w:rFonts w:ascii="仿宋" w:eastAsia="仿宋" w:hAnsi="仿宋" w:hint="eastAsia"/>
                <w:sz w:val="21"/>
                <w:szCs w:val="16"/>
              </w:rPr>
            </w:pPr>
            <w:r>
              <w:rPr>
                <w:rFonts w:ascii="仿宋" w:eastAsia="仿宋" w:hAnsi="仿宋" w:hint="eastAsia"/>
                <w:sz w:val="21"/>
                <w:szCs w:val="16"/>
              </w:rPr>
              <w:t>机械工程及自动化</w:t>
            </w:r>
          </w:p>
        </w:tc>
      </w:tr>
      <w:tr w:rsidR="005456DA" w14:paraId="38A2E377" w14:textId="77777777" w:rsidTr="00A2378A">
        <w:trPr>
          <w:trHeight w:val="272"/>
          <w:jc w:val="center"/>
        </w:trPr>
        <w:tc>
          <w:tcPr>
            <w:tcW w:w="513" w:type="pct"/>
            <w:vAlign w:val="center"/>
          </w:tcPr>
          <w:p w14:paraId="1DF05785" w14:textId="3EBDFFE3"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13</w:t>
            </w:r>
          </w:p>
        </w:tc>
        <w:tc>
          <w:tcPr>
            <w:tcW w:w="513" w:type="pct"/>
            <w:vAlign w:val="center"/>
          </w:tcPr>
          <w:p w14:paraId="285A4F14" w14:textId="220E87EB"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张栩涛</w:t>
            </w:r>
          </w:p>
        </w:tc>
        <w:tc>
          <w:tcPr>
            <w:tcW w:w="1766" w:type="pct"/>
          </w:tcPr>
          <w:p w14:paraId="2B9869DD" w14:textId="3EE22A8F"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11221496" w14:textId="376E8941" w:rsidR="005456DA" w:rsidRPr="00DE50B2" w:rsidRDefault="005456DA" w:rsidP="005456DA">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833" w:type="pct"/>
          </w:tcPr>
          <w:p w14:paraId="637C750A" w14:textId="7F665031" w:rsidR="005456DA" w:rsidRPr="00DE50B2" w:rsidRDefault="005456DA" w:rsidP="005456DA">
            <w:pPr>
              <w:jc w:val="center"/>
              <w:rPr>
                <w:rFonts w:ascii="仿宋" w:eastAsia="仿宋" w:hAnsi="仿宋" w:hint="eastAsia"/>
                <w:sz w:val="21"/>
                <w:szCs w:val="16"/>
              </w:rPr>
            </w:pPr>
            <w:r w:rsidRPr="00B85B5C">
              <w:rPr>
                <w:rFonts w:ascii="仿宋" w:eastAsia="仿宋" w:hAnsi="仿宋" w:hint="eastAsia"/>
                <w:sz w:val="21"/>
                <w:szCs w:val="16"/>
              </w:rPr>
              <w:t>智能装备技术</w:t>
            </w:r>
          </w:p>
        </w:tc>
      </w:tr>
      <w:tr w:rsidR="005456DA" w14:paraId="0B8ADC93" w14:textId="77777777" w:rsidTr="00A2378A">
        <w:trPr>
          <w:trHeight w:val="272"/>
          <w:jc w:val="center"/>
        </w:trPr>
        <w:tc>
          <w:tcPr>
            <w:tcW w:w="513" w:type="pct"/>
            <w:vAlign w:val="center"/>
          </w:tcPr>
          <w:p w14:paraId="44EA8A7C" w14:textId="636F23BA"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14</w:t>
            </w:r>
          </w:p>
        </w:tc>
        <w:tc>
          <w:tcPr>
            <w:tcW w:w="513" w:type="pct"/>
            <w:vAlign w:val="center"/>
          </w:tcPr>
          <w:p w14:paraId="74CF8D23" w14:textId="131F7079"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姜凯</w:t>
            </w:r>
          </w:p>
        </w:tc>
        <w:tc>
          <w:tcPr>
            <w:tcW w:w="1766" w:type="pct"/>
          </w:tcPr>
          <w:p w14:paraId="59666C9A" w14:textId="0587963B"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49613792" w14:textId="26945736" w:rsidR="005456DA" w:rsidRPr="00DE50B2" w:rsidRDefault="005456DA" w:rsidP="005456DA">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833" w:type="pct"/>
          </w:tcPr>
          <w:p w14:paraId="319DBDE6" w14:textId="788D7287" w:rsidR="005456DA" w:rsidRPr="00DE50B2" w:rsidRDefault="005456DA" w:rsidP="005456DA">
            <w:pPr>
              <w:jc w:val="center"/>
              <w:rPr>
                <w:rFonts w:ascii="仿宋" w:eastAsia="仿宋" w:hAnsi="仿宋" w:hint="eastAsia"/>
                <w:sz w:val="21"/>
                <w:szCs w:val="16"/>
              </w:rPr>
            </w:pPr>
            <w:r w:rsidRPr="00B85B5C">
              <w:rPr>
                <w:rFonts w:ascii="仿宋" w:eastAsia="仿宋" w:hAnsi="仿宋" w:hint="eastAsia"/>
                <w:sz w:val="21"/>
                <w:szCs w:val="16"/>
              </w:rPr>
              <w:t>智能装备技术</w:t>
            </w:r>
          </w:p>
        </w:tc>
      </w:tr>
      <w:tr w:rsidR="005456DA" w14:paraId="700DCEA2" w14:textId="77777777" w:rsidTr="00A2378A">
        <w:trPr>
          <w:trHeight w:val="272"/>
          <w:jc w:val="center"/>
        </w:trPr>
        <w:tc>
          <w:tcPr>
            <w:tcW w:w="513" w:type="pct"/>
            <w:vAlign w:val="center"/>
          </w:tcPr>
          <w:p w14:paraId="693CB9D5" w14:textId="39BA731C"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15</w:t>
            </w:r>
          </w:p>
        </w:tc>
        <w:tc>
          <w:tcPr>
            <w:tcW w:w="513" w:type="pct"/>
            <w:vAlign w:val="center"/>
          </w:tcPr>
          <w:p w14:paraId="59B216B0" w14:textId="656FAF35" w:rsidR="005456DA" w:rsidRPr="00DE50B2" w:rsidRDefault="005456DA" w:rsidP="005456DA">
            <w:pPr>
              <w:jc w:val="center"/>
              <w:rPr>
                <w:rFonts w:ascii="仿宋" w:eastAsia="仿宋" w:hAnsi="仿宋" w:hint="eastAsia"/>
                <w:sz w:val="21"/>
                <w:szCs w:val="16"/>
              </w:rPr>
            </w:pPr>
            <w:r w:rsidRPr="00A21558">
              <w:rPr>
                <w:rFonts w:ascii="仿宋" w:eastAsia="仿宋" w:hAnsi="仿宋" w:hint="eastAsia"/>
                <w:sz w:val="21"/>
                <w:szCs w:val="16"/>
              </w:rPr>
              <w:t>梁国健</w:t>
            </w:r>
          </w:p>
        </w:tc>
        <w:tc>
          <w:tcPr>
            <w:tcW w:w="1766" w:type="pct"/>
          </w:tcPr>
          <w:p w14:paraId="201D56E0" w14:textId="3D9B0696"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209A894C" w14:textId="23E268DE" w:rsidR="005456DA" w:rsidRPr="00DE50B2" w:rsidRDefault="005456DA" w:rsidP="005456DA">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833" w:type="pct"/>
            <w:vAlign w:val="center"/>
          </w:tcPr>
          <w:p w14:paraId="6391EBBE" w14:textId="2A9C378D"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电气工程及自动化</w:t>
            </w:r>
          </w:p>
        </w:tc>
      </w:tr>
      <w:tr w:rsidR="005456DA" w14:paraId="6DDFE0E0" w14:textId="77777777" w:rsidTr="00A2378A">
        <w:trPr>
          <w:trHeight w:val="272"/>
          <w:jc w:val="center"/>
        </w:trPr>
        <w:tc>
          <w:tcPr>
            <w:tcW w:w="513" w:type="pct"/>
            <w:vAlign w:val="center"/>
          </w:tcPr>
          <w:p w14:paraId="5CBD0B4B" w14:textId="3B723861" w:rsidR="005456DA" w:rsidRPr="00DE50B2" w:rsidRDefault="00E15AC9" w:rsidP="005456DA">
            <w:pPr>
              <w:jc w:val="center"/>
              <w:rPr>
                <w:rFonts w:ascii="仿宋" w:eastAsia="仿宋" w:hAnsi="仿宋" w:hint="eastAsia"/>
                <w:sz w:val="21"/>
                <w:szCs w:val="16"/>
              </w:rPr>
            </w:pPr>
            <w:r>
              <w:rPr>
                <w:rFonts w:ascii="仿宋" w:eastAsia="仿宋" w:hAnsi="仿宋" w:hint="eastAsia"/>
                <w:sz w:val="21"/>
                <w:szCs w:val="16"/>
              </w:rPr>
              <w:t>16</w:t>
            </w:r>
          </w:p>
        </w:tc>
        <w:tc>
          <w:tcPr>
            <w:tcW w:w="513" w:type="pct"/>
            <w:vAlign w:val="center"/>
          </w:tcPr>
          <w:p w14:paraId="5B67328E" w14:textId="0EA41165"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秦晴</w:t>
            </w:r>
          </w:p>
        </w:tc>
        <w:tc>
          <w:tcPr>
            <w:tcW w:w="1766" w:type="pct"/>
          </w:tcPr>
          <w:p w14:paraId="210B6A86" w14:textId="7F588852" w:rsidR="005456DA" w:rsidRPr="00DE50B2" w:rsidRDefault="005456DA" w:rsidP="005456DA">
            <w:pPr>
              <w:jc w:val="center"/>
              <w:rPr>
                <w:rFonts w:ascii="仿宋" w:eastAsia="仿宋" w:hAnsi="仿宋" w:hint="eastAsia"/>
                <w:sz w:val="21"/>
                <w:szCs w:val="16"/>
              </w:rPr>
            </w:pPr>
            <w:r w:rsidRPr="00DB718F">
              <w:rPr>
                <w:rFonts w:ascii="仿宋" w:eastAsia="仿宋" w:hAnsi="仿宋" w:hint="eastAsia"/>
                <w:sz w:val="21"/>
                <w:szCs w:val="16"/>
              </w:rPr>
              <w:t>柳州职业技术大学</w:t>
            </w:r>
          </w:p>
        </w:tc>
        <w:tc>
          <w:tcPr>
            <w:tcW w:w="1375" w:type="pct"/>
            <w:vAlign w:val="center"/>
          </w:tcPr>
          <w:p w14:paraId="4E025099" w14:textId="3FDDD39B"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无</w:t>
            </w:r>
          </w:p>
        </w:tc>
        <w:tc>
          <w:tcPr>
            <w:tcW w:w="833" w:type="pct"/>
            <w:vAlign w:val="center"/>
          </w:tcPr>
          <w:p w14:paraId="49DAE715" w14:textId="393A2AF5" w:rsidR="005456DA" w:rsidRPr="00DE50B2" w:rsidRDefault="005456DA" w:rsidP="005456DA">
            <w:pPr>
              <w:jc w:val="center"/>
              <w:rPr>
                <w:rFonts w:ascii="仿宋" w:eastAsia="仿宋" w:hAnsi="仿宋" w:hint="eastAsia"/>
                <w:sz w:val="21"/>
                <w:szCs w:val="16"/>
              </w:rPr>
            </w:pPr>
            <w:r>
              <w:rPr>
                <w:rFonts w:ascii="仿宋" w:eastAsia="仿宋" w:hAnsi="仿宋" w:hint="eastAsia"/>
                <w:sz w:val="21"/>
                <w:szCs w:val="16"/>
              </w:rPr>
              <w:t>机械工程及自动化</w:t>
            </w:r>
          </w:p>
        </w:tc>
      </w:tr>
      <w:tr w:rsidR="00D02BEF" w14:paraId="00C86DE2" w14:textId="77777777" w:rsidTr="003A67E4">
        <w:trPr>
          <w:trHeight w:val="272"/>
          <w:jc w:val="center"/>
        </w:trPr>
        <w:tc>
          <w:tcPr>
            <w:tcW w:w="513" w:type="pct"/>
            <w:vAlign w:val="center"/>
          </w:tcPr>
          <w:p w14:paraId="3A9E7449" w14:textId="4D029CB4" w:rsidR="00D02BEF" w:rsidRPr="00DE50B2" w:rsidRDefault="00E15AC9" w:rsidP="0026645F">
            <w:pPr>
              <w:jc w:val="center"/>
              <w:rPr>
                <w:rFonts w:ascii="仿宋" w:eastAsia="仿宋" w:hAnsi="仿宋" w:hint="eastAsia"/>
                <w:sz w:val="21"/>
                <w:szCs w:val="16"/>
              </w:rPr>
            </w:pPr>
            <w:r>
              <w:rPr>
                <w:rFonts w:ascii="仿宋" w:eastAsia="仿宋" w:hAnsi="仿宋" w:hint="eastAsia"/>
                <w:sz w:val="21"/>
                <w:szCs w:val="16"/>
              </w:rPr>
              <w:t>17</w:t>
            </w:r>
          </w:p>
        </w:tc>
        <w:tc>
          <w:tcPr>
            <w:tcW w:w="513" w:type="pct"/>
            <w:vAlign w:val="center"/>
          </w:tcPr>
          <w:p w14:paraId="6BDFEA89"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吴柳宁</w:t>
            </w:r>
          </w:p>
        </w:tc>
        <w:tc>
          <w:tcPr>
            <w:tcW w:w="1766" w:type="pct"/>
            <w:vAlign w:val="center"/>
          </w:tcPr>
          <w:p w14:paraId="083577B1"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东风柳州汽车有限公司</w:t>
            </w:r>
          </w:p>
        </w:tc>
        <w:tc>
          <w:tcPr>
            <w:tcW w:w="1375" w:type="pct"/>
            <w:vAlign w:val="center"/>
          </w:tcPr>
          <w:p w14:paraId="063D86C3"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高技能首席师</w:t>
            </w:r>
          </w:p>
        </w:tc>
        <w:tc>
          <w:tcPr>
            <w:tcW w:w="833" w:type="pct"/>
            <w:vAlign w:val="center"/>
          </w:tcPr>
          <w:p w14:paraId="0167A8EE"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智能装备技术</w:t>
            </w:r>
          </w:p>
        </w:tc>
      </w:tr>
      <w:tr w:rsidR="00D02BEF" w14:paraId="7A8FB6F7" w14:textId="77777777" w:rsidTr="003A67E4">
        <w:trPr>
          <w:trHeight w:val="272"/>
          <w:jc w:val="center"/>
        </w:trPr>
        <w:tc>
          <w:tcPr>
            <w:tcW w:w="513" w:type="pct"/>
            <w:vAlign w:val="center"/>
          </w:tcPr>
          <w:p w14:paraId="242C2C27" w14:textId="2BD55810" w:rsidR="00D02BEF" w:rsidRPr="00DE50B2" w:rsidRDefault="00E15AC9" w:rsidP="0026645F">
            <w:pPr>
              <w:jc w:val="center"/>
              <w:rPr>
                <w:rFonts w:ascii="仿宋" w:eastAsia="仿宋" w:hAnsi="仿宋" w:hint="eastAsia"/>
                <w:sz w:val="21"/>
                <w:szCs w:val="16"/>
              </w:rPr>
            </w:pPr>
            <w:r>
              <w:rPr>
                <w:rFonts w:ascii="仿宋" w:eastAsia="仿宋" w:hAnsi="仿宋" w:hint="eastAsia"/>
                <w:sz w:val="21"/>
                <w:szCs w:val="16"/>
              </w:rPr>
              <w:t>18</w:t>
            </w:r>
          </w:p>
        </w:tc>
        <w:tc>
          <w:tcPr>
            <w:tcW w:w="513" w:type="pct"/>
            <w:vAlign w:val="center"/>
          </w:tcPr>
          <w:p w14:paraId="4DA6AA38"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郑志明</w:t>
            </w:r>
          </w:p>
        </w:tc>
        <w:tc>
          <w:tcPr>
            <w:tcW w:w="1766" w:type="pct"/>
            <w:vAlign w:val="center"/>
          </w:tcPr>
          <w:p w14:paraId="0DDD13EE"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广西汽车集团</w:t>
            </w:r>
          </w:p>
        </w:tc>
        <w:tc>
          <w:tcPr>
            <w:tcW w:w="1375" w:type="pct"/>
            <w:vAlign w:val="center"/>
          </w:tcPr>
          <w:p w14:paraId="75524AB4"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首席专家</w:t>
            </w:r>
          </w:p>
        </w:tc>
        <w:tc>
          <w:tcPr>
            <w:tcW w:w="833" w:type="pct"/>
            <w:vAlign w:val="center"/>
          </w:tcPr>
          <w:p w14:paraId="7108D2E6"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智能制造技术</w:t>
            </w:r>
          </w:p>
        </w:tc>
      </w:tr>
      <w:tr w:rsidR="00D02BEF" w14:paraId="49BBE86D" w14:textId="77777777" w:rsidTr="003A67E4">
        <w:trPr>
          <w:trHeight w:val="232"/>
          <w:jc w:val="center"/>
        </w:trPr>
        <w:tc>
          <w:tcPr>
            <w:tcW w:w="513" w:type="pct"/>
            <w:vAlign w:val="center"/>
          </w:tcPr>
          <w:p w14:paraId="766B13D8" w14:textId="43B83F0D" w:rsidR="00D02BEF" w:rsidRPr="00DE50B2" w:rsidRDefault="00E15AC9" w:rsidP="0026645F">
            <w:pPr>
              <w:jc w:val="center"/>
              <w:rPr>
                <w:rFonts w:ascii="仿宋" w:eastAsia="仿宋" w:hAnsi="仿宋" w:hint="eastAsia"/>
                <w:sz w:val="21"/>
                <w:szCs w:val="16"/>
              </w:rPr>
            </w:pPr>
            <w:r>
              <w:rPr>
                <w:rFonts w:ascii="仿宋" w:eastAsia="仿宋" w:hAnsi="仿宋" w:hint="eastAsia"/>
                <w:sz w:val="21"/>
                <w:szCs w:val="16"/>
              </w:rPr>
              <w:t>19</w:t>
            </w:r>
          </w:p>
        </w:tc>
        <w:tc>
          <w:tcPr>
            <w:tcW w:w="513" w:type="pct"/>
            <w:vAlign w:val="center"/>
          </w:tcPr>
          <w:p w14:paraId="04E537E3"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曾庆文</w:t>
            </w:r>
          </w:p>
        </w:tc>
        <w:tc>
          <w:tcPr>
            <w:tcW w:w="1766" w:type="pct"/>
            <w:vAlign w:val="center"/>
          </w:tcPr>
          <w:p w14:paraId="689DC106"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柳州五菱汽车科技有限公司</w:t>
            </w:r>
          </w:p>
        </w:tc>
        <w:tc>
          <w:tcPr>
            <w:tcW w:w="1375" w:type="pct"/>
            <w:vAlign w:val="center"/>
          </w:tcPr>
          <w:p w14:paraId="070300EA"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高级工程师</w:t>
            </w:r>
          </w:p>
        </w:tc>
        <w:tc>
          <w:tcPr>
            <w:tcW w:w="833" w:type="pct"/>
            <w:vAlign w:val="center"/>
          </w:tcPr>
          <w:p w14:paraId="1946BC8B" w14:textId="77777777" w:rsidR="00D02BEF" w:rsidRPr="00DE50B2" w:rsidRDefault="00D02BEF" w:rsidP="0026645F">
            <w:pPr>
              <w:jc w:val="center"/>
              <w:rPr>
                <w:rFonts w:ascii="仿宋" w:eastAsia="仿宋" w:hAnsi="仿宋" w:hint="eastAsia"/>
                <w:sz w:val="21"/>
                <w:szCs w:val="16"/>
              </w:rPr>
            </w:pPr>
            <w:r w:rsidRPr="00DE50B2">
              <w:rPr>
                <w:rFonts w:ascii="仿宋" w:eastAsia="仿宋" w:hAnsi="仿宋"/>
                <w:sz w:val="21"/>
                <w:szCs w:val="16"/>
              </w:rPr>
              <w:t>机械工程及自动化</w:t>
            </w:r>
          </w:p>
        </w:tc>
      </w:tr>
    </w:tbl>
    <w:p w14:paraId="5B3A45E4" w14:textId="77777777" w:rsidR="00034607" w:rsidRDefault="00034607" w:rsidP="00034607">
      <w:pPr>
        <w:pStyle w:val="aa"/>
        <w:ind w:firstLine="560"/>
        <w:rPr>
          <w:rFonts w:ascii="宋体" w:hAnsi="宋体" w:cs="宋体" w:hint="eastAsia"/>
          <w:szCs w:val="28"/>
        </w:rPr>
      </w:pPr>
    </w:p>
    <w:p w14:paraId="39677150"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00" w:name="_Toc1423"/>
      <w:r>
        <w:rPr>
          <w:rFonts w:asciiTheme="minorEastAsia" w:eastAsiaTheme="minorEastAsia" w:hAnsiTheme="minorEastAsia" w:hint="eastAsia"/>
          <w:szCs w:val="22"/>
        </w:rPr>
        <w:t>（三）教学资源</w:t>
      </w:r>
      <w:bookmarkEnd w:id="100"/>
    </w:p>
    <w:p w14:paraId="5F1A2F11" w14:textId="77777777" w:rsidR="00835FDF" w:rsidRPr="000E324F" w:rsidRDefault="00000000" w:rsidP="000E324F">
      <w:pPr>
        <w:spacing w:line="360" w:lineRule="auto"/>
        <w:ind w:firstLineChars="200" w:firstLine="560"/>
        <w:rPr>
          <w:rFonts w:ascii="宋体" w:hAnsi="宋体" w:cs="宋体" w:hint="eastAsia"/>
          <w:szCs w:val="28"/>
        </w:rPr>
      </w:pPr>
      <w:r>
        <w:rPr>
          <w:rFonts w:ascii="宋体" w:hAnsi="宋体" w:cs="宋体" w:hint="eastAsia"/>
          <w:bCs/>
          <w:szCs w:val="21"/>
        </w:rPr>
        <w:t>1</w:t>
      </w:r>
      <w:r w:rsidRPr="000E324F">
        <w:rPr>
          <w:rFonts w:ascii="宋体" w:hAnsi="宋体" w:cs="宋体" w:hint="eastAsia"/>
          <w:szCs w:val="28"/>
        </w:rPr>
        <w:t>.教材选用基本要求</w:t>
      </w:r>
    </w:p>
    <w:p w14:paraId="0A8C9079" w14:textId="66542044" w:rsidR="00835FDF" w:rsidRPr="002E5566" w:rsidRDefault="002E5566" w:rsidP="000E324F">
      <w:pPr>
        <w:spacing w:line="360" w:lineRule="auto"/>
        <w:ind w:firstLineChars="200" w:firstLine="560"/>
        <w:rPr>
          <w:rFonts w:ascii="宋体" w:hAnsi="宋体" w:cs="宋体" w:hint="eastAsia"/>
          <w:szCs w:val="28"/>
        </w:rPr>
      </w:pPr>
      <w:r w:rsidRPr="002E5566">
        <w:rPr>
          <w:rFonts w:ascii="宋体" w:hAnsi="宋体" w:cs="宋体" w:hint="eastAsia"/>
          <w:szCs w:val="28"/>
        </w:rPr>
        <w:t>按照国家规定选用优质教材，禁止不合格的教材进入课堂。建立由专业教师、行业专家和教研人员等参与的教材选用机构，完善教材选用制度，经过规范程序择优选用教材。</w:t>
      </w:r>
    </w:p>
    <w:p w14:paraId="4D8F17A5" w14:textId="77777777" w:rsidR="00835FDF" w:rsidRPr="000E324F" w:rsidRDefault="00000000" w:rsidP="000E324F">
      <w:pPr>
        <w:spacing w:line="360" w:lineRule="auto"/>
        <w:ind w:firstLineChars="200" w:firstLine="560"/>
        <w:rPr>
          <w:rFonts w:ascii="宋体" w:hAnsi="宋体" w:cs="宋体" w:hint="eastAsia"/>
          <w:szCs w:val="28"/>
        </w:rPr>
      </w:pPr>
      <w:r>
        <w:rPr>
          <w:rFonts w:ascii="宋体" w:hAnsi="宋体" w:cs="宋体" w:hint="eastAsia"/>
          <w:bCs/>
          <w:szCs w:val="21"/>
        </w:rPr>
        <w:t>2.</w:t>
      </w:r>
      <w:r w:rsidRPr="000E324F">
        <w:rPr>
          <w:rFonts w:ascii="宋体" w:hAnsi="宋体" w:cs="宋体" w:hint="eastAsia"/>
          <w:szCs w:val="28"/>
        </w:rPr>
        <w:t>图书文献配备基本要求</w:t>
      </w:r>
    </w:p>
    <w:p w14:paraId="058AFCCC" w14:textId="61BB6A0F" w:rsidR="00835FDF" w:rsidRPr="00FA0ED5" w:rsidRDefault="00A06878" w:rsidP="000E324F">
      <w:pPr>
        <w:spacing w:line="360" w:lineRule="auto"/>
        <w:ind w:firstLineChars="200" w:firstLine="560"/>
        <w:rPr>
          <w:rFonts w:ascii="宋体" w:hAnsi="宋体" w:cs="宋体" w:hint="eastAsia"/>
          <w:szCs w:val="28"/>
        </w:rPr>
      </w:pPr>
      <w:r w:rsidRPr="00FA0ED5">
        <w:rPr>
          <w:rFonts w:ascii="宋体" w:hAnsi="宋体" w:cs="宋体" w:hint="eastAsia"/>
          <w:szCs w:val="28"/>
        </w:rPr>
        <w:t>图书文献配备能够满足人才培养、专业建设、教学科研等工作需要，方便师生查询、借阅。专业类图书文献主要包括：有关劳动与社会保障技术、方法、思维以及实务操作类图书，经济、管理、法律和文化类文献等。</w:t>
      </w:r>
    </w:p>
    <w:p w14:paraId="4010C825" w14:textId="77777777" w:rsidR="00835FDF" w:rsidRPr="000E324F" w:rsidRDefault="00000000" w:rsidP="000E324F">
      <w:pPr>
        <w:spacing w:line="360" w:lineRule="auto"/>
        <w:ind w:firstLineChars="200" w:firstLine="560"/>
        <w:rPr>
          <w:rFonts w:ascii="宋体" w:hAnsi="宋体" w:cs="宋体" w:hint="eastAsia"/>
          <w:szCs w:val="28"/>
        </w:rPr>
      </w:pPr>
      <w:r w:rsidRPr="000E324F">
        <w:rPr>
          <w:rFonts w:ascii="宋体" w:hAnsi="宋体" w:cs="宋体" w:hint="eastAsia"/>
          <w:szCs w:val="28"/>
        </w:rPr>
        <w:t>3.数字教学资源配置基本要求</w:t>
      </w:r>
    </w:p>
    <w:p w14:paraId="5EDB0975" w14:textId="0970D528" w:rsidR="00835FDF" w:rsidRPr="00FA0ED5" w:rsidRDefault="00FA0ED5" w:rsidP="000E324F">
      <w:pPr>
        <w:spacing w:line="360" w:lineRule="auto"/>
        <w:ind w:firstLineChars="200" w:firstLine="560"/>
        <w:rPr>
          <w:rFonts w:ascii="宋体" w:hAnsi="宋体" w:cs="宋体" w:hint="eastAsia"/>
          <w:szCs w:val="28"/>
        </w:rPr>
      </w:pPr>
      <w:r w:rsidRPr="00FA0ED5">
        <w:rPr>
          <w:rFonts w:ascii="宋体" w:hAnsi="宋体" w:cs="宋体" w:hint="eastAsia"/>
          <w:szCs w:val="28"/>
        </w:rPr>
        <w:lastRenderedPageBreak/>
        <w:t>建设、配备与本专业有关的音视频素材、教学课件、微课、在线课程、数字化教学案例库、虚拟仿真软件、数字教材等专业教学资源库，种类丰富、形式多样、使用便捷、动态更新、满足教学。</w:t>
      </w:r>
    </w:p>
    <w:p w14:paraId="1406BB6D"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01" w:name="_Toc31969"/>
      <w:r>
        <w:rPr>
          <w:rFonts w:asciiTheme="minorEastAsia" w:eastAsiaTheme="minorEastAsia" w:hAnsiTheme="minorEastAsia" w:hint="eastAsia"/>
          <w:szCs w:val="22"/>
        </w:rPr>
        <w:t>（四）教学方法</w:t>
      </w:r>
      <w:bookmarkEnd w:id="101"/>
    </w:p>
    <w:p w14:paraId="4A99AE58" w14:textId="77777777" w:rsidR="00FA0ED5" w:rsidRPr="00FA0ED5" w:rsidRDefault="00FA0ED5" w:rsidP="000E324F">
      <w:pPr>
        <w:spacing w:line="360" w:lineRule="auto"/>
        <w:ind w:firstLineChars="200" w:firstLine="560"/>
        <w:rPr>
          <w:rFonts w:ascii="宋体" w:hAnsi="宋体" w:cs="宋体" w:hint="eastAsia"/>
          <w:szCs w:val="28"/>
        </w:rPr>
      </w:pPr>
      <w:bookmarkStart w:id="102" w:name="_Toc3480"/>
      <w:r w:rsidRPr="00FA0ED5">
        <w:rPr>
          <w:rFonts w:ascii="宋体" w:hAnsi="宋体" w:cs="宋体"/>
          <w:szCs w:val="28"/>
        </w:rPr>
        <w:t>对实施教学应采用的方法提出要求和建议。结合学生和教学内容的实际情况，选择适当的教学方法，普及项目教学、案例教学、情境教学、模块化教学等教学方式、广泛运用启发式、探究式、讨论式、参与式等教学方法，推广翻转课堂、混合式教学、理实一体化教学等新型教学模式，推进信息技术与教学有机融合。</w:t>
      </w:r>
    </w:p>
    <w:p w14:paraId="7CF8C3A9" w14:textId="77777777" w:rsidR="00835FDF" w:rsidRDefault="00000000">
      <w:pPr>
        <w:pStyle w:val="2"/>
        <w:spacing w:line="360" w:lineRule="auto"/>
        <w:ind w:firstLineChars="200" w:firstLine="562"/>
        <w:rPr>
          <w:rFonts w:asciiTheme="minorEastAsia" w:eastAsiaTheme="minorEastAsia" w:hAnsiTheme="minorEastAsia" w:hint="eastAsia"/>
          <w:szCs w:val="22"/>
        </w:rPr>
      </w:pPr>
      <w:r>
        <w:rPr>
          <w:rFonts w:asciiTheme="minorEastAsia" w:eastAsiaTheme="minorEastAsia" w:hAnsiTheme="minorEastAsia" w:hint="eastAsia"/>
          <w:szCs w:val="22"/>
        </w:rPr>
        <w:t>（五）学习评价</w:t>
      </w:r>
      <w:bookmarkEnd w:id="102"/>
    </w:p>
    <w:p w14:paraId="0E8083E8" w14:textId="77777777" w:rsidR="00053CC5" w:rsidRPr="00053CC5" w:rsidRDefault="00053CC5" w:rsidP="000E324F">
      <w:pPr>
        <w:spacing w:line="360" w:lineRule="auto"/>
        <w:ind w:firstLineChars="200" w:firstLine="560"/>
        <w:rPr>
          <w:rFonts w:ascii="宋体" w:hAnsi="宋体" w:cs="宋体" w:hint="eastAsia"/>
          <w:szCs w:val="28"/>
        </w:rPr>
      </w:pPr>
      <w:r w:rsidRPr="00053CC5">
        <w:rPr>
          <w:rFonts w:ascii="宋体" w:hAnsi="宋体" w:cs="宋体"/>
          <w:szCs w:val="28"/>
        </w:rPr>
        <w:t>对学生学习评价的方式方法提出要求和建议。内容上，可以从专业能力、方法能力、社会能力方面进行评价，落实“6+N”评价维度；方式上，可以采用笔试、口试、项目、实践活动等多种方式对学生进行评价，采取过程性评价（侧重于教学过程）和终结性评价（侧重于教学结果）相结合的方式进行。</w:t>
      </w:r>
    </w:p>
    <w:p w14:paraId="6E7736A8" w14:textId="7F4B8028" w:rsidR="00835FDF" w:rsidRPr="00053CC5" w:rsidRDefault="00835FDF">
      <w:pPr>
        <w:pStyle w:val="aa"/>
        <w:ind w:firstLine="560"/>
        <w:rPr>
          <w:rFonts w:ascii="宋体" w:hAnsi="宋体" w:cs="宋体" w:hint="eastAsia"/>
          <w:szCs w:val="28"/>
        </w:rPr>
      </w:pPr>
    </w:p>
    <w:p w14:paraId="6E78CC6E"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03" w:name="_Toc10781"/>
      <w:r>
        <w:rPr>
          <w:rFonts w:asciiTheme="minorEastAsia" w:eastAsiaTheme="minorEastAsia" w:hAnsiTheme="minorEastAsia" w:hint="eastAsia"/>
          <w:szCs w:val="22"/>
        </w:rPr>
        <w:t>（六）质量管理</w:t>
      </w:r>
      <w:bookmarkEnd w:id="103"/>
    </w:p>
    <w:p w14:paraId="2B478C7A" w14:textId="3EE2CE5C" w:rsidR="00835FDF" w:rsidRPr="00053CC5" w:rsidRDefault="00053CC5" w:rsidP="000E324F">
      <w:pPr>
        <w:spacing w:line="360" w:lineRule="auto"/>
        <w:ind w:firstLineChars="200" w:firstLine="560"/>
        <w:rPr>
          <w:rFonts w:ascii="宋体" w:hAnsi="宋体" w:cs="宋体" w:hint="eastAsia"/>
          <w:szCs w:val="28"/>
        </w:rPr>
      </w:pPr>
      <w:r w:rsidRPr="00053CC5">
        <w:rPr>
          <w:rFonts w:ascii="宋体" w:hAnsi="宋体" w:cs="宋体"/>
          <w:szCs w:val="28"/>
        </w:rPr>
        <w:t>对专业人才培养的质量管理提出要求。建立专业建设和教学质量诊断与改进机制，健全专业教学质量监控管理制度，完善课堂教学、教学评价、实训实习、毕业设计（论文）/职业能力测试等方面质量标准建设，建立毕业生跟踪反馈机制及社会评价机制，充分利用评价分析结果改进专业教学，持续提高人才培养质量。</w:t>
      </w:r>
    </w:p>
    <w:p w14:paraId="52D260C7" w14:textId="7685D813" w:rsidR="00835FDF" w:rsidRDefault="00000000" w:rsidP="00AF46E5">
      <w:pPr>
        <w:pStyle w:val="1"/>
        <w:spacing w:beforeLines="50" w:before="120" w:after="0" w:line="360" w:lineRule="auto"/>
        <w:ind w:firstLine="643"/>
        <w:rPr>
          <w:rFonts w:ascii="宋体" w:hAnsi="宋体" w:cs="宋体" w:hint="eastAsia"/>
          <w:sz w:val="28"/>
          <w:szCs w:val="28"/>
        </w:rPr>
      </w:pPr>
      <w:bookmarkStart w:id="104" w:name="_Toc4226"/>
      <w:r>
        <w:rPr>
          <w:rFonts w:ascii="黑体" w:eastAsia="黑体" w:hAnsi="黑体" w:hint="eastAsia"/>
          <w:sz w:val="32"/>
          <w:szCs w:val="32"/>
        </w:rPr>
        <w:t>九、毕业要求</w:t>
      </w:r>
      <w:bookmarkEnd w:id="104"/>
    </w:p>
    <w:p w14:paraId="6BD78ED4"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t>学分：总学分150学分，其中必修课学分135学分，选修课不低于15学分。</w:t>
      </w:r>
    </w:p>
    <w:p w14:paraId="478F415E"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lastRenderedPageBreak/>
        <w:t>活动分：120活动分</w:t>
      </w:r>
    </w:p>
    <w:p w14:paraId="5DCB91C8" w14:textId="77777777" w:rsidR="00835FDF" w:rsidRDefault="00000000" w:rsidP="000E324F">
      <w:pPr>
        <w:spacing w:line="360" w:lineRule="auto"/>
        <w:ind w:firstLineChars="200" w:firstLine="560"/>
        <w:rPr>
          <w:rFonts w:ascii="宋体" w:hAnsi="宋体" w:cs="宋体" w:hint="eastAsia"/>
          <w:szCs w:val="28"/>
        </w:rPr>
      </w:pPr>
      <w:r>
        <w:rPr>
          <w:rFonts w:ascii="宋体" w:hAnsi="宋体" w:cs="宋体" w:hint="eastAsia"/>
          <w:szCs w:val="28"/>
        </w:rPr>
        <w:t>诚信分：1800分</w:t>
      </w:r>
    </w:p>
    <w:p w14:paraId="65A48F4E" w14:textId="77777777" w:rsidR="00835FDF" w:rsidRDefault="00000000">
      <w:pPr>
        <w:pStyle w:val="1"/>
        <w:spacing w:beforeLines="50" w:before="120" w:after="0" w:line="360" w:lineRule="auto"/>
        <w:ind w:firstLine="643"/>
        <w:rPr>
          <w:rFonts w:ascii="黑体" w:eastAsia="黑体" w:hAnsi="黑体" w:hint="eastAsia"/>
          <w:sz w:val="32"/>
          <w:szCs w:val="32"/>
        </w:rPr>
      </w:pPr>
      <w:bookmarkStart w:id="105" w:name="_Toc29093"/>
      <w:r>
        <w:rPr>
          <w:rFonts w:ascii="黑体" w:eastAsia="黑体" w:hAnsi="黑体" w:hint="eastAsia"/>
          <w:sz w:val="32"/>
          <w:szCs w:val="32"/>
        </w:rPr>
        <w:t>十、有关人才培养方案的补充说明</w:t>
      </w:r>
      <w:bookmarkEnd w:id="105"/>
    </w:p>
    <w:p w14:paraId="751A8185" w14:textId="29DCD448" w:rsidR="00835FDF" w:rsidRPr="007D6008" w:rsidRDefault="00DF167A">
      <w:pPr>
        <w:pStyle w:val="aa"/>
        <w:ind w:firstLine="560"/>
        <w:rPr>
          <w:rFonts w:ascii="宋体" w:hAnsi="宋体" w:cs="宋体" w:hint="eastAsia"/>
          <w:color w:val="auto"/>
          <w:szCs w:val="28"/>
        </w:rPr>
      </w:pPr>
      <w:r w:rsidRPr="007D6008">
        <w:rPr>
          <w:rFonts w:ascii="宋体" w:hAnsi="宋体" w:cs="宋体" w:hint="eastAsia"/>
          <w:color w:val="auto"/>
          <w:szCs w:val="28"/>
        </w:rPr>
        <w:t>无</w:t>
      </w:r>
    </w:p>
    <w:p w14:paraId="14E7B186" w14:textId="77777777" w:rsidR="00835FDF" w:rsidRDefault="00000000">
      <w:pPr>
        <w:pStyle w:val="1"/>
        <w:spacing w:beforeLines="50" w:before="120" w:after="0" w:line="360" w:lineRule="auto"/>
        <w:ind w:firstLine="643"/>
        <w:rPr>
          <w:rFonts w:ascii="黑体" w:eastAsia="黑体" w:hAnsi="黑体" w:hint="eastAsia"/>
          <w:sz w:val="32"/>
          <w:szCs w:val="32"/>
        </w:rPr>
      </w:pPr>
      <w:bookmarkStart w:id="106" w:name="_Toc30899"/>
      <w:r>
        <w:rPr>
          <w:rFonts w:ascii="黑体" w:eastAsia="黑体" w:hAnsi="黑体" w:hint="eastAsia"/>
          <w:sz w:val="32"/>
          <w:szCs w:val="32"/>
        </w:rPr>
        <w:t>十一、附录</w:t>
      </w:r>
      <w:bookmarkEnd w:id="106"/>
    </w:p>
    <w:p w14:paraId="17920BDE"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07" w:name="_Toc28118"/>
      <w:bookmarkStart w:id="108" w:name="_Toc24944"/>
      <w:bookmarkStart w:id="109" w:name="_Toc110198116"/>
      <w:bookmarkStart w:id="110" w:name="_Toc110196058"/>
      <w:bookmarkStart w:id="111" w:name="_Toc110195877"/>
      <w:bookmarkStart w:id="112" w:name="_Toc406"/>
      <w:bookmarkStart w:id="113" w:name="_Toc110198141"/>
      <w:r>
        <w:rPr>
          <w:rFonts w:asciiTheme="minorEastAsia" w:eastAsiaTheme="minorEastAsia" w:hAnsiTheme="minorEastAsia"/>
          <w:szCs w:val="22"/>
        </w:rPr>
        <w:t>（</w:t>
      </w:r>
      <w:r>
        <w:rPr>
          <w:rFonts w:asciiTheme="minorEastAsia" w:eastAsiaTheme="minorEastAsia" w:hAnsiTheme="minorEastAsia" w:hint="eastAsia"/>
          <w:szCs w:val="22"/>
        </w:rPr>
        <w:t>一</w:t>
      </w:r>
      <w:r>
        <w:rPr>
          <w:rFonts w:asciiTheme="minorEastAsia" w:eastAsiaTheme="minorEastAsia" w:hAnsiTheme="minorEastAsia"/>
          <w:szCs w:val="22"/>
        </w:rPr>
        <w:t>）制订人员</w:t>
      </w:r>
      <w:bookmarkEnd w:id="107"/>
      <w:bookmarkEnd w:id="108"/>
      <w:bookmarkEnd w:id="109"/>
      <w:bookmarkEnd w:id="110"/>
      <w:bookmarkEnd w:id="111"/>
    </w:p>
    <w:p w14:paraId="57E266D6" w14:textId="77777777" w:rsidR="00835FDF" w:rsidRDefault="00000000">
      <w:pPr>
        <w:ind w:firstLine="422"/>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1</w:t>
      </w:r>
      <w:r>
        <w:rPr>
          <w:b/>
          <w:bCs/>
          <w:sz w:val="21"/>
          <w:szCs w:val="16"/>
        </w:rPr>
        <w:t xml:space="preserve">  </w:t>
      </w:r>
      <w:r>
        <w:rPr>
          <w:b/>
          <w:bCs/>
          <w:sz w:val="21"/>
          <w:szCs w:val="16"/>
        </w:rPr>
        <w:t>参与制订的</w:t>
      </w:r>
      <w:r>
        <w:rPr>
          <w:rFonts w:hint="eastAsia"/>
          <w:b/>
          <w:bCs/>
          <w:sz w:val="21"/>
          <w:szCs w:val="16"/>
        </w:rPr>
        <w:t>行业企业</w:t>
      </w:r>
      <w:r>
        <w:rPr>
          <w:b/>
          <w:bCs/>
          <w:sz w:val="21"/>
          <w:szCs w:val="16"/>
        </w:rPr>
        <w:t>专家一览表</w:t>
      </w:r>
    </w:p>
    <w:tbl>
      <w:tblPr>
        <w:tblW w:w="498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50"/>
        <w:gridCol w:w="849"/>
        <w:gridCol w:w="2923"/>
        <w:gridCol w:w="2276"/>
        <w:gridCol w:w="1379"/>
      </w:tblGrid>
      <w:tr w:rsidR="00835FDF" w14:paraId="68AF6385" w14:textId="77777777" w:rsidTr="007337D9">
        <w:trPr>
          <w:trHeight w:val="429"/>
          <w:tblHeader/>
          <w:jc w:val="center"/>
        </w:trPr>
        <w:tc>
          <w:tcPr>
            <w:tcW w:w="513" w:type="pct"/>
            <w:vAlign w:val="center"/>
          </w:tcPr>
          <w:p w14:paraId="23900C3E" w14:textId="77777777" w:rsidR="00835FDF" w:rsidRPr="00DE50B2" w:rsidRDefault="00000000" w:rsidP="00234DDC">
            <w:pPr>
              <w:jc w:val="center"/>
              <w:rPr>
                <w:rFonts w:ascii="仿宋" w:eastAsia="仿宋" w:hAnsi="仿宋" w:hint="eastAsia"/>
                <w:b/>
                <w:bCs/>
                <w:sz w:val="21"/>
                <w:szCs w:val="16"/>
              </w:rPr>
            </w:pPr>
            <w:bookmarkStart w:id="114" w:name="_Hlk136508028"/>
            <w:r w:rsidRPr="00DE50B2">
              <w:rPr>
                <w:rFonts w:ascii="仿宋" w:eastAsia="仿宋" w:hAnsi="仿宋" w:hint="eastAsia"/>
                <w:b/>
                <w:bCs/>
                <w:sz w:val="21"/>
                <w:szCs w:val="16"/>
              </w:rPr>
              <w:t>序号</w:t>
            </w:r>
          </w:p>
        </w:tc>
        <w:tc>
          <w:tcPr>
            <w:tcW w:w="513" w:type="pct"/>
            <w:vAlign w:val="center"/>
          </w:tcPr>
          <w:p w14:paraId="68325A99"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姓名</w:t>
            </w:r>
          </w:p>
        </w:tc>
        <w:tc>
          <w:tcPr>
            <w:tcW w:w="1766" w:type="pct"/>
            <w:vAlign w:val="center"/>
          </w:tcPr>
          <w:p w14:paraId="6ECA82A2"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工作单位</w:t>
            </w:r>
          </w:p>
        </w:tc>
        <w:tc>
          <w:tcPr>
            <w:tcW w:w="1375" w:type="pct"/>
            <w:vAlign w:val="center"/>
          </w:tcPr>
          <w:p w14:paraId="6A0285FF"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职称/职务</w:t>
            </w:r>
          </w:p>
        </w:tc>
        <w:tc>
          <w:tcPr>
            <w:tcW w:w="833" w:type="pct"/>
            <w:vAlign w:val="center"/>
          </w:tcPr>
          <w:p w14:paraId="7DDB7F4B"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技术领域</w:t>
            </w:r>
          </w:p>
        </w:tc>
      </w:tr>
      <w:tr w:rsidR="004846DF" w14:paraId="5962A9CF" w14:textId="77777777" w:rsidTr="00CF0228">
        <w:trPr>
          <w:trHeight w:val="272"/>
          <w:jc w:val="center"/>
        </w:trPr>
        <w:tc>
          <w:tcPr>
            <w:tcW w:w="513" w:type="pct"/>
            <w:vAlign w:val="center"/>
          </w:tcPr>
          <w:p w14:paraId="2B89C826" w14:textId="39893C2A" w:rsidR="004846DF" w:rsidRPr="00DE50B2" w:rsidRDefault="004846DF" w:rsidP="00234DDC">
            <w:pPr>
              <w:jc w:val="center"/>
              <w:rPr>
                <w:rFonts w:ascii="仿宋" w:eastAsia="仿宋" w:hAnsi="仿宋" w:hint="eastAsia"/>
                <w:sz w:val="21"/>
                <w:szCs w:val="16"/>
              </w:rPr>
            </w:pPr>
            <w:r w:rsidRPr="00DE50B2">
              <w:rPr>
                <w:rFonts w:ascii="仿宋" w:eastAsia="仿宋" w:hAnsi="仿宋" w:hint="eastAsia"/>
                <w:sz w:val="21"/>
                <w:szCs w:val="16"/>
              </w:rPr>
              <w:t>1</w:t>
            </w:r>
          </w:p>
        </w:tc>
        <w:tc>
          <w:tcPr>
            <w:tcW w:w="513" w:type="pct"/>
            <w:vAlign w:val="center"/>
          </w:tcPr>
          <w:p w14:paraId="5FD023AF" w14:textId="60D5D8AB"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吴柳宁</w:t>
            </w:r>
          </w:p>
        </w:tc>
        <w:tc>
          <w:tcPr>
            <w:tcW w:w="1766" w:type="pct"/>
            <w:vAlign w:val="center"/>
          </w:tcPr>
          <w:p w14:paraId="4EF5CE29" w14:textId="06E607EB"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东风柳州汽车有限公司</w:t>
            </w:r>
          </w:p>
        </w:tc>
        <w:tc>
          <w:tcPr>
            <w:tcW w:w="1375" w:type="pct"/>
            <w:vAlign w:val="center"/>
          </w:tcPr>
          <w:p w14:paraId="46F2CFB7" w14:textId="41CA7626"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高技能首席师</w:t>
            </w:r>
          </w:p>
        </w:tc>
        <w:tc>
          <w:tcPr>
            <w:tcW w:w="833" w:type="pct"/>
            <w:vAlign w:val="center"/>
          </w:tcPr>
          <w:p w14:paraId="6C176AA2" w14:textId="0F2356FD"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智能装备技术</w:t>
            </w:r>
          </w:p>
        </w:tc>
      </w:tr>
      <w:tr w:rsidR="004846DF" w14:paraId="5A199004" w14:textId="77777777" w:rsidTr="00CF0228">
        <w:trPr>
          <w:trHeight w:val="272"/>
          <w:jc w:val="center"/>
        </w:trPr>
        <w:tc>
          <w:tcPr>
            <w:tcW w:w="513" w:type="pct"/>
            <w:vAlign w:val="center"/>
          </w:tcPr>
          <w:p w14:paraId="391945D6" w14:textId="59CCF0D0" w:rsidR="004846DF" w:rsidRPr="00DE50B2" w:rsidRDefault="004846DF" w:rsidP="00234DDC">
            <w:pPr>
              <w:jc w:val="center"/>
              <w:rPr>
                <w:rFonts w:ascii="仿宋" w:eastAsia="仿宋" w:hAnsi="仿宋" w:hint="eastAsia"/>
                <w:sz w:val="21"/>
                <w:szCs w:val="16"/>
              </w:rPr>
            </w:pPr>
            <w:r w:rsidRPr="00DE50B2">
              <w:rPr>
                <w:rFonts w:ascii="仿宋" w:eastAsia="仿宋" w:hAnsi="仿宋" w:hint="eastAsia"/>
                <w:sz w:val="21"/>
                <w:szCs w:val="16"/>
              </w:rPr>
              <w:t>2</w:t>
            </w:r>
          </w:p>
        </w:tc>
        <w:tc>
          <w:tcPr>
            <w:tcW w:w="513" w:type="pct"/>
            <w:vAlign w:val="center"/>
          </w:tcPr>
          <w:p w14:paraId="19990234" w14:textId="263F51A7"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郑志明</w:t>
            </w:r>
          </w:p>
        </w:tc>
        <w:tc>
          <w:tcPr>
            <w:tcW w:w="1766" w:type="pct"/>
            <w:vAlign w:val="center"/>
          </w:tcPr>
          <w:p w14:paraId="1DF6481B" w14:textId="662C3155"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广西汽车集团</w:t>
            </w:r>
          </w:p>
        </w:tc>
        <w:tc>
          <w:tcPr>
            <w:tcW w:w="1375" w:type="pct"/>
            <w:vAlign w:val="center"/>
          </w:tcPr>
          <w:p w14:paraId="0C38E4AA" w14:textId="486D7686"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首席专家</w:t>
            </w:r>
          </w:p>
        </w:tc>
        <w:tc>
          <w:tcPr>
            <w:tcW w:w="833" w:type="pct"/>
            <w:vAlign w:val="center"/>
          </w:tcPr>
          <w:p w14:paraId="7DA911B7" w14:textId="2A68DB0E"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智能制造技术</w:t>
            </w:r>
          </w:p>
        </w:tc>
      </w:tr>
      <w:tr w:rsidR="004846DF" w14:paraId="0ABA561E" w14:textId="77777777" w:rsidTr="00CF0228">
        <w:trPr>
          <w:trHeight w:val="232"/>
          <w:jc w:val="center"/>
        </w:trPr>
        <w:tc>
          <w:tcPr>
            <w:tcW w:w="513" w:type="pct"/>
            <w:vAlign w:val="center"/>
          </w:tcPr>
          <w:p w14:paraId="21B6D115" w14:textId="13A882E7" w:rsidR="004846DF" w:rsidRPr="00DE50B2" w:rsidRDefault="004846DF" w:rsidP="00234DDC">
            <w:pPr>
              <w:jc w:val="center"/>
              <w:rPr>
                <w:rFonts w:ascii="仿宋" w:eastAsia="仿宋" w:hAnsi="仿宋" w:hint="eastAsia"/>
                <w:sz w:val="21"/>
                <w:szCs w:val="16"/>
              </w:rPr>
            </w:pPr>
            <w:r w:rsidRPr="00DE50B2">
              <w:rPr>
                <w:rFonts w:ascii="仿宋" w:eastAsia="仿宋" w:hAnsi="仿宋" w:hint="eastAsia"/>
                <w:sz w:val="21"/>
                <w:szCs w:val="16"/>
              </w:rPr>
              <w:t>3</w:t>
            </w:r>
          </w:p>
        </w:tc>
        <w:tc>
          <w:tcPr>
            <w:tcW w:w="513" w:type="pct"/>
            <w:vAlign w:val="center"/>
          </w:tcPr>
          <w:p w14:paraId="7D7FCE1E" w14:textId="42B29117"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曾庆文</w:t>
            </w:r>
          </w:p>
        </w:tc>
        <w:tc>
          <w:tcPr>
            <w:tcW w:w="1766" w:type="pct"/>
            <w:vAlign w:val="center"/>
          </w:tcPr>
          <w:p w14:paraId="2B135DA5" w14:textId="5774E989"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柳州五菱汽车科技有限公司</w:t>
            </w:r>
          </w:p>
        </w:tc>
        <w:tc>
          <w:tcPr>
            <w:tcW w:w="1375" w:type="pct"/>
            <w:vAlign w:val="center"/>
          </w:tcPr>
          <w:p w14:paraId="20FC4973" w14:textId="3B2FFFDE"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高级工程师</w:t>
            </w:r>
          </w:p>
        </w:tc>
        <w:tc>
          <w:tcPr>
            <w:tcW w:w="833" w:type="pct"/>
            <w:vAlign w:val="center"/>
          </w:tcPr>
          <w:p w14:paraId="099A97B3" w14:textId="3B77ABFC" w:rsidR="004846DF" w:rsidRPr="00DE50B2" w:rsidRDefault="004846DF" w:rsidP="00234DDC">
            <w:pPr>
              <w:jc w:val="center"/>
              <w:rPr>
                <w:rFonts w:ascii="仿宋" w:eastAsia="仿宋" w:hAnsi="仿宋" w:hint="eastAsia"/>
                <w:sz w:val="21"/>
                <w:szCs w:val="16"/>
              </w:rPr>
            </w:pPr>
            <w:r w:rsidRPr="00DE50B2">
              <w:rPr>
                <w:rFonts w:ascii="仿宋" w:eastAsia="仿宋" w:hAnsi="仿宋"/>
                <w:sz w:val="21"/>
                <w:szCs w:val="16"/>
              </w:rPr>
              <w:t>机械工程及自动化</w:t>
            </w:r>
          </w:p>
        </w:tc>
      </w:tr>
      <w:bookmarkEnd w:id="114"/>
    </w:tbl>
    <w:p w14:paraId="64BF26FC" w14:textId="77777777" w:rsidR="00835FDF" w:rsidRDefault="00835FDF">
      <w:pPr>
        <w:ind w:firstLine="422"/>
        <w:jc w:val="center"/>
        <w:rPr>
          <w:b/>
          <w:bCs/>
          <w:sz w:val="21"/>
          <w:szCs w:val="16"/>
        </w:rPr>
      </w:pPr>
    </w:p>
    <w:p w14:paraId="14476ED6" w14:textId="77777777" w:rsidR="00835FDF" w:rsidRDefault="00000000">
      <w:pPr>
        <w:ind w:firstLine="422"/>
        <w:jc w:val="center"/>
        <w:rPr>
          <w:b/>
          <w:bCs/>
          <w:sz w:val="21"/>
          <w:szCs w:val="16"/>
        </w:rPr>
      </w:pPr>
      <w:r>
        <w:rPr>
          <w:b/>
          <w:bCs/>
          <w:sz w:val="21"/>
          <w:szCs w:val="16"/>
        </w:rPr>
        <w:t>表</w:t>
      </w:r>
      <w:r>
        <w:rPr>
          <w:rFonts w:hint="eastAsia"/>
          <w:b/>
          <w:bCs/>
          <w:sz w:val="21"/>
          <w:szCs w:val="16"/>
        </w:rPr>
        <w:t>11</w:t>
      </w:r>
      <w:r>
        <w:rPr>
          <w:b/>
          <w:bCs/>
          <w:sz w:val="21"/>
          <w:szCs w:val="16"/>
        </w:rPr>
        <w:t>-</w:t>
      </w:r>
      <w:r>
        <w:rPr>
          <w:rFonts w:hint="eastAsia"/>
          <w:b/>
          <w:bCs/>
          <w:sz w:val="21"/>
          <w:szCs w:val="16"/>
        </w:rPr>
        <w:t>2</w:t>
      </w:r>
      <w:r>
        <w:rPr>
          <w:b/>
          <w:bCs/>
          <w:sz w:val="21"/>
          <w:szCs w:val="16"/>
        </w:rPr>
        <w:t xml:space="preserve">  </w:t>
      </w:r>
      <w:r>
        <w:rPr>
          <w:b/>
          <w:bCs/>
          <w:sz w:val="21"/>
          <w:szCs w:val="16"/>
        </w:rPr>
        <w:t>参与制订的校内成员一览表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876"/>
        <w:gridCol w:w="2991"/>
        <w:gridCol w:w="2307"/>
        <w:gridCol w:w="1466"/>
      </w:tblGrid>
      <w:tr w:rsidR="00B446D7" w14:paraId="7A367C04" w14:textId="77777777" w:rsidTr="0052482F">
        <w:trPr>
          <w:tblHeader/>
          <w:jc w:val="center"/>
        </w:trPr>
        <w:tc>
          <w:tcPr>
            <w:tcW w:w="397" w:type="pct"/>
            <w:vAlign w:val="center"/>
          </w:tcPr>
          <w:p w14:paraId="1373C0B1"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序号</w:t>
            </w:r>
          </w:p>
        </w:tc>
        <w:tc>
          <w:tcPr>
            <w:tcW w:w="528" w:type="pct"/>
            <w:vAlign w:val="center"/>
          </w:tcPr>
          <w:p w14:paraId="5AB3FB93"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姓 名</w:t>
            </w:r>
          </w:p>
        </w:tc>
        <w:tc>
          <w:tcPr>
            <w:tcW w:w="1802" w:type="pct"/>
            <w:vAlign w:val="center"/>
          </w:tcPr>
          <w:p w14:paraId="45C715DC"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技术职称</w:t>
            </w:r>
          </w:p>
        </w:tc>
        <w:tc>
          <w:tcPr>
            <w:tcW w:w="1390" w:type="pct"/>
            <w:vAlign w:val="center"/>
          </w:tcPr>
          <w:p w14:paraId="019E8280"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所属部门</w:t>
            </w:r>
          </w:p>
        </w:tc>
        <w:tc>
          <w:tcPr>
            <w:tcW w:w="883" w:type="pct"/>
            <w:vAlign w:val="center"/>
          </w:tcPr>
          <w:p w14:paraId="3901195B" w14:textId="77777777" w:rsidR="00835FDF" w:rsidRPr="00DE50B2" w:rsidRDefault="00000000" w:rsidP="00234DDC">
            <w:pPr>
              <w:jc w:val="center"/>
              <w:rPr>
                <w:rFonts w:ascii="仿宋" w:eastAsia="仿宋" w:hAnsi="仿宋" w:hint="eastAsia"/>
                <w:b/>
                <w:bCs/>
                <w:sz w:val="21"/>
                <w:szCs w:val="16"/>
              </w:rPr>
            </w:pPr>
            <w:r w:rsidRPr="00DE50B2">
              <w:rPr>
                <w:rFonts w:ascii="仿宋" w:eastAsia="仿宋" w:hAnsi="仿宋" w:hint="eastAsia"/>
                <w:b/>
                <w:bCs/>
                <w:sz w:val="21"/>
                <w:szCs w:val="16"/>
              </w:rPr>
              <w:t>主要教学方向</w:t>
            </w:r>
          </w:p>
        </w:tc>
      </w:tr>
      <w:tr w:rsidR="00B446D7" w14:paraId="025B37C7" w14:textId="77777777" w:rsidTr="0052482F">
        <w:trPr>
          <w:trHeight w:val="319"/>
          <w:jc w:val="center"/>
        </w:trPr>
        <w:tc>
          <w:tcPr>
            <w:tcW w:w="397" w:type="pct"/>
            <w:vAlign w:val="center"/>
          </w:tcPr>
          <w:p w14:paraId="3A5BFC44" w14:textId="3B714BD6" w:rsidR="005B21FE" w:rsidRPr="00DE50B2" w:rsidRDefault="009D5BF7" w:rsidP="00234DDC">
            <w:pPr>
              <w:jc w:val="center"/>
              <w:rPr>
                <w:rFonts w:ascii="仿宋" w:eastAsia="仿宋" w:hAnsi="仿宋" w:hint="eastAsia"/>
                <w:sz w:val="21"/>
                <w:szCs w:val="16"/>
              </w:rPr>
            </w:pPr>
            <w:r>
              <w:rPr>
                <w:rFonts w:ascii="仿宋" w:eastAsia="仿宋" w:hAnsi="仿宋" w:hint="eastAsia"/>
                <w:sz w:val="21"/>
                <w:szCs w:val="16"/>
              </w:rPr>
              <w:t>1</w:t>
            </w:r>
          </w:p>
        </w:tc>
        <w:tc>
          <w:tcPr>
            <w:tcW w:w="528" w:type="pct"/>
            <w:vAlign w:val="center"/>
          </w:tcPr>
          <w:p w14:paraId="75E992A5" w14:textId="00999498" w:rsidR="005B21FE" w:rsidRPr="00DE50B2" w:rsidRDefault="00D4179B" w:rsidP="00234DDC">
            <w:pPr>
              <w:jc w:val="center"/>
              <w:rPr>
                <w:rFonts w:ascii="仿宋" w:eastAsia="仿宋" w:hAnsi="仿宋" w:hint="eastAsia"/>
                <w:sz w:val="21"/>
                <w:szCs w:val="16"/>
              </w:rPr>
            </w:pPr>
            <w:r w:rsidRPr="005B21FE">
              <w:rPr>
                <w:rFonts w:ascii="仿宋" w:eastAsia="仿宋" w:hAnsi="仿宋" w:hint="eastAsia"/>
                <w:sz w:val="21"/>
                <w:szCs w:val="16"/>
              </w:rPr>
              <w:t>王富春</w:t>
            </w:r>
          </w:p>
        </w:tc>
        <w:tc>
          <w:tcPr>
            <w:tcW w:w="1802" w:type="pct"/>
            <w:vAlign w:val="center"/>
          </w:tcPr>
          <w:p w14:paraId="1CABAAE5" w14:textId="07EDFF80" w:rsidR="005B21FE" w:rsidRPr="00DE50B2" w:rsidRDefault="005B21FE" w:rsidP="00234DDC">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1390" w:type="pct"/>
            <w:vAlign w:val="center"/>
          </w:tcPr>
          <w:p w14:paraId="00C7DCDA" w14:textId="1724C6F9" w:rsidR="005B21FE" w:rsidRPr="00DE50B2" w:rsidRDefault="005B21FE"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0E703984" w14:textId="367FDF68" w:rsidR="005B21FE" w:rsidRPr="00DE50B2" w:rsidRDefault="00D4179B" w:rsidP="00234DDC">
            <w:pPr>
              <w:jc w:val="center"/>
              <w:rPr>
                <w:rFonts w:ascii="仿宋" w:eastAsia="仿宋" w:hAnsi="仿宋" w:hint="eastAsia"/>
                <w:sz w:val="21"/>
                <w:szCs w:val="16"/>
              </w:rPr>
            </w:pPr>
            <w:r w:rsidRPr="005B21FE">
              <w:rPr>
                <w:rFonts w:ascii="仿宋" w:eastAsia="仿宋" w:hAnsi="仿宋"/>
                <w:sz w:val="21"/>
                <w:szCs w:val="16"/>
              </w:rPr>
              <w:t>智能制造技术</w:t>
            </w:r>
          </w:p>
        </w:tc>
      </w:tr>
      <w:tr w:rsidR="00B446D7" w14:paraId="4DEA9A33" w14:textId="77777777" w:rsidTr="0052482F">
        <w:trPr>
          <w:jc w:val="center"/>
        </w:trPr>
        <w:tc>
          <w:tcPr>
            <w:tcW w:w="397" w:type="pct"/>
            <w:vAlign w:val="center"/>
          </w:tcPr>
          <w:p w14:paraId="00777C77" w14:textId="499D70EC" w:rsidR="005B21FE" w:rsidRPr="00DE50B2" w:rsidRDefault="009D5BF7" w:rsidP="00234DDC">
            <w:pPr>
              <w:jc w:val="center"/>
              <w:rPr>
                <w:rFonts w:ascii="仿宋" w:eastAsia="仿宋" w:hAnsi="仿宋" w:hint="eastAsia"/>
                <w:sz w:val="21"/>
                <w:szCs w:val="16"/>
              </w:rPr>
            </w:pPr>
            <w:r>
              <w:rPr>
                <w:rFonts w:ascii="仿宋" w:eastAsia="仿宋" w:hAnsi="仿宋" w:hint="eastAsia"/>
                <w:sz w:val="21"/>
                <w:szCs w:val="16"/>
              </w:rPr>
              <w:t>2</w:t>
            </w:r>
          </w:p>
        </w:tc>
        <w:tc>
          <w:tcPr>
            <w:tcW w:w="528" w:type="pct"/>
            <w:vAlign w:val="center"/>
          </w:tcPr>
          <w:p w14:paraId="02EE8EAE" w14:textId="2979F063" w:rsidR="005B21FE" w:rsidRPr="00DE50B2" w:rsidRDefault="00D4179B" w:rsidP="00234DDC">
            <w:pPr>
              <w:jc w:val="center"/>
              <w:rPr>
                <w:rFonts w:ascii="仿宋" w:eastAsia="仿宋" w:hAnsi="仿宋" w:hint="eastAsia"/>
                <w:sz w:val="21"/>
                <w:szCs w:val="16"/>
              </w:rPr>
            </w:pPr>
            <w:r w:rsidRPr="005B21FE">
              <w:rPr>
                <w:rFonts w:ascii="仿宋" w:eastAsia="仿宋" w:hAnsi="仿宋"/>
                <w:sz w:val="21"/>
                <w:szCs w:val="16"/>
              </w:rPr>
              <w:t>关来德</w:t>
            </w:r>
          </w:p>
        </w:tc>
        <w:tc>
          <w:tcPr>
            <w:tcW w:w="1802" w:type="pct"/>
            <w:vAlign w:val="center"/>
          </w:tcPr>
          <w:p w14:paraId="14E466D6" w14:textId="506F8294" w:rsidR="005B21FE" w:rsidRPr="00DE50B2" w:rsidRDefault="005B21FE" w:rsidP="00234DDC">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1390" w:type="pct"/>
            <w:vAlign w:val="center"/>
          </w:tcPr>
          <w:p w14:paraId="1949E29A" w14:textId="78F1F6F3" w:rsidR="005B21FE" w:rsidRPr="00DE50B2" w:rsidRDefault="005B21FE"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4286F17A" w14:textId="208DA93D" w:rsidR="005B21FE" w:rsidRPr="00DE50B2" w:rsidRDefault="00D4179B" w:rsidP="00234DDC">
            <w:pPr>
              <w:jc w:val="center"/>
              <w:rPr>
                <w:rFonts w:ascii="仿宋" w:eastAsia="仿宋" w:hAnsi="仿宋" w:hint="eastAsia"/>
                <w:sz w:val="21"/>
                <w:szCs w:val="16"/>
              </w:rPr>
            </w:pPr>
            <w:r w:rsidRPr="005B21FE">
              <w:rPr>
                <w:rFonts w:ascii="仿宋" w:eastAsia="仿宋" w:hAnsi="仿宋"/>
                <w:sz w:val="21"/>
                <w:szCs w:val="16"/>
              </w:rPr>
              <w:t>装备智能化技术</w:t>
            </w:r>
          </w:p>
        </w:tc>
      </w:tr>
      <w:tr w:rsidR="009D5BF7" w14:paraId="70F5C9C0" w14:textId="77777777" w:rsidTr="0052482F">
        <w:trPr>
          <w:jc w:val="center"/>
        </w:trPr>
        <w:tc>
          <w:tcPr>
            <w:tcW w:w="397" w:type="pct"/>
            <w:vAlign w:val="center"/>
          </w:tcPr>
          <w:p w14:paraId="5FAD1F67" w14:textId="45913DA0" w:rsidR="009D5BF7" w:rsidRDefault="009D5BF7" w:rsidP="009D5BF7">
            <w:pPr>
              <w:jc w:val="center"/>
              <w:rPr>
                <w:rFonts w:ascii="仿宋" w:eastAsia="仿宋" w:hAnsi="仿宋" w:hint="eastAsia"/>
                <w:sz w:val="21"/>
                <w:szCs w:val="16"/>
              </w:rPr>
            </w:pPr>
            <w:r>
              <w:rPr>
                <w:rFonts w:ascii="仿宋" w:eastAsia="仿宋" w:hAnsi="仿宋" w:hint="eastAsia"/>
                <w:sz w:val="21"/>
                <w:szCs w:val="16"/>
              </w:rPr>
              <w:t>3</w:t>
            </w:r>
          </w:p>
        </w:tc>
        <w:tc>
          <w:tcPr>
            <w:tcW w:w="528" w:type="pct"/>
            <w:vAlign w:val="center"/>
          </w:tcPr>
          <w:p w14:paraId="0F9AA955" w14:textId="5747B8AF" w:rsidR="009D5BF7" w:rsidRPr="005B21FE" w:rsidRDefault="009D5BF7" w:rsidP="009D5BF7">
            <w:pPr>
              <w:jc w:val="center"/>
              <w:rPr>
                <w:rFonts w:ascii="仿宋" w:eastAsia="仿宋" w:hAnsi="仿宋" w:hint="eastAsia"/>
                <w:sz w:val="21"/>
                <w:szCs w:val="16"/>
              </w:rPr>
            </w:pPr>
            <w:r>
              <w:rPr>
                <w:rFonts w:ascii="仿宋" w:eastAsia="仿宋" w:hAnsi="仿宋" w:hint="eastAsia"/>
                <w:sz w:val="21"/>
                <w:szCs w:val="16"/>
              </w:rPr>
              <w:t>类志杰</w:t>
            </w:r>
          </w:p>
        </w:tc>
        <w:tc>
          <w:tcPr>
            <w:tcW w:w="1802" w:type="pct"/>
            <w:vAlign w:val="center"/>
          </w:tcPr>
          <w:p w14:paraId="3B5EDF78" w14:textId="7585039D" w:rsidR="009D5BF7" w:rsidRPr="005B21FE" w:rsidRDefault="009D5BF7" w:rsidP="009D5BF7">
            <w:pPr>
              <w:jc w:val="center"/>
              <w:rPr>
                <w:rFonts w:ascii="仿宋" w:eastAsia="仿宋" w:hAnsi="仿宋" w:hint="eastAsia"/>
                <w:sz w:val="21"/>
                <w:szCs w:val="16"/>
              </w:rPr>
            </w:pPr>
            <w:r>
              <w:rPr>
                <w:rFonts w:ascii="仿宋" w:eastAsia="仿宋" w:hAnsi="仿宋" w:hint="eastAsia"/>
                <w:sz w:val="21"/>
                <w:szCs w:val="16"/>
              </w:rPr>
              <w:t>讲师</w:t>
            </w:r>
          </w:p>
        </w:tc>
        <w:tc>
          <w:tcPr>
            <w:tcW w:w="1390" w:type="pct"/>
            <w:vAlign w:val="center"/>
          </w:tcPr>
          <w:p w14:paraId="41AFE446" w14:textId="0AE88969" w:rsidR="009D5BF7" w:rsidRPr="00330252" w:rsidRDefault="009D5BF7" w:rsidP="009D5BF7">
            <w:pPr>
              <w:jc w:val="center"/>
              <w:rPr>
                <w:rFonts w:ascii="仿宋" w:eastAsia="仿宋" w:hAnsi="仿宋" w:hint="eastAsia"/>
                <w:sz w:val="21"/>
                <w:szCs w:val="16"/>
              </w:rPr>
            </w:pPr>
            <w:r>
              <w:rPr>
                <w:rFonts w:ascii="仿宋" w:eastAsia="仿宋" w:hAnsi="仿宋" w:hint="eastAsia"/>
                <w:sz w:val="21"/>
                <w:szCs w:val="16"/>
              </w:rPr>
              <w:t>机电工程学院</w:t>
            </w:r>
          </w:p>
        </w:tc>
        <w:tc>
          <w:tcPr>
            <w:tcW w:w="883" w:type="pct"/>
            <w:vAlign w:val="center"/>
          </w:tcPr>
          <w:p w14:paraId="13D51791" w14:textId="15EC3FDD" w:rsidR="009D5BF7" w:rsidRPr="005B21FE" w:rsidRDefault="009D5BF7" w:rsidP="009D5BF7">
            <w:pPr>
              <w:jc w:val="center"/>
              <w:rPr>
                <w:rFonts w:ascii="仿宋" w:eastAsia="仿宋" w:hAnsi="仿宋" w:hint="eastAsia"/>
                <w:sz w:val="21"/>
                <w:szCs w:val="16"/>
              </w:rPr>
            </w:pPr>
            <w:r>
              <w:rPr>
                <w:rFonts w:ascii="仿宋" w:eastAsia="仿宋" w:hAnsi="仿宋" w:hint="eastAsia"/>
                <w:sz w:val="21"/>
                <w:szCs w:val="16"/>
              </w:rPr>
              <w:t>机器视觉技术</w:t>
            </w:r>
          </w:p>
        </w:tc>
      </w:tr>
      <w:tr w:rsidR="00B446D7" w14:paraId="5055E750" w14:textId="77777777" w:rsidTr="0052482F">
        <w:trPr>
          <w:jc w:val="center"/>
        </w:trPr>
        <w:tc>
          <w:tcPr>
            <w:tcW w:w="397" w:type="pct"/>
            <w:vAlign w:val="center"/>
          </w:tcPr>
          <w:p w14:paraId="3C2A65BA" w14:textId="63380CC3" w:rsidR="005B21FE"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4</w:t>
            </w:r>
          </w:p>
        </w:tc>
        <w:tc>
          <w:tcPr>
            <w:tcW w:w="528" w:type="pct"/>
            <w:vAlign w:val="center"/>
          </w:tcPr>
          <w:p w14:paraId="418D6A2F" w14:textId="6E72458C" w:rsidR="005B21FE" w:rsidRPr="00DE50B2" w:rsidRDefault="005B21FE" w:rsidP="00234DDC">
            <w:pPr>
              <w:jc w:val="center"/>
              <w:rPr>
                <w:rFonts w:ascii="仿宋" w:eastAsia="仿宋" w:hAnsi="仿宋" w:hint="eastAsia"/>
                <w:sz w:val="21"/>
                <w:szCs w:val="16"/>
              </w:rPr>
            </w:pPr>
            <w:r w:rsidRPr="005B21FE">
              <w:rPr>
                <w:rFonts w:ascii="仿宋" w:eastAsia="仿宋" w:hAnsi="仿宋" w:hint="eastAsia"/>
                <w:sz w:val="21"/>
                <w:szCs w:val="16"/>
              </w:rPr>
              <w:t>李东恒</w:t>
            </w:r>
          </w:p>
        </w:tc>
        <w:tc>
          <w:tcPr>
            <w:tcW w:w="1802" w:type="pct"/>
            <w:vAlign w:val="center"/>
          </w:tcPr>
          <w:p w14:paraId="692F7034" w14:textId="7456D22D" w:rsidR="005B21FE" w:rsidRPr="00DE50B2" w:rsidRDefault="005B21FE" w:rsidP="00234DDC">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1390" w:type="pct"/>
            <w:vAlign w:val="center"/>
          </w:tcPr>
          <w:p w14:paraId="5BF060A4" w14:textId="759BC6D4" w:rsidR="005B21FE" w:rsidRPr="00DE50B2" w:rsidRDefault="005B21FE"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2FB8670B" w14:textId="38D1634E" w:rsidR="005B21FE" w:rsidRPr="00DE50B2" w:rsidRDefault="005B21FE" w:rsidP="00234DDC">
            <w:pPr>
              <w:jc w:val="center"/>
              <w:rPr>
                <w:rFonts w:ascii="仿宋" w:eastAsia="仿宋" w:hAnsi="仿宋" w:hint="eastAsia"/>
                <w:sz w:val="21"/>
                <w:szCs w:val="16"/>
              </w:rPr>
            </w:pPr>
            <w:r w:rsidRPr="005B21FE">
              <w:rPr>
                <w:rFonts w:ascii="仿宋" w:eastAsia="仿宋" w:hAnsi="仿宋"/>
                <w:sz w:val="21"/>
                <w:szCs w:val="16"/>
              </w:rPr>
              <w:t>工业机器人技术</w:t>
            </w:r>
          </w:p>
        </w:tc>
      </w:tr>
      <w:tr w:rsidR="00B446D7" w14:paraId="31AA10C8" w14:textId="77777777" w:rsidTr="0052482F">
        <w:trPr>
          <w:jc w:val="center"/>
        </w:trPr>
        <w:tc>
          <w:tcPr>
            <w:tcW w:w="397" w:type="pct"/>
            <w:vAlign w:val="center"/>
          </w:tcPr>
          <w:p w14:paraId="0A97CB7F" w14:textId="784E7113"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5</w:t>
            </w:r>
          </w:p>
        </w:tc>
        <w:tc>
          <w:tcPr>
            <w:tcW w:w="528" w:type="pct"/>
            <w:vAlign w:val="center"/>
          </w:tcPr>
          <w:p w14:paraId="7C667C08" w14:textId="70CA8DC6"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夏雨</w:t>
            </w:r>
          </w:p>
        </w:tc>
        <w:tc>
          <w:tcPr>
            <w:tcW w:w="1802" w:type="pct"/>
            <w:vAlign w:val="center"/>
          </w:tcPr>
          <w:p w14:paraId="02B14841" w14:textId="1145CA97" w:rsidR="00910E5C" w:rsidRPr="00DE50B2" w:rsidRDefault="00910E5C" w:rsidP="00234DDC">
            <w:pPr>
              <w:jc w:val="center"/>
              <w:rPr>
                <w:rFonts w:ascii="仿宋" w:eastAsia="仿宋" w:hAnsi="仿宋" w:hint="eastAsia"/>
                <w:sz w:val="21"/>
                <w:szCs w:val="16"/>
              </w:rPr>
            </w:pPr>
            <w:r>
              <w:rPr>
                <w:rFonts w:ascii="仿宋" w:eastAsia="仿宋" w:hAnsi="仿宋" w:hint="eastAsia"/>
                <w:sz w:val="21"/>
                <w:szCs w:val="16"/>
              </w:rPr>
              <w:t>讲师</w:t>
            </w:r>
          </w:p>
        </w:tc>
        <w:tc>
          <w:tcPr>
            <w:tcW w:w="1390" w:type="pct"/>
            <w:vAlign w:val="center"/>
          </w:tcPr>
          <w:p w14:paraId="662D9724" w14:textId="7427AB46"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7E0C1C63" w14:textId="0E127F4F"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自动化</w:t>
            </w:r>
          </w:p>
        </w:tc>
      </w:tr>
      <w:tr w:rsidR="00B446D7" w14:paraId="5D221260" w14:textId="77777777" w:rsidTr="0052482F">
        <w:trPr>
          <w:jc w:val="center"/>
        </w:trPr>
        <w:tc>
          <w:tcPr>
            <w:tcW w:w="397" w:type="pct"/>
            <w:vAlign w:val="center"/>
          </w:tcPr>
          <w:p w14:paraId="64528439" w14:textId="7454D6BE"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6</w:t>
            </w:r>
          </w:p>
        </w:tc>
        <w:tc>
          <w:tcPr>
            <w:tcW w:w="528" w:type="pct"/>
            <w:vAlign w:val="center"/>
          </w:tcPr>
          <w:p w14:paraId="4CA7680E" w14:textId="25ADC9C9"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何冬康</w:t>
            </w:r>
          </w:p>
        </w:tc>
        <w:tc>
          <w:tcPr>
            <w:tcW w:w="1802" w:type="pct"/>
            <w:vAlign w:val="center"/>
          </w:tcPr>
          <w:p w14:paraId="4D4FC9C3" w14:textId="3D79B86E" w:rsidR="00910E5C" w:rsidRPr="00DE50B2" w:rsidRDefault="00910E5C" w:rsidP="00234DDC">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1390" w:type="pct"/>
            <w:vAlign w:val="center"/>
          </w:tcPr>
          <w:p w14:paraId="08FC0E2B" w14:textId="30E28ACD"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48B8304F" w14:textId="76AAA18F"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工业机器人技术</w:t>
            </w:r>
          </w:p>
        </w:tc>
      </w:tr>
      <w:tr w:rsidR="00054589" w14:paraId="7354F69F" w14:textId="77777777" w:rsidTr="0052482F">
        <w:trPr>
          <w:jc w:val="center"/>
        </w:trPr>
        <w:tc>
          <w:tcPr>
            <w:tcW w:w="397" w:type="pct"/>
            <w:vAlign w:val="center"/>
          </w:tcPr>
          <w:p w14:paraId="7B93450A" w14:textId="75BF2624"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7</w:t>
            </w:r>
          </w:p>
        </w:tc>
        <w:tc>
          <w:tcPr>
            <w:tcW w:w="528" w:type="pct"/>
            <w:vAlign w:val="center"/>
          </w:tcPr>
          <w:p w14:paraId="5BCC7DF4" w14:textId="1722EA61"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乔建平</w:t>
            </w:r>
          </w:p>
        </w:tc>
        <w:tc>
          <w:tcPr>
            <w:tcW w:w="1802" w:type="pct"/>
            <w:vAlign w:val="center"/>
          </w:tcPr>
          <w:p w14:paraId="4F08D414" w14:textId="413DA97E" w:rsidR="00910E5C" w:rsidRPr="00DE50B2" w:rsidRDefault="00910E5C" w:rsidP="00234DDC">
            <w:pPr>
              <w:jc w:val="center"/>
              <w:rPr>
                <w:rFonts w:ascii="仿宋" w:eastAsia="仿宋" w:hAnsi="仿宋" w:hint="eastAsia"/>
                <w:sz w:val="21"/>
                <w:szCs w:val="16"/>
              </w:rPr>
            </w:pPr>
            <w:r>
              <w:rPr>
                <w:rFonts w:ascii="仿宋" w:eastAsia="仿宋" w:hAnsi="仿宋" w:hint="eastAsia"/>
                <w:sz w:val="21"/>
                <w:szCs w:val="16"/>
              </w:rPr>
              <w:t>讲师</w:t>
            </w:r>
          </w:p>
        </w:tc>
        <w:tc>
          <w:tcPr>
            <w:tcW w:w="1390" w:type="pct"/>
            <w:vAlign w:val="center"/>
          </w:tcPr>
          <w:p w14:paraId="20BCE653" w14:textId="7DF3A360"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09DCB694" w14:textId="0B04DD12"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工业机器人技术</w:t>
            </w:r>
          </w:p>
        </w:tc>
      </w:tr>
      <w:tr w:rsidR="00054589" w14:paraId="3E06DAE8" w14:textId="77777777" w:rsidTr="0052482F">
        <w:trPr>
          <w:jc w:val="center"/>
        </w:trPr>
        <w:tc>
          <w:tcPr>
            <w:tcW w:w="397" w:type="pct"/>
            <w:vAlign w:val="center"/>
          </w:tcPr>
          <w:p w14:paraId="1D862E12" w14:textId="41271B4E"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8</w:t>
            </w:r>
          </w:p>
        </w:tc>
        <w:tc>
          <w:tcPr>
            <w:tcW w:w="528" w:type="pct"/>
            <w:vAlign w:val="center"/>
          </w:tcPr>
          <w:p w14:paraId="3FA22934" w14:textId="1F3A32BF"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梁磊</w:t>
            </w:r>
          </w:p>
        </w:tc>
        <w:tc>
          <w:tcPr>
            <w:tcW w:w="1802" w:type="pct"/>
            <w:vAlign w:val="center"/>
          </w:tcPr>
          <w:p w14:paraId="4B13805D" w14:textId="3DBA85A9" w:rsidR="00910E5C" w:rsidRPr="00DE50B2" w:rsidRDefault="00910E5C" w:rsidP="00234DDC">
            <w:pPr>
              <w:jc w:val="center"/>
              <w:rPr>
                <w:rFonts w:ascii="仿宋" w:eastAsia="仿宋" w:hAnsi="仿宋" w:hint="eastAsia"/>
                <w:sz w:val="21"/>
                <w:szCs w:val="16"/>
              </w:rPr>
            </w:pPr>
            <w:r>
              <w:rPr>
                <w:rFonts w:ascii="仿宋" w:eastAsia="仿宋" w:hAnsi="仿宋" w:hint="eastAsia"/>
                <w:sz w:val="21"/>
                <w:szCs w:val="16"/>
              </w:rPr>
              <w:t>讲师</w:t>
            </w:r>
          </w:p>
        </w:tc>
        <w:tc>
          <w:tcPr>
            <w:tcW w:w="1390" w:type="pct"/>
            <w:vAlign w:val="center"/>
          </w:tcPr>
          <w:p w14:paraId="46304CC5" w14:textId="06CF8FF7"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45FE0B5D" w14:textId="6A2BCA00"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机</w:t>
            </w:r>
            <w:r w:rsidRPr="00910E5C">
              <w:rPr>
                <w:rFonts w:ascii="仿宋" w:eastAsia="仿宋" w:hAnsi="仿宋" w:hint="eastAsia"/>
                <w:sz w:val="21"/>
                <w:szCs w:val="16"/>
              </w:rPr>
              <w:t>械工程及自动化</w:t>
            </w:r>
          </w:p>
        </w:tc>
      </w:tr>
      <w:tr w:rsidR="00054589" w14:paraId="4865C58F" w14:textId="77777777" w:rsidTr="0052482F">
        <w:trPr>
          <w:jc w:val="center"/>
        </w:trPr>
        <w:tc>
          <w:tcPr>
            <w:tcW w:w="397" w:type="pct"/>
            <w:vAlign w:val="center"/>
          </w:tcPr>
          <w:p w14:paraId="2808D43E" w14:textId="144F4C4A"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9</w:t>
            </w:r>
          </w:p>
        </w:tc>
        <w:tc>
          <w:tcPr>
            <w:tcW w:w="528" w:type="pct"/>
            <w:vAlign w:val="center"/>
          </w:tcPr>
          <w:p w14:paraId="75C31FD1" w14:textId="16B998F7"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李柏乐</w:t>
            </w:r>
          </w:p>
        </w:tc>
        <w:tc>
          <w:tcPr>
            <w:tcW w:w="1802" w:type="pct"/>
            <w:vAlign w:val="center"/>
          </w:tcPr>
          <w:p w14:paraId="59A89833" w14:textId="00142F4B" w:rsidR="00910E5C" w:rsidRPr="00DE50B2" w:rsidRDefault="00910E5C" w:rsidP="00234DDC">
            <w:pPr>
              <w:jc w:val="center"/>
              <w:rPr>
                <w:rFonts w:ascii="仿宋" w:eastAsia="仿宋" w:hAnsi="仿宋" w:hint="eastAsia"/>
                <w:sz w:val="21"/>
                <w:szCs w:val="16"/>
              </w:rPr>
            </w:pPr>
            <w:r w:rsidRPr="005B21FE">
              <w:rPr>
                <w:rFonts w:ascii="仿宋" w:eastAsia="仿宋" w:hAnsi="仿宋" w:hint="eastAsia"/>
                <w:sz w:val="21"/>
                <w:szCs w:val="16"/>
              </w:rPr>
              <w:t>副教授</w:t>
            </w:r>
          </w:p>
        </w:tc>
        <w:tc>
          <w:tcPr>
            <w:tcW w:w="1390" w:type="pct"/>
            <w:vAlign w:val="center"/>
          </w:tcPr>
          <w:p w14:paraId="33E3BF5C" w14:textId="63D2B465"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4330F64D" w14:textId="2CF15338"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机器视觉技术</w:t>
            </w:r>
          </w:p>
        </w:tc>
      </w:tr>
      <w:tr w:rsidR="00054589" w14:paraId="69CBF593" w14:textId="77777777" w:rsidTr="0052482F">
        <w:trPr>
          <w:jc w:val="center"/>
        </w:trPr>
        <w:tc>
          <w:tcPr>
            <w:tcW w:w="397" w:type="pct"/>
            <w:vAlign w:val="center"/>
          </w:tcPr>
          <w:p w14:paraId="0358D3C6" w14:textId="2F3BA503" w:rsidR="00910E5C"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10</w:t>
            </w:r>
          </w:p>
        </w:tc>
        <w:tc>
          <w:tcPr>
            <w:tcW w:w="528" w:type="pct"/>
            <w:vAlign w:val="center"/>
          </w:tcPr>
          <w:p w14:paraId="01C0F7B9" w14:textId="16A87AF6" w:rsidR="00910E5C" w:rsidRPr="00DE50B2" w:rsidRDefault="00910E5C" w:rsidP="00234DDC">
            <w:pPr>
              <w:jc w:val="center"/>
              <w:rPr>
                <w:rFonts w:ascii="仿宋" w:eastAsia="仿宋" w:hAnsi="仿宋" w:hint="eastAsia"/>
                <w:sz w:val="21"/>
                <w:szCs w:val="16"/>
              </w:rPr>
            </w:pPr>
            <w:r w:rsidRPr="00910E5C">
              <w:rPr>
                <w:rFonts w:ascii="仿宋" w:eastAsia="仿宋" w:hAnsi="仿宋" w:hint="eastAsia"/>
                <w:sz w:val="21"/>
                <w:szCs w:val="16"/>
              </w:rPr>
              <w:t>唐</w:t>
            </w:r>
            <w:r w:rsidR="00EA2266">
              <w:rPr>
                <w:rFonts w:ascii="仿宋" w:eastAsia="仿宋" w:hAnsi="仿宋" w:hint="eastAsia"/>
                <w:sz w:val="21"/>
                <w:szCs w:val="16"/>
              </w:rPr>
              <w:t>熔</w:t>
            </w:r>
            <w:r w:rsidRPr="00910E5C">
              <w:rPr>
                <w:rFonts w:ascii="仿宋" w:eastAsia="仿宋" w:hAnsi="仿宋" w:hint="eastAsia"/>
                <w:sz w:val="21"/>
                <w:szCs w:val="16"/>
              </w:rPr>
              <w:t>钗</w:t>
            </w:r>
          </w:p>
        </w:tc>
        <w:tc>
          <w:tcPr>
            <w:tcW w:w="1802" w:type="pct"/>
            <w:vAlign w:val="center"/>
          </w:tcPr>
          <w:p w14:paraId="62EC2ECD" w14:textId="62E8C5C1" w:rsidR="00910E5C" w:rsidRPr="00DE50B2" w:rsidRDefault="00910E5C" w:rsidP="00234DDC">
            <w:pPr>
              <w:jc w:val="center"/>
              <w:rPr>
                <w:rFonts w:ascii="仿宋" w:eastAsia="仿宋" w:hAnsi="仿宋" w:hint="eastAsia"/>
                <w:sz w:val="21"/>
                <w:szCs w:val="16"/>
              </w:rPr>
            </w:pPr>
            <w:r>
              <w:rPr>
                <w:rFonts w:ascii="仿宋" w:eastAsia="仿宋" w:hAnsi="仿宋" w:hint="eastAsia"/>
                <w:sz w:val="21"/>
                <w:szCs w:val="16"/>
              </w:rPr>
              <w:t>讲师</w:t>
            </w:r>
          </w:p>
        </w:tc>
        <w:tc>
          <w:tcPr>
            <w:tcW w:w="1390" w:type="pct"/>
            <w:vAlign w:val="center"/>
          </w:tcPr>
          <w:p w14:paraId="19CC49F7" w14:textId="255F7357" w:rsidR="00910E5C" w:rsidRPr="00DE50B2" w:rsidRDefault="00910E5C"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4D3E4AE4" w14:textId="4112506E" w:rsidR="00910E5C" w:rsidRPr="00DE50B2" w:rsidRDefault="00910E5C" w:rsidP="00234DDC">
            <w:pPr>
              <w:jc w:val="center"/>
              <w:rPr>
                <w:rFonts w:ascii="仿宋" w:eastAsia="仿宋" w:hAnsi="仿宋" w:hint="eastAsia"/>
                <w:sz w:val="21"/>
                <w:szCs w:val="16"/>
              </w:rPr>
            </w:pPr>
            <w:r w:rsidRPr="00910E5C">
              <w:rPr>
                <w:rFonts w:ascii="仿宋" w:eastAsia="仿宋" w:hAnsi="仿宋"/>
                <w:sz w:val="21"/>
                <w:szCs w:val="16"/>
              </w:rPr>
              <w:t>工业机器人技术</w:t>
            </w:r>
          </w:p>
        </w:tc>
      </w:tr>
      <w:tr w:rsidR="00054589" w14:paraId="741FDDAE" w14:textId="77777777" w:rsidTr="0052482F">
        <w:trPr>
          <w:jc w:val="center"/>
        </w:trPr>
        <w:tc>
          <w:tcPr>
            <w:tcW w:w="397" w:type="pct"/>
            <w:vAlign w:val="center"/>
          </w:tcPr>
          <w:p w14:paraId="5099060E" w14:textId="220C83F9" w:rsidR="00A21558" w:rsidRPr="00DE50B2" w:rsidRDefault="00D849D9" w:rsidP="00234DDC">
            <w:pPr>
              <w:jc w:val="center"/>
              <w:rPr>
                <w:rFonts w:ascii="仿宋" w:eastAsia="仿宋" w:hAnsi="仿宋" w:hint="eastAsia"/>
                <w:sz w:val="21"/>
                <w:szCs w:val="16"/>
              </w:rPr>
            </w:pPr>
            <w:r>
              <w:rPr>
                <w:rFonts w:ascii="仿宋" w:eastAsia="仿宋" w:hAnsi="仿宋" w:hint="eastAsia"/>
                <w:sz w:val="21"/>
                <w:szCs w:val="16"/>
              </w:rPr>
              <w:t>11</w:t>
            </w:r>
          </w:p>
        </w:tc>
        <w:tc>
          <w:tcPr>
            <w:tcW w:w="528" w:type="pct"/>
            <w:vAlign w:val="center"/>
          </w:tcPr>
          <w:p w14:paraId="198A3861" w14:textId="3B64628E" w:rsidR="00A21558" w:rsidRPr="00DE50B2" w:rsidRDefault="00A21558" w:rsidP="00234DDC">
            <w:pPr>
              <w:jc w:val="center"/>
              <w:rPr>
                <w:rFonts w:ascii="仿宋" w:eastAsia="仿宋" w:hAnsi="仿宋" w:hint="eastAsia"/>
                <w:sz w:val="21"/>
                <w:szCs w:val="16"/>
              </w:rPr>
            </w:pPr>
            <w:r w:rsidRPr="00A21558">
              <w:rPr>
                <w:rFonts w:ascii="仿宋" w:eastAsia="仿宋" w:hAnsi="仿宋" w:hint="eastAsia"/>
                <w:sz w:val="21"/>
                <w:szCs w:val="16"/>
              </w:rPr>
              <w:t>刘方平</w:t>
            </w:r>
          </w:p>
        </w:tc>
        <w:tc>
          <w:tcPr>
            <w:tcW w:w="1802" w:type="pct"/>
            <w:vAlign w:val="center"/>
          </w:tcPr>
          <w:p w14:paraId="66A1AD4A" w14:textId="41FF547C" w:rsidR="00A21558" w:rsidRPr="00DE50B2" w:rsidRDefault="00A21558" w:rsidP="00234DDC">
            <w:pPr>
              <w:jc w:val="center"/>
              <w:rPr>
                <w:rFonts w:ascii="仿宋" w:eastAsia="仿宋" w:hAnsi="仿宋" w:hint="eastAsia"/>
                <w:sz w:val="21"/>
                <w:szCs w:val="16"/>
              </w:rPr>
            </w:pPr>
            <w:r w:rsidRPr="00A21558">
              <w:rPr>
                <w:rFonts w:ascii="仿宋" w:eastAsia="仿宋" w:hAnsi="仿宋" w:hint="eastAsia"/>
                <w:sz w:val="21"/>
                <w:szCs w:val="16"/>
              </w:rPr>
              <w:t>副教授</w:t>
            </w:r>
          </w:p>
        </w:tc>
        <w:tc>
          <w:tcPr>
            <w:tcW w:w="1390" w:type="pct"/>
            <w:vAlign w:val="center"/>
          </w:tcPr>
          <w:p w14:paraId="6381D7BB" w14:textId="59D8929E" w:rsidR="00A21558" w:rsidRPr="00DE50B2" w:rsidRDefault="00A21558"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vAlign w:val="center"/>
          </w:tcPr>
          <w:p w14:paraId="073E17B3" w14:textId="7DA75D8F" w:rsidR="00A21558" w:rsidRPr="00DE50B2" w:rsidRDefault="00A21558" w:rsidP="00234DDC">
            <w:pPr>
              <w:jc w:val="center"/>
              <w:rPr>
                <w:rFonts w:ascii="仿宋" w:eastAsia="仿宋" w:hAnsi="仿宋" w:hint="eastAsia"/>
                <w:sz w:val="21"/>
                <w:szCs w:val="16"/>
              </w:rPr>
            </w:pPr>
            <w:r>
              <w:rPr>
                <w:rFonts w:ascii="仿宋" w:eastAsia="仿宋" w:hAnsi="仿宋" w:hint="eastAsia"/>
                <w:sz w:val="21"/>
                <w:szCs w:val="16"/>
              </w:rPr>
              <w:t>智能装备技术</w:t>
            </w:r>
          </w:p>
        </w:tc>
      </w:tr>
      <w:tr w:rsidR="00054589" w14:paraId="5FAC6D55" w14:textId="77777777" w:rsidTr="00FD583F">
        <w:trPr>
          <w:jc w:val="center"/>
        </w:trPr>
        <w:tc>
          <w:tcPr>
            <w:tcW w:w="397" w:type="pct"/>
            <w:vAlign w:val="center"/>
          </w:tcPr>
          <w:p w14:paraId="05884A22" w14:textId="1E773313" w:rsidR="00B446D7" w:rsidRPr="00DE50B2" w:rsidRDefault="00B446D7" w:rsidP="00234DDC">
            <w:pPr>
              <w:jc w:val="center"/>
              <w:rPr>
                <w:rFonts w:ascii="仿宋" w:eastAsia="仿宋" w:hAnsi="仿宋" w:hint="eastAsia"/>
                <w:sz w:val="21"/>
                <w:szCs w:val="16"/>
              </w:rPr>
            </w:pPr>
            <w:r>
              <w:rPr>
                <w:rFonts w:ascii="仿宋" w:eastAsia="仿宋" w:hAnsi="仿宋" w:hint="eastAsia"/>
                <w:sz w:val="21"/>
                <w:szCs w:val="16"/>
              </w:rPr>
              <w:t>12</w:t>
            </w:r>
          </w:p>
        </w:tc>
        <w:tc>
          <w:tcPr>
            <w:tcW w:w="528" w:type="pct"/>
            <w:vAlign w:val="center"/>
          </w:tcPr>
          <w:p w14:paraId="5890BFCF" w14:textId="60A752F1" w:rsidR="00B446D7" w:rsidRPr="00DE50B2" w:rsidRDefault="00B446D7" w:rsidP="00234DDC">
            <w:pPr>
              <w:jc w:val="center"/>
              <w:rPr>
                <w:rFonts w:ascii="仿宋" w:eastAsia="仿宋" w:hAnsi="仿宋" w:hint="eastAsia"/>
                <w:sz w:val="21"/>
                <w:szCs w:val="16"/>
              </w:rPr>
            </w:pPr>
            <w:r>
              <w:rPr>
                <w:rFonts w:ascii="仿宋" w:eastAsia="仿宋" w:hAnsi="仿宋" w:hint="eastAsia"/>
                <w:sz w:val="21"/>
                <w:szCs w:val="16"/>
              </w:rPr>
              <w:t>张栩涛</w:t>
            </w:r>
          </w:p>
        </w:tc>
        <w:tc>
          <w:tcPr>
            <w:tcW w:w="1802" w:type="pct"/>
            <w:vAlign w:val="center"/>
          </w:tcPr>
          <w:p w14:paraId="441B50A6" w14:textId="7A89170E" w:rsidR="00B446D7" w:rsidRPr="00DE50B2" w:rsidRDefault="00B446D7" w:rsidP="00234DDC">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1390" w:type="pct"/>
            <w:vAlign w:val="center"/>
          </w:tcPr>
          <w:p w14:paraId="66F1D216" w14:textId="0DC3146D" w:rsidR="00B446D7" w:rsidRPr="00DE50B2" w:rsidRDefault="00B446D7"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tcPr>
          <w:p w14:paraId="66157167" w14:textId="2E2BA2B3" w:rsidR="00B446D7" w:rsidRPr="00DE50B2" w:rsidRDefault="00B446D7" w:rsidP="00234DDC">
            <w:pPr>
              <w:jc w:val="center"/>
              <w:rPr>
                <w:rFonts w:ascii="仿宋" w:eastAsia="仿宋" w:hAnsi="仿宋" w:hint="eastAsia"/>
                <w:sz w:val="21"/>
                <w:szCs w:val="16"/>
              </w:rPr>
            </w:pPr>
            <w:r w:rsidRPr="00B85B5C">
              <w:rPr>
                <w:rFonts w:ascii="仿宋" w:eastAsia="仿宋" w:hAnsi="仿宋" w:hint="eastAsia"/>
                <w:sz w:val="21"/>
                <w:szCs w:val="16"/>
              </w:rPr>
              <w:t>智能装备技术</w:t>
            </w:r>
          </w:p>
        </w:tc>
      </w:tr>
      <w:tr w:rsidR="00054589" w14:paraId="5FE7CC1B" w14:textId="77777777" w:rsidTr="00FD583F">
        <w:trPr>
          <w:jc w:val="center"/>
        </w:trPr>
        <w:tc>
          <w:tcPr>
            <w:tcW w:w="397" w:type="pct"/>
            <w:vAlign w:val="center"/>
          </w:tcPr>
          <w:p w14:paraId="0DBCD625" w14:textId="20B92964" w:rsidR="00B446D7" w:rsidRPr="00DE50B2" w:rsidRDefault="00B64705" w:rsidP="00234DDC">
            <w:pPr>
              <w:jc w:val="center"/>
              <w:rPr>
                <w:rFonts w:ascii="仿宋" w:eastAsia="仿宋" w:hAnsi="仿宋" w:hint="eastAsia"/>
                <w:sz w:val="21"/>
                <w:szCs w:val="16"/>
              </w:rPr>
            </w:pPr>
            <w:r>
              <w:rPr>
                <w:rFonts w:ascii="仿宋" w:eastAsia="仿宋" w:hAnsi="仿宋" w:hint="eastAsia"/>
                <w:sz w:val="21"/>
                <w:szCs w:val="16"/>
              </w:rPr>
              <w:t>13</w:t>
            </w:r>
          </w:p>
        </w:tc>
        <w:tc>
          <w:tcPr>
            <w:tcW w:w="528" w:type="pct"/>
            <w:vAlign w:val="center"/>
          </w:tcPr>
          <w:p w14:paraId="206FFD38" w14:textId="7BE565E0" w:rsidR="00B446D7" w:rsidRPr="00DE50B2" w:rsidRDefault="00AF5C9A" w:rsidP="00234DDC">
            <w:pPr>
              <w:jc w:val="center"/>
              <w:rPr>
                <w:rFonts w:ascii="仿宋" w:eastAsia="仿宋" w:hAnsi="仿宋" w:hint="eastAsia"/>
                <w:sz w:val="21"/>
                <w:szCs w:val="16"/>
              </w:rPr>
            </w:pPr>
            <w:r>
              <w:rPr>
                <w:rFonts w:ascii="仿宋" w:eastAsia="仿宋" w:hAnsi="仿宋" w:hint="eastAsia"/>
                <w:sz w:val="21"/>
                <w:szCs w:val="16"/>
              </w:rPr>
              <w:t>秦晴</w:t>
            </w:r>
          </w:p>
        </w:tc>
        <w:tc>
          <w:tcPr>
            <w:tcW w:w="1802" w:type="pct"/>
            <w:vAlign w:val="center"/>
          </w:tcPr>
          <w:p w14:paraId="03521488" w14:textId="14A38994" w:rsidR="00B446D7" w:rsidRPr="00DE50B2" w:rsidRDefault="00B446D7" w:rsidP="00234DDC">
            <w:pPr>
              <w:jc w:val="center"/>
              <w:rPr>
                <w:rFonts w:ascii="仿宋" w:eastAsia="仿宋" w:hAnsi="仿宋" w:hint="eastAsia"/>
                <w:sz w:val="21"/>
                <w:szCs w:val="16"/>
              </w:rPr>
            </w:pPr>
            <w:r w:rsidRPr="00A21558">
              <w:rPr>
                <w:rFonts w:ascii="仿宋" w:eastAsia="仿宋" w:hAnsi="仿宋"/>
                <w:sz w:val="21"/>
                <w:szCs w:val="16"/>
              </w:rPr>
              <w:t>讲</w:t>
            </w:r>
            <w:r w:rsidRPr="00A21558">
              <w:rPr>
                <w:rFonts w:ascii="仿宋" w:eastAsia="仿宋" w:hAnsi="仿宋" w:hint="eastAsia"/>
                <w:sz w:val="21"/>
                <w:szCs w:val="16"/>
              </w:rPr>
              <w:t>师</w:t>
            </w:r>
          </w:p>
        </w:tc>
        <w:tc>
          <w:tcPr>
            <w:tcW w:w="1390" w:type="pct"/>
            <w:vAlign w:val="center"/>
          </w:tcPr>
          <w:p w14:paraId="7EEA47F2" w14:textId="405F0127" w:rsidR="00B446D7" w:rsidRPr="00DE50B2" w:rsidRDefault="00B446D7" w:rsidP="00234DDC">
            <w:pPr>
              <w:jc w:val="center"/>
              <w:rPr>
                <w:rFonts w:ascii="仿宋" w:eastAsia="仿宋" w:hAnsi="仿宋" w:hint="eastAsia"/>
                <w:sz w:val="21"/>
                <w:szCs w:val="16"/>
              </w:rPr>
            </w:pPr>
            <w:r w:rsidRPr="00330252">
              <w:rPr>
                <w:rFonts w:ascii="仿宋" w:eastAsia="仿宋" w:hAnsi="仿宋" w:hint="eastAsia"/>
                <w:sz w:val="21"/>
                <w:szCs w:val="16"/>
              </w:rPr>
              <w:t>机电工程学院</w:t>
            </w:r>
          </w:p>
        </w:tc>
        <w:tc>
          <w:tcPr>
            <w:tcW w:w="883" w:type="pct"/>
          </w:tcPr>
          <w:p w14:paraId="7CD70500" w14:textId="5B0D67D8" w:rsidR="00B446D7" w:rsidRPr="00DE50B2" w:rsidRDefault="00B446D7" w:rsidP="00234DDC">
            <w:pPr>
              <w:jc w:val="center"/>
              <w:rPr>
                <w:rFonts w:ascii="仿宋" w:eastAsia="仿宋" w:hAnsi="仿宋" w:hint="eastAsia"/>
                <w:sz w:val="21"/>
                <w:szCs w:val="16"/>
              </w:rPr>
            </w:pPr>
            <w:r w:rsidRPr="00B85B5C">
              <w:rPr>
                <w:rFonts w:ascii="仿宋" w:eastAsia="仿宋" w:hAnsi="仿宋" w:hint="eastAsia"/>
                <w:sz w:val="21"/>
                <w:szCs w:val="16"/>
              </w:rPr>
              <w:t>智能装备技术</w:t>
            </w:r>
          </w:p>
        </w:tc>
      </w:tr>
    </w:tbl>
    <w:p w14:paraId="7F27D83E"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15" w:name="_Toc4730"/>
      <w:r>
        <w:rPr>
          <w:rFonts w:asciiTheme="minorEastAsia" w:eastAsiaTheme="minorEastAsia" w:hAnsiTheme="minorEastAsia"/>
          <w:szCs w:val="22"/>
        </w:rPr>
        <w:lastRenderedPageBreak/>
        <w:t>（</w:t>
      </w:r>
      <w:r>
        <w:rPr>
          <w:rFonts w:asciiTheme="minorEastAsia" w:eastAsiaTheme="minorEastAsia" w:hAnsiTheme="minorEastAsia" w:hint="eastAsia"/>
          <w:szCs w:val="22"/>
        </w:rPr>
        <w:t>二</w:t>
      </w:r>
      <w:r>
        <w:rPr>
          <w:rFonts w:asciiTheme="minorEastAsia" w:eastAsiaTheme="minorEastAsia" w:hAnsiTheme="minorEastAsia"/>
          <w:szCs w:val="22"/>
        </w:rPr>
        <w:t>）职业/岗位分析</w:t>
      </w:r>
      <w:bookmarkEnd w:id="112"/>
      <w:bookmarkEnd w:id="113"/>
      <w:bookmarkEnd w:id="115"/>
    </w:p>
    <w:p w14:paraId="3324927D" w14:textId="77777777" w:rsidR="00212C22" w:rsidRPr="00B226C9" w:rsidRDefault="00212C22" w:rsidP="00212C22">
      <w:pPr>
        <w:pStyle w:val="af2"/>
        <w:ind w:firstLine="560"/>
        <w:rPr>
          <w:rFonts w:ascii="宋体" w:hAnsi="宋体" w:cs="宋体" w:hint="eastAsia"/>
          <w:szCs w:val="28"/>
        </w:rPr>
      </w:pPr>
      <w:r w:rsidRPr="00B226C9">
        <w:rPr>
          <w:rFonts w:ascii="宋体" w:hAnsi="宋体" w:cs="宋体"/>
          <w:szCs w:val="28"/>
        </w:rPr>
        <w:t>柳州是广西最大的工业城市，工业基础雄厚，特别是三大支柱产业规模大，企业数量众多，为工业机器人产业发展提供了广阔市场。截止2023年，据不完全统计，柳州市规模以上企业拥有各类工业机器人数量超过7000台，增量及保有量均居全区第一，应用于汽车行业，占比95%，其他占比5%左右。柳州新能源汽车产销累计突破170万辆，占全国新能源汽车保有量近10%。</w:t>
      </w:r>
    </w:p>
    <w:p w14:paraId="1D148A32" w14:textId="77777777" w:rsidR="00212C22" w:rsidRPr="00B226C9" w:rsidRDefault="00212C22" w:rsidP="00212C22">
      <w:pPr>
        <w:pStyle w:val="af2"/>
        <w:ind w:firstLine="560"/>
        <w:rPr>
          <w:rFonts w:ascii="宋体" w:hAnsi="宋体" w:cs="宋体" w:hint="eastAsia"/>
          <w:szCs w:val="28"/>
        </w:rPr>
      </w:pPr>
      <w:r w:rsidRPr="00B226C9">
        <w:rPr>
          <w:rFonts w:ascii="宋体" w:hAnsi="宋体" w:cs="宋体"/>
          <w:szCs w:val="28"/>
        </w:rPr>
        <w:t>随着柳州大规模工业机器人投入生产，当前绝大多数汽车行业在线应用的工业机器人及自动化专机是国外或区外供应商直接提供，由于地域性空间距离的限制，厂家不能及时提供技术和人员支持，加上企业本身缺少相关作业人员，给现场操作、培训、维护、技术改进及更换产品线带来诸多不便，尤其是出现故障及更换产品类型时，不能及时跟上生产进度，造成大量时间浪费，严重拉低生产节拍，降低产量和质量，工业机器人技术方面人才存在严重缺口问题。</w:t>
      </w:r>
    </w:p>
    <w:p w14:paraId="38067043" w14:textId="77777777" w:rsidR="00212C22" w:rsidRPr="00B226C9" w:rsidRDefault="00212C22" w:rsidP="00212C22">
      <w:pPr>
        <w:pStyle w:val="af2"/>
        <w:ind w:firstLine="560"/>
        <w:rPr>
          <w:rFonts w:ascii="宋体" w:hAnsi="宋体" w:cs="宋体" w:hint="eastAsia"/>
          <w:szCs w:val="28"/>
        </w:rPr>
      </w:pPr>
      <w:r w:rsidRPr="00B226C9">
        <w:rPr>
          <w:rFonts w:ascii="宋体" w:hAnsi="宋体" w:cs="宋体"/>
          <w:szCs w:val="28"/>
        </w:rPr>
        <w:t>根据前期广泛调研，工业机器人技术方面人才主要从事包含自动化成套装备中工业机器人作业单元的现场编程、调试维护、故障诊断、人机界面、PLC编程等生产技术管理工作，以及工业机器人技术销售和售后服务工作。工程技术人员岗位分成3类：工业机器人现场示教编程维护工程师、工业机器人系统集成应用工程师、结合具体工艺实施的工业机器人系统开发方案工程师。</w:t>
      </w:r>
    </w:p>
    <w:p w14:paraId="6A0D9AD8" w14:textId="77777777" w:rsidR="00212C22" w:rsidRPr="00B226C9" w:rsidRDefault="00212C22" w:rsidP="00212C22">
      <w:pPr>
        <w:pStyle w:val="af2"/>
        <w:ind w:firstLine="560"/>
        <w:rPr>
          <w:rFonts w:ascii="宋体" w:hAnsi="宋体" w:cs="宋体" w:hint="eastAsia"/>
          <w:szCs w:val="28"/>
        </w:rPr>
      </w:pPr>
      <w:r w:rsidRPr="00B226C9">
        <w:rPr>
          <w:rFonts w:ascii="宋体" w:hAnsi="宋体" w:cs="宋体"/>
          <w:szCs w:val="28"/>
        </w:rPr>
        <w:t>围绕专业人才培养需求，深入开展社会调研与工作分析；确定典型工作任务与职业能力需求；以工作过程为导向，系统设计专业课程体系结构，梳理出专业理论教学部分和实践教学部分；与企业合作开发专业核心课程，确定课程目标和主要内容。</w:t>
      </w:r>
    </w:p>
    <w:p w14:paraId="26FA4EE0" w14:textId="77777777" w:rsidR="00212C22" w:rsidRDefault="00212C22" w:rsidP="006125D9">
      <w:pPr>
        <w:pStyle w:val="ab"/>
        <w:rPr>
          <w:rFonts w:hint="eastAsia"/>
        </w:rPr>
      </w:pPr>
      <w:r>
        <w:rPr>
          <w:rFonts w:hint="eastAsia"/>
        </w:rPr>
        <w:t>表11-1 工业机器人技术专业职业能力与典型工作任务分析</w:t>
      </w:r>
    </w:p>
    <w:tbl>
      <w:tblPr>
        <w:tblW w:w="8871"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695"/>
        <w:gridCol w:w="990"/>
        <w:gridCol w:w="2127"/>
        <w:gridCol w:w="1842"/>
        <w:gridCol w:w="3217"/>
      </w:tblGrid>
      <w:tr w:rsidR="00212C22" w14:paraId="6BF1F83E" w14:textId="77777777" w:rsidTr="001055AE">
        <w:trPr>
          <w:trHeight w:val="768"/>
          <w:jc w:val="center"/>
        </w:trPr>
        <w:tc>
          <w:tcPr>
            <w:tcW w:w="1685" w:type="dxa"/>
            <w:gridSpan w:val="2"/>
            <w:tcBorders>
              <w:top w:val="single" w:sz="12" w:space="0" w:color="auto"/>
              <w:bottom w:val="single" w:sz="12" w:space="0" w:color="auto"/>
            </w:tcBorders>
            <w:shd w:val="clear" w:color="auto" w:fill="D9D9D9"/>
            <w:vAlign w:val="center"/>
          </w:tcPr>
          <w:p w14:paraId="6BB0AB42" w14:textId="77777777" w:rsidR="00212C22" w:rsidRDefault="00212C22" w:rsidP="000F4EB6">
            <w:pPr>
              <w:pStyle w:val="ac"/>
            </w:pPr>
            <w:r>
              <w:rPr>
                <w:rFonts w:hint="eastAsia"/>
              </w:rPr>
              <w:lastRenderedPageBreak/>
              <w:t>岗位方向</w:t>
            </w:r>
          </w:p>
        </w:tc>
        <w:tc>
          <w:tcPr>
            <w:tcW w:w="2127" w:type="dxa"/>
            <w:tcBorders>
              <w:top w:val="single" w:sz="12" w:space="0" w:color="auto"/>
              <w:bottom w:val="single" w:sz="12" w:space="0" w:color="auto"/>
            </w:tcBorders>
            <w:shd w:val="clear" w:color="auto" w:fill="D9D9D9"/>
            <w:vAlign w:val="center"/>
          </w:tcPr>
          <w:p w14:paraId="73A6F28B" w14:textId="77777777" w:rsidR="00212C22" w:rsidRDefault="00212C22" w:rsidP="000F4EB6">
            <w:pPr>
              <w:pStyle w:val="ac"/>
            </w:pPr>
            <w:r>
              <w:rPr>
                <w:rFonts w:hint="eastAsia"/>
              </w:rPr>
              <w:t>行业通用能力</w:t>
            </w:r>
          </w:p>
        </w:tc>
        <w:tc>
          <w:tcPr>
            <w:tcW w:w="1842" w:type="dxa"/>
            <w:tcBorders>
              <w:top w:val="single" w:sz="12" w:space="0" w:color="auto"/>
              <w:bottom w:val="single" w:sz="12" w:space="0" w:color="auto"/>
            </w:tcBorders>
            <w:shd w:val="clear" w:color="auto" w:fill="D9D9D9"/>
            <w:vAlign w:val="center"/>
          </w:tcPr>
          <w:p w14:paraId="66B3AA2B" w14:textId="77777777" w:rsidR="00212C22" w:rsidRDefault="00212C22" w:rsidP="000F4EB6">
            <w:pPr>
              <w:pStyle w:val="ac"/>
            </w:pPr>
            <w:r>
              <w:rPr>
                <w:rFonts w:hint="eastAsia"/>
              </w:rPr>
              <w:t>职业特定能力</w:t>
            </w:r>
          </w:p>
        </w:tc>
        <w:tc>
          <w:tcPr>
            <w:tcW w:w="3217" w:type="dxa"/>
            <w:tcBorders>
              <w:top w:val="single" w:sz="12" w:space="0" w:color="auto"/>
              <w:bottom w:val="single" w:sz="12" w:space="0" w:color="auto"/>
            </w:tcBorders>
            <w:shd w:val="clear" w:color="auto" w:fill="D9D9D9"/>
            <w:vAlign w:val="center"/>
          </w:tcPr>
          <w:p w14:paraId="15940E36" w14:textId="77777777" w:rsidR="00212C22" w:rsidRDefault="00212C22" w:rsidP="000F4EB6">
            <w:pPr>
              <w:pStyle w:val="ac"/>
            </w:pPr>
            <w:r>
              <w:rPr>
                <w:rFonts w:hint="eastAsia"/>
              </w:rPr>
              <w:t>典型工作任务描述</w:t>
            </w:r>
          </w:p>
        </w:tc>
      </w:tr>
      <w:tr w:rsidR="00212C22" w14:paraId="39DFC21D" w14:textId="77777777" w:rsidTr="001055AE">
        <w:trPr>
          <w:trHeight w:val="340"/>
          <w:jc w:val="center"/>
        </w:trPr>
        <w:tc>
          <w:tcPr>
            <w:tcW w:w="695" w:type="dxa"/>
            <w:tcBorders>
              <w:top w:val="single" w:sz="12" w:space="0" w:color="auto"/>
            </w:tcBorders>
            <w:vAlign w:val="center"/>
          </w:tcPr>
          <w:p w14:paraId="3CCD5F6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示教编程维护工程师</w:t>
            </w:r>
          </w:p>
        </w:tc>
        <w:tc>
          <w:tcPr>
            <w:tcW w:w="990" w:type="dxa"/>
            <w:tcBorders>
              <w:top w:val="single" w:sz="12" w:space="0" w:color="auto"/>
            </w:tcBorders>
            <w:vAlign w:val="center"/>
          </w:tcPr>
          <w:p w14:paraId="2DD2D102"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工业机器人示教编程</w:t>
            </w:r>
          </w:p>
        </w:tc>
        <w:tc>
          <w:tcPr>
            <w:tcW w:w="2127" w:type="dxa"/>
            <w:vMerge w:val="restart"/>
            <w:tcBorders>
              <w:top w:val="single" w:sz="12" w:space="0" w:color="auto"/>
            </w:tcBorders>
          </w:tcPr>
          <w:p w14:paraId="0BA90F99"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(1)典型机械零部件、电子线路图的识读和绘图能力；</w:t>
            </w:r>
          </w:p>
          <w:p w14:paraId="6FC81A3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(2)机械部件拆装能力；</w:t>
            </w:r>
          </w:p>
          <w:p w14:paraId="6AA20A84"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(3)常用液压、气动元件选择及液压、气动系统装配调试能力；</w:t>
            </w:r>
          </w:p>
          <w:p w14:paraId="657A4AAF"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(4)常用机构工作原理、结构特点、基本设计方法和计算能力；</w:t>
            </w:r>
          </w:p>
          <w:p w14:paraId="1F900886"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(5)常用电子仪器仪表的使用能力；</w:t>
            </w:r>
          </w:p>
          <w:p w14:paraId="73A3B43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(6)典型工业机器人系统示教能力；</w:t>
            </w:r>
          </w:p>
          <w:p w14:paraId="6A44F938"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(7)典型机电设备PLC控制系统的选型、编程及调试能力；</w:t>
            </w:r>
          </w:p>
          <w:p w14:paraId="7319BA60"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(8)工业机器人技术资料检索、英文资料阅读能力；</w:t>
            </w:r>
          </w:p>
          <w:p w14:paraId="3D0FD755"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(9)工程项目文件整理与撰写能力。</w:t>
            </w:r>
          </w:p>
        </w:tc>
        <w:tc>
          <w:tcPr>
            <w:tcW w:w="1842" w:type="dxa"/>
            <w:tcBorders>
              <w:top w:val="single" w:sz="12" w:space="0" w:color="auto"/>
            </w:tcBorders>
            <w:vAlign w:val="center"/>
          </w:tcPr>
          <w:p w14:paraId="23C4A56F"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(1)工业机器人系统离线编程能力；</w:t>
            </w:r>
          </w:p>
          <w:p w14:paraId="4A0B46BA"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(2)工业机器人系统故障判断与维护能力；</w:t>
            </w:r>
          </w:p>
        </w:tc>
        <w:tc>
          <w:tcPr>
            <w:tcW w:w="3217" w:type="dxa"/>
            <w:tcBorders>
              <w:top w:val="single" w:sz="12" w:space="0" w:color="auto"/>
            </w:tcBorders>
            <w:vAlign w:val="center"/>
          </w:tcPr>
          <w:p w14:paraId="2DA51846"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(1)工业机器人程序示教；</w:t>
            </w:r>
          </w:p>
          <w:p w14:paraId="31A112F1"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(2)工业机器人程序验证；</w:t>
            </w:r>
          </w:p>
          <w:p w14:paraId="0B607568"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(3)工业机器人离线编程；</w:t>
            </w:r>
          </w:p>
          <w:p w14:paraId="0E84BFB2"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(4)工业机器人系统维护计划制定；</w:t>
            </w:r>
          </w:p>
          <w:p w14:paraId="15BAC9E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(5)工业机器人系统常规维护保养。</w:t>
            </w:r>
          </w:p>
        </w:tc>
      </w:tr>
      <w:tr w:rsidR="00212C22" w14:paraId="18927A77" w14:textId="77777777" w:rsidTr="001055AE">
        <w:trPr>
          <w:trHeight w:val="340"/>
          <w:jc w:val="center"/>
        </w:trPr>
        <w:tc>
          <w:tcPr>
            <w:tcW w:w="695" w:type="dxa"/>
            <w:vMerge w:val="restart"/>
            <w:vAlign w:val="center"/>
          </w:tcPr>
          <w:p w14:paraId="5826924C"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系统集成应用工程师</w:t>
            </w:r>
          </w:p>
        </w:tc>
        <w:tc>
          <w:tcPr>
            <w:tcW w:w="990" w:type="dxa"/>
            <w:vAlign w:val="center"/>
          </w:tcPr>
          <w:p w14:paraId="5AC75D8D"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工业机器人焊</w:t>
            </w:r>
          </w:p>
          <w:p w14:paraId="2D5CD24D"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接系统维护</w:t>
            </w:r>
          </w:p>
        </w:tc>
        <w:tc>
          <w:tcPr>
            <w:tcW w:w="2127" w:type="dxa"/>
            <w:vMerge/>
          </w:tcPr>
          <w:p w14:paraId="5CFC92E9" w14:textId="77777777" w:rsidR="00212C22" w:rsidRPr="006C4D6C" w:rsidRDefault="00212C22" w:rsidP="000F4EB6">
            <w:pPr>
              <w:pStyle w:val="ac"/>
              <w:rPr>
                <w:rFonts w:ascii="仿宋" w:eastAsia="仿宋" w:hAnsi="仿宋" w:hint="eastAsia"/>
              </w:rPr>
            </w:pPr>
          </w:p>
        </w:tc>
        <w:tc>
          <w:tcPr>
            <w:tcW w:w="1842" w:type="dxa"/>
            <w:vAlign w:val="center"/>
          </w:tcPr>
          <w:p w14:paraId="609CE4A9"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(1)机器人系统调试能力；</w:t>
            </w:r>
          </w:p>
          <w:p w14:paraId="7DFD166F"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(2)机器人系统示教编程能力；</w:t>
            </w:r>
          </w:p>
          <w:p w14:paraId="7152A7D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(3)机器人系统故障判断与维护能力。</w:t>
            </w:r>
          </w:p>
        </w:tc>
        <w:tc>
          <w:tcPr>
            <w:tcW w:w="3217" w:type="dxa"/>
            <w:vAlign w:val="center"/>
          </w:tcPr>
          <w:p w14:paraId="0AFEE01F"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(1)机器人系统安装调试；</w:t>
            </w:r>
          </w:p>
          <w:p w14:paraId="6EE8AB19"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(2)焊接电源参数设定；</w:t>
            </w:r>
          </w:p>
          <w:p w14:paraId="6EF8D3D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(3)机器人参数设定；</w:t>
            </w:r>
          </w:p>
          <w:p w14:paraId="5AE4DA2B"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(4)机器人系统维护保养。</w:t>
            </w:r>
          </w:p>
        </w:tc>
      </w:tr>
      <w:tr w:rsidR="00212C22" w14:paraId="6FD30C9A" w14:textId="77777777" w:rsidTr="001055AE">
        <w:trPr>
          <w:trHeight w:val="340"/>
          <w:jc w:val="center"/>
        </w:trPr>
        <w:tc>
          <w:tcPr>
            <w:tcW w:w="695" w:type="dxa"/>
            <w:vMerge/>
            <w:vAlign w:val="center"/>
          </w:tcPr>
          <w:p w14:paraId="4670EEB6" w14:textId="77777777" w:rsidR="00212C22" w:rsidRPr="006C4D6C" w:rsidRDefault="00212C22" w:rsidP="000F4EB6">
            <w:pPr>
              <w:pStyle w:val="ac"/>
              <w:rPr>
                <w:rFonts w:ascii="仿宋" w:eastAsia="仿宋" w:hAnsi="仿宋" w:hint="eastAsia"/>
              </w:rPr>
            </w:pPr>
          </w:p>
        </w:tc>
        <w:tc>
          <w:tcPr>
            <w:tcW w:w="990" w:type="dxa"/>
            <w:vAlign w:val="center"/>
          </w:tcPr>
          <w:p w14:paraId="7582A0E5"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工业机器人搬运系统维护</w:t>
            </w:r>
          </w:p>
        </w:tc>
        <w:tc>
          <w:tcPr>
            <w:tcW w:w="2127" w:type="dxa"/>
            <w:vMerge/>
          </w:tcPr>
          <w:p w14:paraId="2F6356CC" w14:textId="77777777" w:rsidR="00212C22" w:rsidRPr="006C4D6C" w:rsidRDefault="00212C22" w:rsidP="000F4EB6">
            <w:pPr>
              <w:pStyle w:val="ac"/>
              <w:rPr>
                <w:rFonts w:ascii="仿宋" w:eastAsia="仿宋" w:hAnsi="仿宋" w:hint="eastAsia"/>
              </w:rPr>
            </w:pPr>
          </w:p>
        </w:tc>
        <w:tc>
          <w:tcPr>
            <w:tcW w:w="1842" w:type="dxa"/>
            <w:vAlign w:val="center"/>
          </w:tcPr>
          <w:p w14:paraId="11058F47"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(1)机床上下料系统调试能力；</w:t>
            </w:r>
          </w:p>
          <w:p w14:paraId="1D564EF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(2)机床上下料系统示教编程能力；</w:t>
            </w:r>
          </w:p>
          <w:p w14:paraId="13212298"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(3)机床上下料系统维护能力。</w:t>
            </w:r>
          </w:p>
        </w:tc>
        <w:tc>
          <w:tcPr>
            <w:tcW w:w="3217" w:type="dxa"/>
            <w:vAlign w:val="center"/>
          </w:tcPr>
          <w:p w14:paraId="7938DD29"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(1)机器人机搬运集成系统安装调试；</w:t>
            </w:r>
          </w:p>
          <w:p w14:paraId="158953BA"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(2)机器人搬运集成系统外部控制程序编制；</w:t>
            </w:r>
          </w:p>
          <w:p w14:paraId="505DB45A"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(3)工业机器人示教编程；</w:t>
            </w:r>
          </w:p>
          <w:p w14:paraId="35DCB9DC"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(4)机器人搬运集成系统维护保养。</w:t>
            </w:r>
          </w:p>
        </w:tc>
      </w:tr>
      <w:tr w:rsidR="00212C22" w14:paraId="35741B49" w14:textId="77777777" w:rsidTr="001055AE">
        <w:trPr>
          <w:trHeight w:val="2094"/>
          <w:jc w:val="center"/>
        </w:trPr>
        <w:tc>
          <w:tcPr>
            <w:tcW w:w="695" w:type="dxa"/>
            <w:vMerge w:val="restart"/>
            <w:vAlign w:val="center"/>
          </w:tcPr>
          <w:p w14:paraId="0E976E6D"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系统开发方案工程师</w:t>
            </w:r>
          </w:p>
        </w:tc>
        <w:tc>
          <w:tcPr>
            <w:tcW w:w="990" w:type="dxa"/>
            <w:vAlign w:val="center"/>
          </w:tcPr>
          <w:p w14:paraId="6274167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工业机器人工装辅助设计</w:t>
            </w:r>
          </w:p>
        </w:tc>
        <w:tc>
          <w:tcPr>
            <w:tcW w:w="2127" w:type="dxa"/>
            <w:vMerge/>
          </w:tcPr>
          <w:p w14:paraId="1A8E253A" w14:textId="77777777" w:rsidR="00212C22" w:rsidRPr="006C4D6C" w:rsidRDefault="00212C22" w:rsidP="000F4EB6">
            <w:pPr>
              <w:pStyle w:val="ac"/>
              <w:rPr>
                <w:rFonts w:ascii="仿宋" w:eastAsia="仿宋" w:hAnsi="仿宋" w:hint="eastAsia"/>
              </w:rPr>
            </w:pPr>
          </w:p>
        </w:tc>
        <w:tc>
          <w:tcPr>
            <w:tcW w:w="1842" w:type="dxa"/>
            <w:vAlign w:val="center"/>
          </w:tcPr>
          <w:p w14:paraId="5A36E7AD"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(1)工装机械结构辅助设计能力；</w:t>
            </w:r>
          </w:p>
          <w:p w14:paraId="0762CE3D"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(2)工装电气控制部分辅助设计能力；</w:t>
            </w:r>
          </w:p>
          <w:p w14:paraId="748EAD55"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(3)工装整体安装调试能力。</w:t>
            </w:r>
          </w:p>
        </w:tc>
        <w:tc>
          <w:tcPr>
            <w:tcW w:w="3217" w:type="dxa"/>
            <w:vAlign w:val="center"/>
          </w:tcPr>
          <w:p w14:paraId="209C9868"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(1)对机器人操作对象工装要求进行分析；</w:t>
            </w:r>
          </w:p>
          <w:p w14:paraId="328F9171"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(2)工装系统机械机构辅助设计；</w:t>
            </w:r>
          </w:p>
          <w:p w14:paraId="48CB76B7"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(3)工装系统电气控制系统设计；</w:t>
            </w:r>
          </w:p>
          <w:p w14:paraId="40961C14"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(4)工装机电系统联调；</w:t>
            </w:r>
          </w:p>
          <w:p w14:paraId="59BFFDAF"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(5)工装系统说明文件编制。</w:t>
            </w:r>
          </w:p>
        </w:tc>
      </w:tr>
      <w:tr w:rsidR="00212C22" w14:paraId="318D836A" w14:textId="77777777" w:rsidTr="001055AE">
        <w:trPr>
          <w:trHeight w:val="1407"/>
          <w:jc w:val="center"/>
        </w:trPr>
        <w:tc>
          <w:tcPr>
            <w:tcW w:w="695" w:type="dxa"/>
            <w:vMerge/>
            <w:vAlign w:val="center"/>
          </w:tcPr>
          <w:p w14:paraId="42478AE6" w14:textId="77777777" w:rsidR="00212C22" w:rsidRPr="006C4D6C" w:rsidRDefault="00212C22" w:rsidP="000F4EB6">
            <w:pPr>
              <w:pStyle w:val="ac"/>
              <w:rPr>
                <w:rFonts w:ascii="仿宋" w:eastAsia="仿宋" w:hAnsi="仿宋" w:hint="eastAsia"/>
              </w:rPr>
            </w:pPr>
          </w:p>
        </w:tc>
        <w:tc>
          <w:tcPr>
            <w:tcW w:w="990" w:type="dxa"/>
            <w:vAlign w:val="center"/>
          </w:tcPr>
          <w:p w14:paraId="4DA8690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工业机器人通用系统集成</w:t>
            </w:r>
          </w:p>
        </w:tc>
        <w:tc>
          <w:tcPr>
            <w:tcW w:w="2127" w:type="dxa"/>
            <w:vMerge/>
          </w:tcPr>
          <w:p w14:paraId="50D30D36" w14:textId="77777777" w:rsidR="00212C22" w:rsidRPr="006C4D6C" w:rsidRDefault="00212C22" w:rsidP="000F4EB6">
            <w:pPr>
              <w:pStyle w:val="ac"/>
              <w:rPr>
                <w:rFonts w:ascii="仿宋" w:eastAsia="仿宋" w:hAnsi="仿宋" w:hint="eastAsia"/>
              </w:rPr>
            </w:pPr>
          </w:p>
        </w:tc>
        <w:tc>
          <w:tcPr>
            <w:tcW w:w="1842" w:type="dxa"/>
            <w:vAlign w:val="center"/>
          </w:tcPr>
          <w:p w14:paraId="4BAEA34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(1)外部系统与工业机器人系统连接设计能力；</w:t>
            </w:r>
          </w:p>
          <w:p w14:paraId="05BA2898"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(2)外部控制系统编程能力；</w:t>
            </w:r>
          </w:p>
          <w:p w14:paraId="51B40E3C"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(3)典型工作站系统安装调试能力。</w:t>
            </w:r>
          </w:p>
        </w:tc>
        <w:tc>
          <w:tcPr>
            <w:tcW w:w="3217" w:type="dxa"/>
            <w:vAlign w:val="center"/>
          </w:tcPr>
          <w:p w14:paraId="0392E46C"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(1)工业机器人工作站方案辅助设计；</w:t>
            </w:r>
          </w:p>
          <w:p w14:paraId="3551C7CB"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(2)工业机器人工作站系统仿真辅助设计；</w:t>
            </w:r>
          </w:p>
          <w:p w14:paraId="1D6A984E"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(3)工业机器人工作站主控系统程序辅助设计；</w:t>
            </w:r>
          </w:p>
          <w:p w14:paraId="1D61AED9"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(4)工业机器人系统程序示教；</w:t>
            </w:r>
          </w:p>
          <w:p w14:paraId="477D6B63" w14:textId="77777777" w:rsidR="00212C22" w:rsidRPr="006C4D6C" w:rsidRDefault="00212C22" w:rsidP="000F4EB6">
            <w:pPr>
              <w:pStyle w:val="ac"/>
              <w:rPr>
                <w:rFonts w:ascii="仿宋" w:eastAsia="仿宋" w:hAnsi="仿宋" w:hint="eastAsia"/>
              </w:rPr>
            </w:pPr>
            <w:r w:rsidRPr="006C4D6C">
              <w:rPr>
                <w:rFonts w:ascii="仿宋" w:eastAsia="仿宋" w:hAnsi="仿宋" w:hint="eastAsia"/>
              </w:rPr>
              <w:t>(5)工业机器人工作站系统说明文件编制。</w:t>
            </w:r>
          </w:p>
        </w:tc>
      </w:tr>
    </w:tbl>
    <w:p w14:paraId="369FCDE4" w14:textId="04D3244F" w:rsidR="00835FDF" w:rsidRPr="00212C22" w:rsidRDefault="00835FDF" w:rsidP="00212C22">
      <w:pPr>
        <w:pStyle w:val="aa"/>
        <w:ind w:firstLine="560"/>
        <w:rPr>
          <w:rFonts w:ascii="宋体" w:hAnsi="宋体" w:cs="宋体" w:hint="eastAsia"/>
          <w:szCs w:val="28"/>
        </w:rPr>
      </w:pPr>
    </w:p>
    <w:p w14:paraId="2BAA77F9"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16" w:name="_Toc110198142"/>
      <w:bookmarkStart w:id="117" w:name="_Toc28569"/>
      <w:bookmarkStart w:id="118" w:name="_Toc22165"/>
      <w:r>
        <w:rPr>
          <w:rFonts w:asciiTheme="minorEastAsia" w:eastAsiaTheme="minorEastAsia" w:hAnsiTheme="minorEastAsia"/>
          <w:szCs w:val="22"/>
        </w:rPr>
        <w:t>（</w:t>
      </w:r>
      <w:r>
        <w:rPr>
          <w:rFonts w:asciiTheme="minorEastAsia" w:eastAsiaTheme="minorEastAsia" w:hAnsiTheme="minorEastAsia" w:hint="eastAsia"/>
          <w:szCs w:val="22"/>
        </w:rPr>
        <w:t>三</w:t>
      </w:r>
      <w:r>
        <w:rPr>
          <w:rFonts w:asciiTheme="minorEastAsia" w:eastAsiaTheme="minorEastAsia" w:hAnsiTheme="minorEastAsia"/>
          <w:szCs w:val="22"/>
        </w:rPr>
        <w:t>）课程对应的职业资格/技能等级证书一览表</w:t>
      </w:r>
      <w:bookmarkEnd w:id="116"/>
      <w:bookmarkEnd w:id="117"/>
      <w:bookmarkEnd w:id="118"/>
    </w:p>
    <w:p w14:paraId="45C9649F" w14:textId="77777777" w:rsidR="00835FDF" w:rsidRDefault="00000000" w:rsidP="006125D9">
      <w:pPr>
        <w:pStyle w:val="ab"/>
        <w:rPr>
          <w:rFonts w:hint="eastAsia"/>
        </w:rPr>
      </w:pPr>
      <w:bookmarkStart w:id="119" w:name="_Toc25113"/>
      <w:bookmarkStart w:id="120" w:name="_Toc13472"/>
      <w:r>
        <w:rPr>
          <w:rFonts w:hint="eastAsia"/>
        </w:rPr>
        <w:t>表11-3 课程对应的职业资格/技能等级证书一览表</w:t>
      </w:r>
      <w:bookmarkEnd w:id="119"/>
      <w:bookmarkEnd w:id="120"/>
    </w:p>
    <w:tbl>
      <w:tblPr>
        <w:tblStyle w:val="a9"/>
        <w:tblW w:w="8509" w:type="dxa"/>
        <w:tblLayout w:type="fixed"/>
        <w:tblLook w:val="04A0" w:firstRow="1" w:lastRow="0" w:firstColumn="1" w:lastColumn="0" w:noHBand="0" w:noVBand="1"/>
      </w:tblPr>
      <w:tblGrid>
        <w:gridCol w:w="740"/>
        <w:gridCol w:w="1350"/>
        <w:gridCol w:w="1350"/>
        <w:gridCol w:w="2246"/>
        <w:gridCol w:w="1708"/>
        <w:gridCol w:w="1115"/>
      </w:tblGrid>
      <w:tr w:rsidR="00835FDF" w14:paraId="59466C5A" w14:textId="77777777" w:rsidTr="007848C0">
        <w:trPr>
          <w:tblHeader/>
        </w:trPr>
        <w:tc>
          <w:tcPr>
            <w:tcW w:w="740" w:type="dxa"/>
            <w:vAlign w:val="center"/>
          </w:tcPr>
          <w:p w14:paraId="5A260772" w14:textId="77777777" w:rsidR="00835FDF" w:rsidRPr="00DE50B2" w:rsidRDefault="00000000" w:rsidP="007848C0">
            <w:pPr>
              <w:jc w:val="center"/>
              <w:rPr>
                <w:rFonts w:ascii="仿宋" w:eastAsia="仿宋" w:hAnsi="仿宋" w:hint="eastAsia"/>
                <w:b/>
                <w:bCs/>
                <w:sz w:val="21"/>
                <w:szCs w:val="16"/>
              </w:rPr>
            </w:pPr>
            <w:bookmarkStart w:id="121" w:name="_Toc17747"/>
            <w:bookmarkStart w:id="122" w:name="_Toc110196003"/>
            <w:bookmarkStart w:id="123" w:name="_Toc16409"/>
            <w:r w:rsidRPr="00DE50B2">
              <w:rPr>
                <w:rFonts w:ascii="仿宋" w:eastAsia="仿宋" w:hAnsi="仿宋" w:hint="eastAsia"/>
                <w:b/>
                <w:bCs/>
                <w:sz w:val="21"/>
                <w:szCs w:val="16"/>
              </w:rPr>
              <w:t>序号</w:t>
            </w:r>
            <w:bookmarkEnd w:id="121"/>
            <w:bookmarkEnd w:id="122"/>
            <w:bookmarkEnd w:id="123"/>
          </w:p>
        </w:tc>
        <w:tc>
          <w:tcPr>
            <w:tcW w:w="1350" w:type="dxa"/>
            <w:vAlign w:val="center"/>
          </w:tcPr>
          <w:p w14:paraId="7FF87887" w14:textId="77777777" w:rsidR="00835FDF" w:rsidRPr="00DE50B2" w:rsidRDefault="00000000" w:rsidP="007848C0">
            <w:pPr>
              <w:jc w:val="center"/>
              <w:rPr>
                <w:rFonts w:ascii="仿宋" w:eastAsia="仿宋" w:hAnsi="仿宋" w:hint="eastAsia"/>
                <w:b/>
                <w:bCs/>
                <w:sz w:val="21"/>
                <w:szCs w:val="16"/>
              </w:rPr>
            </w:pPr>
            <w:bookmarkStart w:id="124" w:name="_Toc14032"/>
            <w:bookmarkStart w:id="125" w:name="_Toc28404"/>
            <w:bookmarkStart w:id="126" w:name="_Toc110196004"/>
            <w:r w:rsidRPr="00DE50B2">
              <w:rPr>
                <w:rFonts w:ascii="仿宋" w:eastAsia="仿宋" w:hAnsi="仿宋" w:hint="eastAsia"/>
                <w:b/>
                <w:bCs/>
                <w:sz w:val="21"/>
                <w:szCs w:val="16"/>
              </w:rPr>
              <w:t>证书名称</w:t>
            </w:r>
            <w:bookmarkEnd w:id="124"/>
            <w:bookmarkEnd w:id="125"/>
            <w:bookmarkEnd w:id="126"/>
          </w:p>
        </w:tc>
        <w:tc>
          <w:tcPr>
            <w:tcW w:w="1350" w:type="dxa"/>
            <w:vAlign w:val="center"/>
          </w:tcPr>
          <w:p w14:paraId="7A34C442" w14:textId="77777777" w:rsidR="00835FDF" w:rsidRPr="00DE50B2" w:rsidRDefault="00000000" w:rsidP="007848C0">
            <w:pPr>
              <w:jc w:val="center"/>
              <w:rPr>
                <w:rFonts w:ascii="仿宋" w:eastAsia="仿宋" w:hAnsi="仿宋" w:hint="eastAsia"/>
                <w:b/>
                <w:bCs/>
                <w:sz w:val="21"/>
                <w:szCs w:val="16"/>
              </w:rPr>
            </w:pPr>
            <w:bookmarkStart w:id="127" w:name="_Toc10612"/>
            <w:bookmarkStart w:id="128" w:name="_Toc110196005"/>
            <w:bookmarkStart w:id="129" w:name="_Toc22358"/>
            <w:r w:rsidRPr="00DE50B2">
              <w:rPr>
                <w:rFonts w:ascii="仿宋" w:eastAsia="仿宋" w:hAnsi="仿宋" w:hint="eastAsia"/>
                <w:b/>
                <w:bCs/>
                <w:sz w:val="21"/>
                <w:szCs w:val="16"/>
              </w:rPr>
              <w:t>发证单位</w:t>
            </w:r>
            <w:bookmarkEnd w:id="127"/>
            <w:bookmarkEnd w:id="128"/>
            <w:bookmarkEnd w:id="129"/>
          </w:p>
        </w:tc>
        <w:tc>
          <w:tcPr>
            <w:tcW w:w="2246" w:type="dxa"/>
            <w:vAlign w:val="center"/>
          </w:tcPr>
          <w:p w14:paraId="555A037F" w14:textId="77777777" w:rsidR="00835FDF" w:rsidRPr="00DE50B2" w:rsidRDefault="00000000" w:rsidP="007848C0">
            <w:pPr>
              <w:jc w:val="center"/>
              <w:rPr>
                <w:rFonts w:ascii="仿宋" w:eastAsia="仿宋" w:hAnsi="仿宋" w:hint="eastAsia"/>
                <w:b/>
                <w:bCs/>
                <w:sz w:val="21"/>
                <w:szCs w:val="16"/>
              </w:rPr>
            </w:pPr>
            <w:bookmarkStart w:id="130" w:name="_Toc9889"/>
            <w:bookmarkStart w:id="131" w:name="_Toc4304"/>
            <w:bookmarkStart w:id="132" w:name="_Toc110196006"/>
            <w:r w:rsidRPr="00DE50B2">
              <w:rPr>
                <w:rFonts w:ascii="仿宋" w:eastAsia="仿宋" w:hAnsi="仿宋" w:hint="eastAsia"/>
                <w:b/>
                <w:bCs/>
                <w:sz w:val="21"/>
                <w:szCs w:val="16"/>
              </w:rPr>
              <w:t>与考证相关的课程</w:t>
            </w:r>
            <w:bookmarkEnd w:id="130"/>
            <w:bookmarkEnd w:id="131"/>
            <w:bookmarkEnd w:id="132"/>
          </w:p>
        </w:tc>
        <w:tc>
          <w:tcPr>
            <w:tcW w:w="1708" w:type="dxa"/>
            <w:vAlign w:val="center"/>
          </w:tcPr>
          <w:p w14:paraId="79451226" w14:textId="77777777" w:rsidR="00835FDF" w:rsidRPr="00DE50B2" w:rsidRDefault="00000000" w:rsidP="007848C0">
            <w:pPr>
              <w:jc w:val="center"/>
              <w:rPr>
                <w:rFonts w:ascii="仿宋" w:eastAsia="仿宋" w:hAnsi="仿宋" w:hint="eastAsia"/>
                <w:b/>
                <w:bCs/>
                <w:sz w:val="21"/>
                <w:szCs w:val="16"/>
              </w:rPr>
            </w:pPr>
            <w:bookmarkStart w:id="133" w:name="_Toc110196007"/>
            <w:bookmarkStart w:id="134" w:name="_Toc25472"/>
            <w:bookmarkStart w:id="135" w:name="_Toc25910"/>
            <w:r w:rsidRPr="00DE50B2">
              <w:rPr>
                <w:rFonts w:ascii="仿宋" w:eastAsia="仿宋" w:hAnsi="仿宋" w:hint="eastAsia"/>
                <w:b/>
                <w:bCs/>
                <w:sz w:val="21"/>
                <w:szCs w:val="16"/>
              </w:rPr>
              <w:t>学时</w:t>
            </w:r>
            <w:bookmarkStart w:id="136" w:name="_Toc7030"/>
            <w:bookmarkStart w:id="137" w:name="_Toc13477"/>
            <w:bookmarkEnd w:id="133"/>
            <w:bookmarkEnd w:id="134"/>
            <w:bookmarkEnd w:id="135"/>
          </w:p>
          <w:p w14:paraId="69D63509" w14:textId="77777777" w:rsidR="00835FDF" w:rsidRPr="00DE50B2" w:rsidRDefault="00000000" w:rsidP="007848C0">
            <w:pPr>
              <w:jc w:val="center"/>
              <w:rPr>
                <w:rFonts w:ascii="仿宋" w:eastAsia="仿宋" w:hAnsi="仿宋" w:hint="eastAsia"/>
                <w:b/>
                <w:bCs/>
                <w:sz w:val="21"/>
                <w:szCs w:val="16"/>
              </w:rPr>
            </w:pPr>
            <w:bookmarkStart w:id="138" w:name="_Toc110196008"/>
            <w:r w:rsidRPr="00DE50B2">
              <w:rPr>
                <w:rFonts w:ascii="仿宋" w:eastAsia="仿宋" w:hAnsi="仿宋" w:hint="eastAsia"/>
                <w:b/>
                <w:bCs/>
                <w:sz w:val="21"/>
                <w:szCs w:val="16"/>
              </w:rPr>
              <w:t>（理论+实践）</w:t>
            </w:r>
            <w:bookmarkEnd w:id="136"/>
            <w:bookmarkEnd w:id="137"/>
            <w:bookmarkEnd w:id="138"/>
          </w:p>
        </w:tc>
        <w:tc>
          <w:tcPr>
            <w:tcW w:w="1115" w:type="dxa"/>
            <w:vAlign w:val="center"/>
          </w:tcPr>
          <w:p w14:paraId="59BD9693" w14:textId="77777777" w:rsidR="00835FDF" w:rsidRPr="00DE50B2" w:rsidRDefault="00000000" w:rsidP="007848C0">
            <w:pPr>
              <w:jc w:val="center"/>
              <w:rPr>
                <w:rFonts w:ascii="仿宋" w:eastAsia="仿宋" w:hAnsi="仿宋" w:hint="eastAsia"/>
                <w:b/>
                <w:bCs/>
                <w:sz w:val="21"/>
                <w:szCs w:val="16"/>
              </w:rPr>
            </w:pPr>
            <w:bookmarkStart w:id="139" w:name="_Toc31517"/>
            <w:bookmarkStart w:id="140" w:name="_Toc110196009"/>
            <w:bookmarkStart w:id="141" w:name="_Toc31887"/>
            <w:r w:rsidRPr="00DE50B2">
              <w:rPr>
                <w:rFonts w:ascii="仿宋" w:eastAsia="仿宋" w:hAnsi="仿宋" w:hint="eastAsia"/>
                <w:b/>
                <w:bCs/>
                <w:sz w:val="21"/>
                <w:szCs w:val="16"/>
              </w:rPr>
              <w:t>小计</w:t>
            </w:r>
            <w:bookmarkEnd w:id="139"/>
            <w:bookmarkEnd w:id="140"/>
            <w:bookmarkEnd w:id="141"/>
          </w:p>
        </w:tc>
      </w:tr>
      <w:tr w:rsidR="00093BE4" w14:paraId="40D15509" w14:textId="77777777" w:rsidTr="00093BE4">
        <w:tc>
          <w:tcPr>
            <w:tcW w:w="740" w:type="dxa"/>
            <w:vMerge w:val="restart"/>
            <w:vAlign w:val="center"/>
          </w:tcPr>
          <w:p w14:paraId="7DB7A88F" w14:textId="2FF75296" w:rsidR="00093BE4" w:rsidRPr="005372F3" w:rsidRDefault="00093BE4" w:rsidP="007848C0">
            <w:pPr>
              <w:snapToGrid w:val="0"/>
              <w:jc w:val="center"/>
              <w:rPr>
                <w:rFonts w:ascii="仿宋" w:eastAsia="仿宋" w:hAnsi="仿宋" w:cs="仿宋" w:hint="eastAsia"/>
                <w:bCs/>
                <w:color w:val="000000"/>
                <w:sz w:val="21"/>
                <w:szCs w:val="21"/>
              </w:rPr>
            </w:pPr>
            <w:r w:rsidRPr="005372F3">
              <w:rPr>
                <w:rFonts w:ascii="仿宋" w:eastAsia="仿宋" w:hAnsi="仿宋" w:cs="仿宋" w:hint="eastAsia"/>
                <w:bCs/>
                <w:color w:val="000000"/>
                <w:sz w:val="21"/>
                <w:szCs w:val="21"/>
              </w:rPr>
              <w:t>1</w:t>
            </w:r>
          </w:p>
        </w:tc>
        <w:tc>
          <w:tcPr>
            <w:tcW w:w="1350" w:type="dxa"/>
            <w:vMerge w:val="restart"/>
            <w:vAlign w:val="center"/>
          </w:tcPr>
          <w:p w14:paraId="09CA7D6C" w14:textId="3E280994" w:rsidR="00093BE4" w:rsidRPr="00027F3B" w:rsidRDefault="00093BE4" w:rsidP="007848C0">
            <w:pPr>
              <w:snapToGrid w:val="0"/>
              <w:jc w:val="center"/>
              <w:rPr>
                <w:rFonts w:ascii="仿宋" w:eastAsia="仿宋" w:hAnsi="仿宋" w:cs="仿宋" w:hint="eastAsia"/>
                <w:bCs/>
                <w:color w:val="000000"/>
                <w:sz w:val="21"/>
                <w:szCs w:val="21"/>
              </w:rPr>
            </w:pPr>
            <w:r w:rsidRPr="00027F3B">
              <w:rPr>
                <w:rFonts w:ascii="仿宋" w:eastAsia="仿宋" w:hAnsi="仿宋" w:cs="仿宋" w:hint="eastAsia"/>
                <w:bCs/>
                <w:color w:val="000000"/>
                <w:sz w:val="21"/>
                <w:szCs w:val="21"/>
              </w:rPr>
              <w:t>1+X工业机器人应用编程（中级）</w:t>
            </w:r>
          </w:p>
        </w:tc>
        <w:tc>
          <w:tcPr>
            <w:tcW w:w="1350" w:type="dxa"/>
            <w:vMerge w:val="restart"/>
            <w:vAlign w:val="center"/>
          </w:tcPr>
          <w:p w14:paraId="383A5B4C" w14:textId="21043860" w:rsidR="00093BE4" w:rsidRPr="00027F3B" w:rsidRDefault="00093BE4" w:rsidP="007848C0">
            <w:pPr>
              <w:snapToGrid w:val="0"/>
              <w:jc w:val="center"/>
              <w:rPr>
                <w:rFonts w:ascii="仿宋" w:eastAsia="仿宋" w:hAnsi="仿宋" w:cs="仿宋" w:hint="eastAsia"/>
                <w:bCs/>
                <w:color w:val="000000"/>
                <w:sz w:val="21"/>
                <w:szCs w:val="21"/>
              </w:rPr>
            </w:pPr>
            <w:r w:rsidRPr="00027F3B">
              <w:rPr>
                <w:rFonts w:ascii="仿宋" w:eastAsia="仿宋" w:hAnsi="仿宋" w:cs="仿宋" w:hint="eastAsia"/>
                <w:bCs/>
                <w:color w:val="000000"/>
                <w:sz w:val="21"/>
                <w:szCs w:val="21"/>
              </w:rPr>
              <w:t>北京赛育达科教有限责任公司</w:t>
            </w:r>
          </w:p>
        </w:tc>
        <w:tc>
          <w:tcPr>
            <w:tcW w:w="2246" w:type="dxa"/>
            <w:vAlign w:val="center"/>
          </w:tcPr>
          <w:p w14:paraId="31CD3BE4" w14:textId="23D090D9" w:rsidR="00093BE4" w:rsidRPr="00027F3B" w:rsidRDefault="00093BE4" w:rsidP="007848C0">
            <w:pPr>
              <w:snapToGrid w:val="0"/>
              <w:jc w:val="center"/>
              <w:rPr>
                <w:rFonts w:ascii="仿宋" w:eastAsia="仿宋" w:hAnsi="仿宋" w:cs="仿宋" w:hint="eastAsia"/>
                <w:bCs/>
                <w:color w:val="000000"/>
                <w:sz w:val="21"/>
                <w:szCs w:val="21"/>
              </w:rPr>
            </w:pPr>
            <w:r w:rsidRPr="00D73AE5">
              <w:rPr>
                <w:rFonts w:ascii="仿宋" w:eastAsia="仿宋" w:hAnsi="仿宋" w:cs="仿宋" w:hint="eastAsia"/>
                <w:bCs/>
                <w:color w:val="000000"/>
                <w:sz w:val="21"/>
                <w:szCs w:val="21"/>
              </w:rPr>
              <w:t>工业机器人</w:t>
            </w:r>
            <w:r>
              <w:rPr>
                <w:rFonts w:ascii="仿宋" w:eastAsia="仿宋" w:hAnsi="仿宋" w:cs="仿宋" w:hint="eastAsia"/>
                <w:bCs/>
                <w:color w:val="000000"/>
                <w:sz w:val="21"/>
                <w:szCs w:val="21"/>
              </w:rPr>
              <w:t>应用技术</w:t>
            </w:r>
          </w:p>
        </w:tc>
        <w:tc>
          <w:tcPr>
            <w:tcW w:w="1708" w:type="dxa"/>
            <w:vAlign w:val="center"/>
          </w:tcPr>
          <w:p w14:paraId="297F6608" w14:textId="3BB01BCF" w:rsidR="00093BE4" w:rsidRPr="008807B3" w:rsidRDefault="00093BE4" w:rsidP="007848C0">
            <w:pPr>
              <w:snapToGrid w:val="0"/>
              <w:jc w:val="center"/>
              <w:rPr>
                <w:rFonts w:ascii="仿宋" w:eastAsia="仿宋" w:hAnsi="仿宋" w:cs="仿宋" w:hint="eastAsia"/>
                <w:bCs/>
                <w:color w:val="000000"/>
                <w:sz w:val="21"/>
                <w:szCs w:val="21"/>
              </w:rPr>
            </w:pPr>
            <w:r w:rsidRPr="008807B3">
              <w:rPr>
                <w:rFonts w:ascii="仿宋" w:eastAsia="仿宋" w:hAnsi="仿宋" w:cs="仿宋" w:hint="eastAsia"/>
                <w:bCs/>
                <w:color w:val="000000"/>
                <w:sz w:val="21"/>
                <w:szCs w:val="21"/>
              </w:rPr>
              <w:t>16</w:t>
            </w:r>
          </w:p>
        </w:tc>
        <w:tc>
          <w:tcPr>
            <w:tcW w:w="1115" w:type="dxa"/>
            <w:vMerge w:val="restart"/>
            <w:vAlign w:val="center"/>
          </w:tcPr>
          <w:p w14:paraId="177A1055" w14:textId="7AB8CBE3" w:rsidR="00093BE4" w:rsidRPr="008807B3" w:rsidRDefault="00093BE4" w:rsidP="007848C0">
            <w:pPr>
              <w:snapToGrid w:val="0"/>
              <w:jc w:val="center"/>
              <w:rPr>
                <w:rFonts w:ascii="仿宋" w:eastAsia="仿宋" w:hAnsi="仿宋" w:cs="仿宋" w:hint="eastAsia"/>
                <w:bCs/>
                <w:color w:val="000000"/>
                <w:sz w:val="21"/>
                <w:szCs w:val="21"/>
              </w:rPr>
            </w:pPr>
            <w:r w:rsidRPr="008807B3">
              <w:rPr>
                <w:rFonts w:ascii="仿宋" w:eastAsia="仿宋" w:hAnsi="仿宋" w:cs="仿宋" w:hint="eastAsia"/>
                <w:bCs/>
                <w:color w:val="000000"/>
                <w:sz w:val="21"/>
                <w:szCs w:val="21"/>
              </w:rPr>
              <w:t>64</w:t>
            </w:r>
          </w:p>
        </w:tc>
      </w:tr>
      <w:tr w:rsidR="00093BE4" w14:paraId="59A362B0" w14:textId="77777777" w:rsidTr="00093BE4">
        <w:tc>
          <w:tcPr>
            <w:tcW w:w="740" w:type="dxa"/>
            <w:vMerge/>
            <w:vAlign w:val="center"/>
          </w:tcPr>
          <w:p w14:paraId="39B8110A" w14:textId="77777777" w:rsidR="00093BE4" w:rsidRPr="005372F3" w:rsidRDefault="00093BE4" w:rsidP="007848C0">
            <w:pPr>
              <w:snapToGrid w:val="0"/>
              <w:jc w:val="center"/>
              <w:rPr>
                <w:rFonts w:ascii="仿宋" w:eastAsia="仿宋" w:hAnsi="仿宋" w:cs="仿宋" w:hint="eastAsia"/>
                <w:bCs/>
                <w:color w:val="000000"/>
                <w:sz w:val="21"/>
                <w:szCs w:val="21"/>
              </w:rPr>
            </w:pPr>
          </w:p>
        </w:tc>
        <w:tc>
          <w:tcPr>
            <w:tcW w:w="1350" w:type="dxa"/>
            <w:vMerge/>
            <w:vAlign w:val="center"/>
          </w:tcPr>
          <w:p w14:paraId="65726D25" w14:textId="77777777" w:rsidR="00093BE4" w:rsidRDefault="00093BE4" w:rsidP="007848C0">
            <w:pPr>
              <w:snapToGrid w:val="0"/>
              <w:jc w:val="center"/>
              <w:rPr>
                <w:rFonts w:ascii="仿宋" w:eastAsia="仿宋" w:hAnsi="仿宋" w:cs="仿宋" w:hint="eastAsia"/>
                <w:bCs/>
                <w:color w:val="000000"/>
                <w:sz w:val="21"/>
                <w:szCs w:val="21"/>
                <w:highlight w:val="yellow"/>
              </w:rPr>
            </w:pPr>
          </w:p>
        </w:tc>
        <w:tc>
          <w:tcPr>
            <w:tcW w:w="1350" w:type="dxa"/>
            <w:vMerge/>
            <w:vAlign w:val="center"/>
          </w:tcPr>
          <w:p w14:paraId="71D20D57" w14:textId="77777777" w:rsidR="00093BE4" w:rsidRDefault="00093BE4" w:rsidP="007848C0">
            <w:pPr>
              <w:snapToGrid w:val="0"/>
              <w:jc w:val="center"/>
              <w:rPr>
                <w:rFonts w:ascii="仿宋" w:eastAsia="仿宋" w:hAnsi="仿宋" w:cs="仿宋" w:hint="eastAsia"/>
                <w:bCs/>
                <w:color w:val="000000"/>
                <w:sz w:val="21"/>
                <w:szCs w:val="21"/>
                <w:highlight w:val="yellow"/>
              </w:rPr>
            </w:pPr>
          </w:p>
        </w:tc>
        <w:tc>
          <w:tcPr>
            <w:tcW w:w="2246" w:type="dxa"/>
            <w:vAlign w:val="center"/>
          </w:tcPr>
          <w:p w14:paraId="2256A7D6" w14:textId="2C8887AC" w:rsidR="00093BE4" w:rsidRPr="008807B3" w:rsidRDefault="00093BE4" w:rsidP="007848C0">
            <w:pPr>
              <w:snapToGrid w:val="0"/>
              <w:jc w:val="center"/>
              <w:rPr>
                <w:rFonts w:ascii="仿宋" w:eastAsia="仿宋" w:hAnsi="仿宋" w:cs="仿宋" w:hint="eastAsia"/>
                <w:bCs/>
                <w:color w:val="000000"/>
                <w:sz w:val="21"/>
                <w:szCs w:val="21"/>
                <w:highlight w:val="yellow"/>
              </w:rPr>
            </w:pPr>
            <w:r w:rsidRPr="00D73AE5">
              <w:rPr>
                <w:rFonts w:ascii="仿宋" w:eastAsia="仿宋" w:hAnsi="仿宋" w:cs="仿宋" w:hint="eastAsia"/>
                <w:bCs/>
                <w:color w:val="000000"/>
                <w:sz w:val="21"/>
                <w:szCs w:val="21"/>
              </w:rPr>
              <w:t>工业网络与组态技术</w:t>
            </w:r>
          </w:p>
        </w:tc>
        <w:tc>
          <w:tcPr>
            <w:tcW w:w="1708" w:type="dxa"/>
            <w:vAlign w:val="center"/>
          </w:tcPr>
          <w:p w14:paraId="71717F80" w14:textId="6E27AA84" w:rsidR="00093BE4" w:rsidRPr="008807B3" w:rsidRDefault="00093BE4" w:rsidP="007848C0">
            <w:pPr>
              <w:snapToGrid w:val="0"/>
              <w:jc w:val="center"/>
              <w:rPr>
                <w:rFonts w:ascii="仿宋" w:eastAsia="仿宋" w:hAnsi="仿宋" w:cs="仿宋" w:hint="eastAsia"/>
                <w:bCs/>
                <w:color w:val="000000"/>
                <w:sz w:val="21"/>
                <w:szCs w:val="21"/>
              </w:rPr>
            </w:pPr>
            <w:r w:rsidRPr="008807B3">
              <w:rPr>
                <w:rFonts w:ascii="仿宋" w:eastAsia="仿宋" w:hAnsi="仿宋" w:cs="仿宋" w:hint="eastAsia"/>
                <w:bCs/>
                <w:color w:val="000000"/>
                <w:sz w:val="21"/>
                <w:szCs w:val="21"/>
              </w:rPr>
              <w:t>8</w:t>
            </w:r>
          </w:p>
        </w:tc>
        <w:tc>
          <w:tcPr>
            <w:tcW w:w="1115" w:type="dxa"/>
            <w:vMerge/>
            <w:vAlign w:val="center"/>
          </w:tcPr>
          <w:p w14:paraId="2A354BA3" w14:textId="77777777" w:rsidR="00093BE4" w:rsidRDefault="00093BE4" w:rsidP="007848C0">
            <w:pPr>
              <w:snapToGrid w:val="0"/>
              <w:jc w:val="center"/>
              <w:rPr>
                <w:rFonts w:ascii="仿宋" w:eastAsia="仿宋" w:hAnsi="仿宋" w:cs="仿宋" w:hint="eastAsia"/>
                <w:bCs/>
                <w:color w:val="000000"/>
                <w:sz w:val="21"/>
                <w:szCs w:val="21"/>
                <w:highlight w:val="yellow"/>
              </w:rPr>
            </w:pPr>
          </w:p>
        </w:tc>
      </w:tr>
      <w:tr w:rsidR="00093BE4" w14:paraId="11756218" w14:textId="77777777" w:rsidTr="00093BE4">
        <w:tc>
          <w:tcPr>
            <w:tcW w:w="740" w:type="dxa"/>
            <w:vMerge/>
            <w:vAlign w:val="center"/>
          </w:tcPr>
          <w:p w14:paraId="6C0DD5CC" w14:textId="77777777" w:rsidR="00093BE4" w:rsidRPr="005372F3" w:rsidRDefault="00093BE4" w:rsidP="007848C0">
            <w:pPr>
              <w:snapToGrid w:val="0"/>
              <w:jc w:val="center"/>
              <w:rPr>
                <w:rFonts w:ascii="仿宋" w:eastAsia="仿宋" w:hAnsi="仿宋" w:cs="仿宋" w:hint="eastAsia"/>
                <w:bCs/>
                <w:color w:val="000000"/>
                <w:sz w:val="21"/>
                <w:szCs w:val="21"/>
              </w:rPr>
            </w:pPr>
          </w:p>
        </w:tc>
        <w:tc>
          <w:tcPr>
            <w:tcW w:w="1350" w:type="dxa"/>
            <w:vMerge/>
            <w:vAlign w:val="center"/>
          </w:tcPr>
          <w:p w14:paraId="69CFE779" w14:textId="77777777" w:rsidR="00093BE4" w:rsidRDefault="00093BE4" w:rsidP="007848C0">
            <w:pPr>
              <w:snapToGrid w:val="0"/>
              <w:jc w:val="center"/>
              <w:rPr>
                <w:rFonts w:ascii="仿宋" w:eastAsia="仿宋" w:hAnsi="仿宋" w:cs="仿宋" w:hint="eastAsia"/>
                <w:bCs/>
                <w:color w:val="000000"/>
                <w:sz w:val="21"/>
                <w:szCs w:val="21"/>
                <w:highlight w:val="yellow"/>
              </w:rPr>
            </w:pPr>
          </w:p>
        </w:tc>
        <w:tc>
          <w:tcPr>
            <w:tcW w:w="1350" w:type="dxa"/>
            <w:vMerge/>
            <w:vAlign w:val="center"/>
          </w:tcPr>
          <w:p w14:paraId="67EFEA3E" w14:textId="77777777" w:rsidR="00093BE4" w:rsidRPr="00027F3B" w:rsidRDefault="00093BE4" w:rsidP="007848C0">
            <w:pPr>
              <w:snapToGrid w:val="0"/>
              <w:jc w:val="center"/>
              <w:rPr>
                <w:rFonts w:ascii="仿宋" w:eastAsia="仿宋" w:hAnsi="仿宋" w:cs="仿宋" w:hint="eastAsia"/>
                <w:bCs/>
                <w:color w:val="000000"/>
                <w:sz w:val="21"/>
                <w:szCs w:val="21"/>
                <w:highlight w:val="yellow"/>
              </w:rPr>
            </w:pPr>
          </w:p>
        </w:tc>
        <w:tc>
          <w:tcPr>
            <w:tcW w:w="2246" w:type="dxa"/>
            <w:vAlign w:val="center"/>
          </w:tcPr>
          <w:p w14:paraId="79FA2BD4" w14:textId="53BC2A04" w:rsidR="00093BE4" w:rsidRDefault="00093BE4" w:rsidP="007848C0">
            <w:pPr>
              <w:snapToGrid w:val="0"/>
              <w:jc w:val="center"/>
              <w:rPr>
                <w:rFonts w:ascii="仿宋" w:eastAsia="仿宋" w:hAnsi="仿宋" w:cs="仿宋" w:hint="eastAsia"/>
                <w:bCs/>
                <w:color w:val="000000"/>
                <w:sz w:val="21"/>
                <w:szCs w:val="21"/>
                <w:highlight w:val="yellow"/>
              </w:rPr>
            </w:pPr>
            <w:r w:rsidRPr="008807B3">
              <w:rPr>
                <w:rFonts w:ascii="仿宋" w:eastAsia="仿宋" w:hAnsi="仿宋" w:cs="仿宋" w:hint="eastAsia"/>
                <w:bCs/>
                <w:color w:val="000000"/>
                <w:sz w:val="21"/>
                <w:szCs w:val="21"/>
              </w:rPr>
              <w:t>工业机器人工作站控</w:t>
            </w:r>
            <w:r w:rsidRPr="008807B3">
              <w:rPr>
                <w:rFonts w:ascii="仿宋" w:eastAsia="仿宋" w:hAnsi="仿宋" w:cs="仿宋" w:hint="eastAsia"/>
                <w:bCs/>
                <w:color w:val="000000"/>
                <w:sz w:val="21"/>
                <w:szCs w:val="21"/>
              </w:rPr>
              <w:lastRenderedPageBreak/>
              <w:t>制系统组建</w:t>
            </w:r>
          </w:p>
        </w:tc>
        <w:tc>
          <w:tcPr>
            <w:tcW w:w="1708" w:type="dxa"/>
            <w:vAlign w:val="center"/>
          </w:tcPr>
          <w:p w14:paraId="0D706605" w14:textId="6B0223F0" w:rsidR="00093BE4" w:rsidRPr="008807B3" w:rsidRDefault="00093BE4" w:rsidP="007848C0">
            <w:pPr>
              <w:snapToGrid w:val="0"/>
              <w:jc w:val="center"/>
              <w:rPr>
                <w:rFonts w:ascii="仿宋" w:eastAsia="仿宋" w:hAnsi="仿宋" w:cs="仿宋" w:hint="eastAsia"/>
                <w:bCs/>
                <w:color w:val="000000"/>
                <w:sz w:val="21"/>
                <w:szCs w:val="21"/>
              </w:rPr>
            </w:pPr>
            <w:r w:rsidRPr="008807B3">
              <w:rPr>
                <w:rFonts w:ascii="仿宋" w:eastAsia="仿宋" w:hAnsi="仿宋" w:cs="仿宋" w:hint="eastAsia"/>
                <w:bCs/>
                <w:color w:val="000000"/>
                <w:sz w:val="21"/>
                <w:szCs w:val="21"/>
              </w:rPr>
              <w:lastRenderedPageBreak/>
              <w:t>40</w:t>
            </w:r>
          </w:p>
        </w:tc>
        <w:tc>
          <w:tcPr>
            <w:tcW w:w="1115" w:type="dxa"/>
            <w:vMerge/>
            <w:vAlign w:val="center"/>
          </w:tcPr>
          <w:p w14:paraId="2C0686FD" w14:textId="77777777" w:rsidR="00093BE4" w:rsidRDefault="00093BE4" w:rsidP="007848C0">
            <w:pPr>
              <w:snapToGrid w:val="0"/>
              <w:jc w:val="center"/>
              <w:rPr>
                <w:rFonts w:ascii="仿宋" w:eastAsia="仿宋" w:hAnsi="仿宋" w:cs="仿宋" w:hint="eastAsia"/>
                <w:bCs/>
                <w:color w:val="000000"/>
                <w:sz w:val="21"/>
                <w:szCs w:val="21"/>
                <w:highlight w:val="yellow"/>
              </w:rPr>
            </w:pPr>
          </w:p>
        </w:tc>
      </w:tr>
      <w:tr w:rsidR="00093BE4" w14:paraId="3B6D6902" w14:textId="77777777" w:rsidTr="00093BE4">
        <w:tc>
          <w:tcPr>
            <w:tcW w:w="740" w:type="dxa"/>
            <w:vMerge w:val="restart"/>
            <w:vAlign w:val="center"/>
          </w:tcPr>
          <w:p w14:paraId="5F40DF73" w14:textId="38410401"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2</w:t>
            </w:r>
          </w:p>
        </w:tc>
        <w:tc>
          <w:tcPr>
            <w:tcW w:w="1350" w:type="dxa"/>
            <w:vMerge w:val="restart"/>
            <w:vAlign w:val="center"/>
          </w:tcPr>
          <w:p w14:paraId="56C92979" w14:textId="71B9FE41"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低压电工特种作业人员操作证</w:t>
            </w:r>
          </w:p>
        </w:tc>
        <w:tc>
          <w:tcPr>
            <w:tcW w:w="1350" w:type="dxa"/>
            <w:vMerge w:val="restart"/>
            <w:vAlign w:val="center"/>
          </w:tcPr>
          <w:p w14:paraId="7E48F9F8" w14:textId="627E7148"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柳州人力资源与社会保障局</w:t>
            </w:r>
          </w:p>
        </w:tc>
        <w:tc>
          <w:tcPr>
            <w:tcW w:w="2246" w:type="dxa"/>
            <w:vAlign w:val="center"/>
          </w:tcPr>
          <w:p w14:paraId="50AA9854" w14:textId="36B52343"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bCs/>
                <w:color w:val="000000"/>
                <w:sz w:val="21"/>
                <w:szCs w:val="21"/>
              </w:rPr>
              <w:t>电工技能实训</w:t>
            </w:r>
          </w:p>
        </w:tc>
        <w:tc>
          <w:tcPr>
            <w:tcW w:w="1708" w:type="dxa"/>
            <w:vAlign w:val="center"/>
          </w:tcPr>
          <w:p w14:paraId="3BA2A475" w14:textId="4CEE1D29"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100</w:t>
            </w:r>
          </w:p>
        </w:tc>
        <w:tc>
          <w:tcPr>
            <w:tcW w:w="1115" w:type="dxa"/>
            <w:vMerge w:val="restart"/>
            <w:vAlign w:val="center"/>
          </w:tcPr>
          <w:p w14:paraId="698C0374" w14:textId="790C3836"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148</w:t>
            </w:r>
          </w:p>
        </w:tc>
      </w:tr>
      <w:tr w:rsidR="00093BE4" w14:paraId="174B16C4" w14:textId="77777777" w:rsidTr="00093BE4">
        <w:tc>
          <w:tcPr>
            <w:tcW w:w="740" w:type="dxa"/>
            <w:vMerge/>
            <w:vAlign w:val="center"/>
          </w:tcPr>
          <w:p w14:paraId="00C145A2" w14:textId="77777777" w:rsidR="00093BE4" w:rsidRPr="00093BE4" w:rsidRDefault="00093BE4" w:rsidP="007848C0">
            <w:pPr>
              <w:snapToGrid w:val="0"/>
              <w:jc w:val="center"/>
              <w:rPr>
                <w:rFonts w:ascii="仿宋" w:eastAsia="仿宋" w:hAnsi="仿宋" w:cs="仿宋" w:hint="eastAsia"/>
                <w:bCs/>
                <w:color w:val="000000"/>
                <w:sz w:val="21"/>
                <w:szCs w:val="21"/>
              </w:rPr>
            </w:pPr>
          </w:p>
        </w:tc>
        <w:tc>
          <w:tcPr>
            <w:tcW w:w="1350" w:type="dxa"/>
            <w:vMerge/>
            <w:vAlign w:val="center"/>
          </w:tcPr>
          <w:p w14:paraId="119905C9" w14:textId="77777777" w:rsidR="00093BE4" w:rsidRPr="00093BE4" w:rsidRDefault="00093BE4" w:rsidP="007848C0">
            <w:pPr>
              <w:snapToGrid w:val="0"/>
              <w:jc w:val="center"/>
              <w:rPr>
                <w:rFonts w:ascii="仿宋" w:eastAsia="仿宋" w:hAnsi="仿宋" w:cs="仿宋" w:hint="eastAsia"/>
                <w:bCs/>
                <w:color w:val="000000"/>
                <w:sz w:val="21"/>
                <w:szCs w:val="21"/>
              </w:rPr>
            </w:pPr>
          </w:p>
        </w:tc>
        <w:tc>
          <w:tcPr>
            <w:tcW w:w="1350" w:type="dxa"/>
            <w:vMerge/>
            <w:vAlign w:val="center"/>
          </w:tcPr>
          <w:p w14:paraId="367FB0C2" w14:textId="77777777" w:rsidR="00093BE4" w:rsidRPr="00093BE4" w:rsidRDefault="00093BE4" w:rsidP="007848C0">
            <w:pPr>
              <w:snapToGrid w:val="0"/>
              <w:jc w:val="center"/>
              <w:rPr>
                <w:rFonts w:ascii="仿宋" w:eastAsia="仿宋" w:hAnsi="仿宋" w:cs="仿宋" w:hint="eastAsia"/>
                <w:bCs/>
                <w:color w:val="000000"/>
                <w:sz w:val="21"/>
                <w:szCs w:val="21"/>
              </w:rPr>
            </w:pPr>
          </w:p>
        </w:tc>
        <w:tc>
          <w:tcPr>
            <w:tcW w:w="2246" w:type="dxa"/>
            <w:vAlign w:val="center"/>
          </w:tcPr>
          <w:p w14:paraId="5BACE56B" w14:textId="7AAEC7A5"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bCs/>
                <w:color w:val="000000"/>
                <w:sz w:val="21"/>
                <w:szCs w:val="21"/>
              </w:rPr>
              <w:t>电工基础</w:t>
            </w:r>
          </w:p>
        </w:tc>
        <w:tc>
          <w:tcPr>
            <w:tcW w:w="1708" w:type="dxa"/>
            <w:vAlign w:val="center"/>
          </w:tcPr>
          <w:p w14:paraId="12EA216D" w14:textId="68415EDD" w:rsidR="00093BE4" w:rsidRPr="00093BE4" w:rsidRDefault="00093BE4" w:rsidP="007848C0">
            <w:pPr>
              <w:snapToGrid w:val="0"/>
              <w:jc w:val="center"/>
              <w:rPr>
                <w:rFonts w:ascii="仿宋" w:eastAsia="仿宋" w:hAnsi="仿宋" w:cs="仿宋" w:hint="eastAsia"/>
                <w:bCs/>
                <w:color w:val="000000"/>
                <w:sz w:val="21"/>
                <w:szCs w:val="21"/>
              </w:rPr>
            </w:pPr>
            <w:r w:rsidRPr="00093BE4">
              <w:rPr>
                <w:rFonts w:ascii="仿宋" w:eastAsia="仿宋" w:hAnsi="仿宋" w:cs="仿宋" w:hint="eastAsia"/>
                <w:bCs/>
                <w:color w:val="000000"/>
                <w:sz w:val="21"/>
                <w:szCs w:val="21"/>
              </w:rPr>
              <w:t>48</w:t>
            </w:r>
          </w:p>
        </w:tc>
        <w:tc>
          <w:tcPr>
            <w:tcW w:w="1115" w:type="dxa"/>
            <w:vMerge/>
            <w:vAlign w:val="center"/>
          </w:tcPr>
          <w:p w14:paraId="3B11071F" w14:textId="77777777" w:rsidR="00093BE4" w:rsidRPr="00093BE4" w:rsidRDefault="00093BE4" w:rsidP="007848C0">
            <w:pPr>
              <w:snapToGrid w:val="0"/>
              <w:jc w:val="center"/>
              <w:rPr>
                <w:rFonts w:ascii="仿宋" w:eastAsia="仿宋" w:hAnsi="仿宋" w:cs="仿宋" w:hint="eastAsia"/>
                <w:bCs/>
                <w:color w:val="000000"/>
                <w:sz w:val="21"/>
                <w:szCs w:val="21"/>
              </w:rPr>
            </w:pPr>
          </w:p>
        </w:tc>
      </w:tr>
    </w:tbl>
    <w:p w14:paraId="6F6252D5"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42" w:name="_Toc110198143"/>
      <w:bookmarkStart w:id="143" w:name="_Toc18027"/>
      <w:bookmarkStart w:id="144" w:name="_Toc12680"/>
      <w:r>
        <w:rPr>
          <w:rFonts w:asciiTheme="minorEastAsia" w:eastAsiaTheme="minorEastAsia" w:hAnsiTheme="minorEastAsia"/>
          <w:szCs w:val="22"/>
        </w:rPr>
        <w:t>（</w:t>
      </w:r>
      <w:r>
        <w:rPr>
          <w:rFonts w:asciiTheme="minorEastAsia" w:eastAsiaTheme="minorEastAsia" w:hAnsiTheme="minorEastAsia" w:hint="eastAsia"/>
          <w:szCs w:val="22"/>
        </w:rPr>
        <w:t>四</w:t>
      </w:r>
      <w:r>
        <w:rPr>
          <w:rFonts w:asciiTheme="minorEastAsia" w:eastAsiaTheme="minorEastAsia" w:hAnsiTheme="minorEastAsia"/>
          <w:szCs w:val="22"/>
        </w:rPr>
        <w:t>）职业能力标准</w:t>
      </w:r>
      <w:bookmarkEnd w:id="142"/>
      <w:bookmarkEnd w:id="143"/>
      <w:bookmarkEnd w:id="144"/>
    </w:p>
    <w:p w14:paraId="67A4E66B" w14:textId="77777777" w:rsidR="00D44F0F" w:rsidRPr="00D44F0F" w:rsidRDefault="00D44F0F" w:rsidP="00D44F0F">
      <w:pPr>
        <w:pStyle w:val="af2"/>
        <w:ind w:firstLine="560"/>
        <w:rPr>
          <w:rFonts w:ascii="宋体" w:hAnsi="宋体" w:cs="宋体" w:hint="eastAsia"/>
          <w:szCs w:val="28"/>
        </w:rPr>
      </w:pPr>
      <w:r w:rsidRPr="00D44F0F">
        <w:rPr>
          <w:rFonts w:ascii="宋体" w:hAnsi="宋体" w:cs="宋体" w:hint="eastAsia"/>
          <w:szCs w:val="28"/>
        </w:rPr>
        <w:t>工业机器人技术专业职业能力等级标准是指职业能力达成的程度，是依据工业机器人技术相关行业企业（职业）岗位能力需求，参照工业机器人技术专业核心课程相关工种的国家职业标准，按照人的全面发展理念确定的工业机器人技术专业毕业生经过学习可达到的一种职业能力状态标准，具体要求见表11-3所列：</w:t>
      </w:r>
    </w:p>
    <w:p w14:paraId="3C288A7C" w14:textId="77777777" w:rsidR="00D44F0F" w:rsidRDefault="00D44F0F" w:rsidP="00D44F0F">
      <w:pPr>
        <w:pStyle w:val="af4"/>
        <w:ind w:firstLine="422"/>
        <w:rPr>
          <w:rFonts w:ascii="黑体" w:eastAsia="黑体" w:hAnsi="宋体" w:hint="eastAsia"/>
          <w:color w:val="000000"/>
          <w:szCs w:val="21"/>
        </w:rPr>
      </w:pPr>
      <w:r>
        <w:rPr>
          <w:rFonts w:hint="eastAsia"/>
        </w:rPr>
        <w:t>表</w:t>
      </w:r>
      <w:r>
        <w:rPr>
          <w:rFonts w:hint="eastAsia"/>
        </w:rPr>
        <w:t xml:space="preserve">11-3 </w:t>
      </w:r>
      <w:r>
        <w:rPr>
          <w:rFonts w:hint="eastAsia"/>
        </w:rPr>
        <w:t>工业机器人技术专业职业能力等级要求表</w:t>
      </w:r>
    </w:p>
    <w:tbl>
      <w:tblPr>
        <w:tblW w:w="5000" w:type="pct"/>
        <w:jc w:val="center"/>
        <w:tblCellMar>
          <w:top w:w="15" w:type="dxa"/>
          <w:left w:w="15" w:type="dxa"/>
          <w:bottom w:w="15" w:type="dxa"/>
          <w:right w:w="15" w:type="dxa"/>
        </w:tblCellMar>
        <w:tblLook w:val="04A0" w:firstRow="1" w:lastRow="0" w:firstColumn="1" w:lastColumn="0" w:noHBand="0" w:noVBand="1"/>
      </w:tblPr>
      <w:tblGrid>
        <w:gridCol w:w="671"/>
        <w:gridCol w:w="790"/>
        <w:gridCol w:w="3636"/>
        <w:gridCol w:w="3205"/>
      </w:tblGrid>
      <w:tr w:rsidR="00D44F0F" w:rsidRPr="00EF6ED2" w14:paraId="4AF64734" w14:textId="77777777" w:rsidTr="00341488">
        <w:trPr>
          <w:trHeight w:val="741"/>
          <w:jc w:val="center"/>
        </w:trPr>
        <w:tc>
          <w:tcPr>
            <w:tcW w:w="404" w:type="pct"/>
            <w:tcBorders>
              <w:top w:val="single" w:sz="4" w:space="0" w:color="000000"/>
              <w:left w:val="single" w:sz="4" w:space="0" w:color="000000"/>
              <w:bottom w:val="single" w:sz="4" w:space="0" w:color="auto"/>
              <w:right w:val="single" w:sz="4" w:space="0" w:color="000000"/>
            </w:tcBorders>
            <w:shd w:val="clear" w:color="auto" w:fill="D9D9D9"/>
            <w:vAlign w:val="center"/>
          </w:tcPr>
          <w:p w14:paraId="7A559B4C" w14:textId="77777777" w:rsidR="00D44F0F" w:rsidRPr="00EF6ED2" w:rsidRDefault="00D44F0F" w:rsidP="000B47DC">
            <w:pPr>
              <w:pStyle w:val="af5"/>
              <w:jc w:val="center"/>
              <w:rPr>
                <w:rFonts w:ascii="仿宋" w:eastAsia="仿宋" w:hAnsi="仿宋" w:hint="eastAsia"/>
              </w:rPr>
            </w:pPr>
            <w:r w:rsidRPr="00EF6ED2">
              <w:rPr>
                <w:rFonts w:ascii="仿宋" w:eastAsia="仿宋" w:hAnsi="仿宋" w:hint="eastAsia"/>
              </w:rPr>
              <w:t>职业能力等级</w:t>
            </w:r>
          </w:p>
        </w:tc>
        <w:tc>
          <w:tcPr>
            <w:tcW w:w="476" w:type="pct"/>
            <w:tcBorders>
              <w:top w:val="single" w:sz="4" w:space="0" w:color="000000"/>
              <w:left w:val="single" w:sz="4" w:space="0" w:color="000000"/>
              <w:bottom w:val="single" w:sz="4" w:space="0" w:color="000000"/>
              <w:right w:val="single" w:sz="4" w:space="0" w:color="000000"/>
            </w:tcBorders>
            <w:shd w:val="clear" w:color="auto" w:fill="D9D9D9"/>
            <w:vAlign w:val="center"/>
          </w:tcPr>
          <w:p w14:paraId="4133B429" w14:textId="77777777" w:rsidR="00D44F0F" w:rsidRPr="00EF6ED2" w:rsidRDefault="00D44F0F" w:rsidP="000B47DC">
            <w:pPr>
              <w:pStyle w:val="af5"/>
              <w:jc w:val="center"/>
              <w:rPr>
                <w:rFonts w:ascii="仿宋" w:eastAsia="仿宋" w:hAnsi="仿宋" w:hint="eastAsia"/>
              </w:rPr>
            </w:pPr>
            <w:r w:rsidRPr="00EF6ED2">
              <w:rPr>
                <w:rFonts w:ascii="仿宋" w:eastAsia="仿宋" w:hAnsi="仿宋" w:hint="eastAsia"/>
              </w:rPr>
              <w:t>工作任务</w:t>
            </w:r>
          </w:p>
        </w:tc>
        <w:tc>
          <w:tcPr>
            <w:tcW w:w="2190" w:type="pct"/>
            <w:tcBorders>
              <w:top w:val="single" w:sz="4" w:space="0" w:color="000000"/>
              <w:left w:val="single" w:sz="4" w:space="0" w:color="000000"/>
              <w:bottom w:val="single" w:sz="4" w:space="0" w:color="auto"/>
              <w:right w:val="single" w:sz="4" w:space="0" w:color="000000"/>
            </w:tcBorders>
            <w:shd w:val="clear" w:color="auto" w:fill="D9D9D9"/>
            <w:vAlign w:val="center"/>
          </w:tcPr>
          <w:p w14:paraId="779364FA" w14:textId="77777777" w:rsidR="00D44F0F" w:rsidRPr="00EF6ED2" w:rsidRDefault="00D44F0F" w:rsidP="000B47DC">
            <w:pPr>
              <w:pStyle w:val="af5"/>
              <w:jc w:val="center"/>
              <w:rPr>
                <w:rFonts w:ascii="仿宋" w:eastAsia="仿宋" w:hAnsi="仿宋" w:hint="eastAsia"/>
              </w:rPr>
            </w:pPr>
            <w:r w:rsidRPr="00EF6ED2">
              <w:rPr>
                <w:rFonts w:ascii="仿宋" w:eastAsia="仿宋" w:hAnsi="仿宋" w:hint="eastAsia"/>
              </w:rPr>
              <w:t>职业能力要求（专业能力、方法能力、社会能力）</w:t>
            </w:r>
          </w:p>
        </w:tc>
        <w:tc>
          <w:tcPr>
            <w:tcW w:w="1930" w:type="pct"/>
            <w:tcBorders>
              <w:top w:val="single" w:sz="4" w:space="0" w:color="000000"/>
              <w:left w:val="single" w:sz="4" w:space="0" w:color="000000"/>
              <w:bottom w:val="single" w:sz="4" w:space="0" w:color="auto"/>
              <w:right w:val="single" w:sz="4" w:space="0" w:color="000000"/>
            </w:tcBorders>
            <w:shd w:val="clear" w:color="auto" w:fill="D9D9D9"/>
            <w:vAlign w:val="center"/>
          </w:tcPr>
          <w:p w14:paraId="6C95D416" w14:textId="77777777" w:rsidR="00D44F0F" w:rsidRPr="00EF6ED2" w:rsidRDefault="00D44F0F" w:rsidP="000B47DC">
            <w:pPr>
              <w:pStyle w:val="af5"/>
              <w:jc w:val="center"/>
              <w:rPr>
                <w:rFonts w:ascii="仿宋" w:eastAsia="仿宋" w:hAnsi="仿宋" w:hint="eastAsia"/>
              </w:rPr>
            </w:pPr>
            <w:r w:rsidRPr="00EF6ED2">
              <w:rPr>
                <w:rFonts w:ascii="仿宋" w:eastAsia="仿宋" w:hAnsi="仿宋" w:hint="eastAsia"/>
              </w:rPr>
              <w:t>相关知识和技能</w:t>
            </w:r>
          </w:p>
        </w:tc>
      </w:tr>
      <w:tr w:rsidR="00D44F0F" w:rsidRPr="00EF6ED2" w14:paraId="271D971A" w14:textId="77777777" w:rsidTr="00C26D23">
        <w:trPr>
          <w:trHeight w:val="677"/>
          <w:jc w:val="center"/>
        </w:trPr>
        <w:tc>
          <w:tcPr>
            <w:tcW w:w="404" w:type="pct"/>
            <w:tcBorders>
              <w:top w:val="single" w:sz="4" w:space="0" w:color="auto"/>
              <w:left w:val="single" w:sz="4" w:space="0" w:color="auto"/>
              <w:bottom w:val="single" w:sz="4" w:space="0" w:color="auto"/>
              <w:right w:val="single" w:sz="4" w:space="0" w:color="auto"/>
            </w:tcBorders>
            <w:vAlign w:val="center"/>
          </w:tcPr>
          <w:p w14:paraId="65166F6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一级</w:t>
            </w:r>
          </w:p>
          <w:p w14:paraId="28BDAB20" w14:textId="77777777" w:rsidR="00D44F0F" w:rsidRPr="00EF6ED2" w:rsidRDefault="00D44F0F" w:rsidP="000B47DC">
            <w:pPr>
              <w:pStyle w:val="af5"/>
              <w:rPr>
                <w:rFonts w:ascii="仿宋" w:eastAsia="仿宋" w:hAnsi="仿宋" w:hint="eastAsia"/>
              </w:rPr>
            </w:pPr>
          </w:p>
        </w:tc>
        <w:tc>
          <w:tcPr>
            <w:tcW w:w="476" w:type="pct"/>
            <w:tcBorders>
              <w:top w:val="single" w:sz="4" w:space="0" w:color="000000"/>
              <w:left w:val="single" w:sz="4" w:space="0" w:color="auto"/>
              <w:bottom w:val="single" w:sz="4" w:space="0" w:color="000000"/>
              <w:right w:val="single" w:sz="4" w:space="0" w:color="auto"/>
            </w:tcBorders>
            <w:vAlign w:val="center"/>
          </w:tcPr>
          <w:p w14:paraId="0F5AAE24"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工业机器人示教及编程</w:t>
            </w:r>
          </w:p>
        </w:tc>
        <w:tc>
          <w:tcPr>
            <w:tcW w:w="2190" w:type="pct"/>
            <w:tcBorders>
              <w:top w:val="single" w:sz="4" w:space="0" w:color="auto"/>
              <w:left w:val="single" w:sz="4" w:space="0" w:color="auto"/>
              <w:bottom w:val="single" w:sz="4" w:space="0" w:color="auto"/>
              <w:right w:val="single" w:sz="4" w:space="0" w:color="auto"/>
            </w:tcBorders>
            <w:vAlign w:val="center"/>
          </w:tcPr>
          <w:p w14:paraId="24D7417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 xml:space="preserve">专业能力： </w:t>
            </w:r>
          </w:p>
          <w:p w14:paraId="70F665E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1.能示教工业机器人及程序编写；</w:t>
            </w:r>
          </w:p>
          <w:p w14:paraId="37AFAD8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2.能验证工业机器人程序；</w:t>
            </w:r>
          </w:p>
          <w:p w14:paraId="699FE10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3.能离线编写工业机器人程序；</w:t>
            </w:r>
          </w:p>
          <w:p w14:paraId="358918C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4.能制定工业机器人系统维护计划；</w:t>
            </w:r>
          </w:p>
          <w:p w14:paraId="67890D9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5.能常规维护保养工业机器人系统。</w:t>
            </w:r>
          </w:p>
          <w:p w14:paraId="0FDC597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方法能力：</w:t>
            </w:r>
          </w:p>
          <w:p w14:paraId="1361EA41"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1.能利用计算机和网络工具进行信息的收集、整理和展示；</w:t>
            </w:r>
          </w:p>
          <w:p w14:paraId="2E646AE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2.学习者能通过多种途径、运用多种手段收集完成工作任务所需要的信息，并对信息进行整理和分析。</w:t>
            </w:r>
          </w:p>
          <w:p w14:paraId="5D66B91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3.能够制订合理的工作计划并组织实施。</w:t>
            </w:r>
          </w:p>
          <w:p w14:paraId="48D8CEDA"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社会能力：</w:t>
            </w:r>
          </w:p>
          <w:p w14:paraId="40844CF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1.能以负责认真地态度对待工作；</w:t>
            </w:r>
          </w:p>
          <w:p w14:paraId="2E88D24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2.能正确配戴劳保用品，具有自我防护意识；</w:t>
            </w:r>
          </w:p>
          <w:p w14:paraId="51F6E87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3.能与他人进行交流和沟通，共同协作学习。</w:t>
            </w:r>
          </w:p>
        </w:tc>
        <w:tc>
          <w:tcPr>
            <w:tcW w:w="1930" w:type="pct"/>
            <w:tcBorders>
              <w:top w:val="single" w:sz="4" w:space="0" w:color="auto"/>
              <w:left w:val="single" w:sz="4" w:space="0" w:color="auto"/>
              <w:bottom w:val="single" w:sz="4" w:space="0" w:color="auto"/>
              <w:right w:val="single" w:sz="4" w:space="0" w:color="auto"/>
            </w:tcBorders>
            <w:vAlign w:val="center"/>
          </w:tcPr>
          <w:p w14:paraId="084224A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相关知识：1.工业机器人的基本组成；2.工业机器人的工作原理</w:t>
            </w:r>
          </w:p>
          <w:p w14:paraId="6C8516A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3.工业机器人在工业中的应用；4.步进电机的结构与原理；5.伺服电机的结构与原理；6.编码器的结构与原理；7.机器人操作安全注意事项；</w:t>
            </w:r>
          </w:p>
          <w:p w14:paraId="48C3B5E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相关技能：</w:t>
            </w:r>
          </w:p>
          <w:p w14:paraId="17271F3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1.认识示教器界面及作用；2.手动操作机器人；3.建立工具坐标</w:t>
            </w:r>
          </w:p>
          <w:p w14:paraId="52E62E57"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建立工件坐标；4.常用指令及指令参数；5.编写主程序以及子程序；</w:t>
            </w:r>
          </w:p>
          <w:p w14:paraId="638CAED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6.工业机器人I/O的应用；7.设置工业机器人零点。</w:t>
            </w:r>
          </w:p>
        </w:tc>
      </w:tr>
      <w:tr w:rsidR="00D44F0F" w:rsidRPr="00EF6ED2" w14:paraId="0C31F18B" w14:textId="77777777" w:rsidTr="00C26D23">
        <w:trPr>
          <w:trHeight w:val="677"/>
          <w:jc w:val="center"/>
        </w:trPr>
        <w:tc>
          <w:tcPr>
            <w:tcW w:w="404" w:type="pct"/>
            <w:tcBorders>
              <w:top w:val="single" w:sz="4" w:space="0" w:color="auto"/>
              <w:left w:val="single" w:sz="4" w:space="0" w:color="auto"/>
              <w:bottom w:val="single" w:sz="4" w:space="0" w:color="auto"/>
              <w:right w:val="single" w:sz="4" w:space="0" w:color="auto"/>
            </w:tcBorders>
            <w:vAlign w:val="center"/>
          </w:tcPr>
          <w:p w14:paraId="353A7E1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二级</w:t>
            </w:r>
          </w:p>
          <w:p w14:paraId="2004E4D2" w14:textId="77777777" w:rsidR="00D44F0F" w:rsidRPr="00EF6ED2" w:rsidRDefault="00D44F0F" w:rsidP="000B47DC">
            <w:pPr>
              <w:pStyle w:val="af5"/>
              <w:rPr>
                <w:rFonts w:ascii="仿宋" w:eastAsia="仿宋" w:hAnsi="仿宋" w:hint="eastAsia"/>
              </w:rPr>
            </w:pPr>
          </w:p>
        </w:tc>
        <w:tc>
          <w:tcPr>
            <w:tcW w:w="476" w:type="pct"/>
            <w:tcBorders>
              <w:top w:val="single" w:sz="4" w:space="0" w:color="000000"/>
              <w:left w:val="single" w:sz="4" w:space="0" w:color="auto"/>
              <w:bottom w:val="single" w:sz="4" w:space="0" w:color="000000"/>
              <w:right w:val="single" w:sz="4" w:space="0" w:color="auto"/>
            </w:tcBorders>
            <w:vAlign w:val="center"/>
          </w:tcPr>
          <w:p w14:paraId="76CB0E4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工业机器人工作站系统维护</w:t>
            </w:r>
          </w:p>
        </w:tc>
        <w:tc>
          <w:tcPr>
            <w:tcW w:w="2190" w:type="pct"/>
            <w:tcBorders>
              <w:top w:val="single" w:sz="4" w:space="0" w:color="auto"/>
              <w:left w:val="single" w:sz="4" w:space="0" w:color="auto"/>
              <w:bottom w:val="single" w:sz="4" w:space="0" w:color="auto"/>
              <w:right w:val="single" w:sz="4" w:space="0" w:color="auto"/>
            </w:tcBorders>
            <w:vAlign w:val="center"/>
          </w:tcPr>
          <w:p w14:paraId="66F07AC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专业能力：</w:t>
            </w:r>
          </w:p>
          <w:p w14:paraId="32A3508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 能绘制工业机器人系统组成部件示意图并能说出其在整个系统中的作用；</w:t>
            </w:r>
          </w:p>
          <w:p w14:paraId="3E5621C4"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 xml:space="preserve">2. 能说出工业机器人系统的结构和基本功能； </w:t>
            </w:r>
          </w:p>
          <w:p w14:paraId="095A2F4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 能选择工业机器人系统所用的传感器并正确使用安装，能进行位置调整。</w:t>
            </w:r>
          </w:p>
          <w:p w14:paraId="63D5614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 能使用工业机器人系统的配电、供</w:t>
            </w:r>
            <w:r w:rsidRPr="00EF6ED2">
              <w:rPr>
                <w:rFonts w:ascii="仿宋" w:eastAsia="仿宋" w:hAnsi="仿宋" w:hint="eastAsia"/>
              </w:rPr>
              <w:lastRenderedPageBreak/>
              <w:t>气等动力设备；</w:t>
            </w:r>
          </w:p>
          <w:p w14:paraId="0C02E05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5. 能进行工业机器人系统的气路的连接及调整。</w:t>
            </w:r>
          </w:p>
          <w:p w14:paraId="6565AF9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6. 能进行工业机器人系统电路的设计及连接</w:t>
            </w:r>
          </w:p>
          <w:p w14:paraId="090D237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7. 能进行工业机器人系统功能单元PLC程序进行设计。</w:t>
            </w:r>
          </w:p>
          <w:p w14:paraId="58168B9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8.能进行工业机器人系统各个工作站的安装及调试。</w:t>
            </w:r>
          </w:p>
          <w:p w14:paraId="73F6B16A"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9. 能进行整个工业机器人系统的通信及总调。</w:t>
            </w:r>
          </w:p>
          <w:p w14:paraId="5A01363A"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10.会对工业机器人系统运行状态进行实时监控，能判断设备完好程度，能根据状态监控数据分析问题，并能制定相关预防措施；</w:t>
            </w:r>
          </w:p>
          <w:p w14:paraId="7B8A3FA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11.能分析并排除工业机器人系统系统故障、电气故障、机械故障、液压故障、气动故障；</w:t>
            </w:r>
          </w:p>
          <w:p w14:paraId="01BA1D01"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方法能力：</w:t>
            </w:r>
          </w:p>
          <w:p w14:paraId="5BF76FBA"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 xml:space="preserve">1. 能利用计算机及网络工具查询、收集与整理工业机器人系统相关信息； </w:t>
            </w:r>
          </w:p>
          <w:p w14:paraId="3E860D8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 xml:space="preserve">2. 能在工业机器人系统编程、安装、调试工作中发现问题、分析问题，并提出对策； </w:t>
            </w:r>
          </w:p>
          <w:p w14:paraId="37C21EE1"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 能熟练进行故障分析；</w:t>
            </w:r>
          </w:p>
          <w:p w14:paraId="2D277CF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 能在学习可编程活动中，根据工作岗位和个人发展需要，灵活运用各种有效的学习方法，并善于管理时间，自主调整学习目标和计划，按科学的方法学习不断发展的可编程新技术。</w:t>
            </w:r>
          </w:p>
          <w:p w14:paraId="5EF2312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社会能力：</w:t>
            </w:r>
            <w:r w:rsidRPr="00EF6ED2">
              <w:rPr>
                <w:rFonts w:ascii="仿宋" w:eastAsia="仿宋" w:hAnsi="仿宋" w:hint="eastAsia"/>
              </w:rPr>
              <w:tab/>
            </w:r>
          </w:p>
          <w:p w14:paraId="0C537C35"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1.能在可编程序控制器系统安装过程中通过贯彻国家标准，养成求真务实、认真细致的工作态度以及爱岗敬业、吃苦耐劳的职业道德。</w:t>
            </w:r>
          </w:p>
          <w:p w14:paraId="79D0C01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2.能在可编程项目训练中交流沟通和协调同学间、师生间的关系，能与他人进行团结协作，共同解决问题；</w:t>
            </w:r>
          </w:p>
          <w:p w14:paraId="58660D18"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3.能有意识地按照环保、节能、安全的要求进行可编程序控制系统的安装操作和维修；</w:t>
            </w:r>
          </w:p>
          <w:p w14:paraId="5E112A5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4.能自我调节，正确面对可编程序控制系统安装操作中出现的故障、问题，及时总结和反思，不断提高抗挫折能力。</w:t>
            </w:r>
          </w:p>
        </w:tc>
        <w:tc>
          <w:tcPr>
            <w:tcW w:w="1930" w:type="pct"/>
            <w:tcBorders>
              <w:top w:val="single" w:sz="4" w:space="0" w:color="auto"/>
              <w:left w:val="single" w:sz="4" w:space="0" w:color="auto"/>
              <w:bottom w:val="single" w:sz="4" w:space="0" w:color="auto"/>
              <w:right w:val="single" w:sz="4" w:space="0" w:color="auto"/>
            </w:tcBorders>
            <w:vAlign w:val="center"/>
          </w:tcPr>
          <w:p w14:paraId="5392E0B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lastRenderedPageBreak/>
              <w:t>相关知识：1.机器人的基础操作知识；2.机器人的I/O通信；3.机器人的程序数据；4.机器人的程序编程；5.机器人的硬件连接；6.机器人仿真软件应用；7.控制系统设计的基本知识，常用电气设计标准符号；8.电工操作技术、安装配线工艺、用电安全知识；9.电气控制元</w:t>
            </w:r>
            <w:r w:rsidRPr="00EF6ED2">
              <w:rPr>
                <w:rFonts w:ascii="仿宋" w:eastAsia="仿宋" w:hAnsi="仿宋" w:hint="eastAsia"/>
              </w:rPr>
              <w:lastRenderedPageBreak/>
              <w:t>件应用；10.机电液综合知识；11.人机界面编程软件的基本应用；12.PLC系统调试方法和步骤；13.电气传动设备性能和调试；14.行业专业传动设备（变频器）性能、特点和调试方法；15.常见自动化仪表及传感器基础知识；16.常用电器元件的故障分析；</w:t>
            </w:r>
          </w:p>
          <w:p w14:paraId="44C2B4E7" w14:textId="77777777" w:rsidR="00D44F0F" w:rsidRPr="00EF6ED2" w:rsidRDefault="00D44F0F" w:rsidP="000B47DC">
            <w:pPr>
              <w:pStyle w:val="af5"/>
              <w:rPr>
                <w:rFonts w:ascii="仿宋" w:eastAsia="仿宋" w:hAnsi="仿宋" w:hint="eastAsia"/>
              </w:rPr>
            </w:pPr>
          </w:p>
          <w:p w14:paraId="7CA2CA25"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相关技能：1.能手动操纵工业机器人；2.能定义工业机器人数字输入输出信号；3.能监控与操作输入输出信号；4.能配置工业机器人通信协议；5.能对工业机器人系统输入/输出与I/O信号的关联；6.能建立工业机器人程序数据的操作；7.能设定工业机器人三个关键程序数据；8.能编写工业机器人的示教程序；9.能使用工业机器人的程序指令与功能；10.能对工业机器人本体与控制柜进行连接；11.能使用仿真软件示教工业机器人；12.能正确设计、绘制简单控制系统布置图，并进行配线和安装；13.能正确使用常用仪表（如万用表等）在线测量常规电气元件的性能和好坏；14.能正确按图配接PLC I/O接线，必要时还能正确焊接相应的接线插头和插座；15.能合理布线，减小设备间的相互干扰，正确做好安装接地线（排）等安全措施；16.能调试PLC控制系统；</w:t>
            </w:r>
          </w:p>
        </w:tc>
      </w:tr>
      <w:tr w:rsidR="00D44F0F" w:rsidRPr="00EF6ED2" w14:paraId="4AA7EED7" w14:textId="77777777" w:rsidTr="00C26D23">
        <w:trPr>
          <w:trHeight w:val="394"/>
          <w:jc w:val="center"/>
        </w:trPr>
        <w:tc>
          <w:tcPr>
            <w:tcW w:w="404" w:type="pct"/>
            <w:tcBorders>
              <w:top w:val="single" w:sz="4" w:space="0" w:color="auto"/>
              <w:left w:val="single" w:sz="4" w:space="0" w:color="000000"/>
              <w:bottom w:val="single" w:sz="4" w:space="0" w:color="auto"/>
              <w:right w:val="single" w:sz="4" w:space="0" w:color="000000"/>
            </w:tcBorders>
            <w:vAlign w:val="center"/>
          </w:tcPr>
          <w:p w14:paraId="730C1DF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lastRenderedPageBreak/>
              <w:t>三级</w:t>
            </w:r>
          </w:p>
          <w:p w14:paraId="32E6569C" w14:textId="77777777" w:rsidR="00D44F0F" w:rsidRPr="00EF6ED2" w:rsidRDefault="00D44F0F" w:rsidP="000B47DC">
            <w:pPr>
              <w:pStyle w:val="af5"/>
              <w:rPr>
                <w:rFonts w:ascii="仿宋" w:eastAsia="仿宋" w:hAnsi="仿宋" w:hint="eastAsia"/>
              </w:rPr>
            </w:pPr>
          </w:p>
        </w:tc>
        <w:tc>
          <w:tcPr>
            <w:tcW w:w="476" w:type="pct"/>
            <w:tcBorders>
              <w:top w:val="single" w:sz="4" w:space="0" w:color="000000"/>
              <w:left w:val="single" w:sz="4" w:space="0" w:color="000000"/>
              <w:bottom w:val="single" w:sz="4" w:space="0" w:color="000000"/>
              <w:right w:val="single" w:sz="4" w:space="0" w:color="auto"/>
            </w:tcBorders>
            <w:vAlign w:val="center"/>
          </w:tcPr>
          <w:p w14:paraId="49957C68"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工业机器人系统集成设计</w:t>
            </w:r>
          </w:p>
          <w:p w14:paraId="06D2848A" w14:textId="77777777" w:rsidR="00D44F0F" w:rsidRPr="00EF6ED2" w:rsidRDefault="00D44F0F" w:rsidP="000B47DC">
            <w:pPr>
              <w:pStyle w:val="af5"/>
              <w:rPr>
                <w:rFonts w:ascii="仿宋" w:eastAsia="仿宋" w:hAnsi="仿宋" w:hint="eastAsia"/>
              </w:rPr>
            </w:pPr>
          </w:p>
        </w:tc>
        <w:tc>
          <w:tcPr>
            <w:tcW w:w="2190" w:type="pct"/>
            <w:tcBorders>
              <w:top w:val="single" w:sz="4" w:space="0" w:color="auto"/>
              <w:left w:val="single" w:sz="4" w:space="0" w:color="auto"/>
              <w:bottom w:val="single" w:sz="4" w:space="0" w:color="auto"/>
              <w:right w:val="single" w:sz="4" w:space="0" w:color="auto"/>
            </w:tcBorders>
          </w:tcPr>
          <w:p w14:paraId="5533650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专业能力：</w:t>
            </w:r>
          </w:p>
          <w:p w14:paraId="2FB838B4"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1.能根据工作任务要求，拟订设计任务书（设备名称、用途、基本结构、动作要求及工艺过程介绍，安全保护要求等）；</w:t>
            </w:r>
          </w:p>
          <w:p w14:paraId="496425D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2.能根据工业现场需求，设计可行的控</w:t>
            </w:r>
            <w:r w:rsidRPr="00EF6ED2">
              <w:rPr>
                <w:rFonts w:ascii="仿宋" w:eastAsia="仿宋" w:hAnsi="仿宋" w:hint="eastAsia"/>
              </w:rPr>
              <w:lastRenderedPageBreak/>
              <w:t>制系统；</w:t>
            </w:r>
          </w:p>
          <w:p w14:paraId="220C516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3.能对工业机器人进行选型及安装；</w:t>
            </w:r>
          </w:p>
          <w:p w14:paraId="4D9C451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4.能对工业机器人的夹具进行设计及安装；</w:t>
            </w:r>
          </w:p>
          <w:p w14:paraId="7F129D2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5.能组装AGV小车；</w:t>
            </w:r>
          </w:p>
          <w:p w14:paraId="0823C44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6.能编写立体仓库自动取料程序；</w:t>
            </w:r>
          </w:p>
          <w:p w14:paraId="5F2E7D6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7.工装机械结构辅助设计能力；</w:t>
            </w:r>
          </w:p>
          <w:p w14:paraId="158F05C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8.能使用仿真软件辅助设计工业机器人工作站系统；</w:t>
            </w:r>
          </w:p>
          <w:p w14:paraId="2ADCB5A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9.能设计工业机器人工作站主控系统程序；</w:t>
            </w:r>
          </w:p>
          <w:p w14:paraId="70326B4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10.能编写工业机器人与外围设备通信协议的脚本程序；</w:t>
            </w:r>
          </w:p>
          <w:p w14:paraId="594ACD9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11.能根据控制要求，选取适当的工业控制网络实现多机网络通信，能调试工业现场网络系统；</w:t>
            </w:r>
          </w:p>
          <w:p w14:paraId="25BF4194"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方法能力：</w:t>
            </w:r>
          </w:p>
          <w:p w14:paraId="3543851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1.学习者能通过多种途径、运用多种手段收集完成工作任务所需要的信息，并对信息进行整理和分析；</w:t>
            </w:r>
          </w:p>
          <w:p w14:paraId="7A54766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2.能够制订合理的工作计划并组织实施；</w:t>
            </w:r>
          </w:p>
          <w:p w14:paraId="1550159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3.能够正确评估设计方案的合理性与可行性；</w:t>
            </w:r>
          </w:p>
          <w:p w14:paraId="3C59A54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4.能对调试结果进行检查和评估。</w:t>
            </w:r>
          </w:p>
          <w:p w14:paraId="5625DFE5"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社会能力：</w:t>
            </w:r>
          </w:p>
          <w:p w14:paraId="060B24E5"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1.能严格执行工作程序、工作规范、工艺规定和安全操作规程；</w:t>
            </w:r>
          </w:p>
          <w:p w14:paraId="74930A5A"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2.能够通过认真细致地观察，发现、分析和解决问题；</w:t>
            </w:r>
          </w:p>
          <w:p w14:paraId="4801227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3.有较强的团队协作能力；</w:t>
            </w:r>
          </w:p>
          <w:p w14:paraId="6E952917"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4.能较好地与客户交流，做好产品的验收交付。</w:t>
            </w:r>
          </w:p>
        </w:tc>
        <w:tc>
          <w:tcPr>
            <w:tcW w:w="1930" w:type="pct"/>
            <w:tcBorders>
              <w:top w:val="single" w:sz="4" w:space="0" w:color="auto"/>
              <w:left w:val="single" w:sz="4" w:space="0" w:color="auto"/>
              <w:bottom w:val="single" w:sz="4" w:space="0" w:color="auto"/>
              <w:right w:val="single" w:sz="4" w:space="0" w:color="auto"/>
            </w:tcBorders>
            <w:vAlign w:val="center"/>
          </w:tcPr>
          <w:p w14:paraId="6B565814"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lastRenderedPageBreak/>
              <w:t>相关知识：</w:t>
            </w:r>
          </w:p>
          <w:p w14:paraId="6A7DF9DD"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1.设计任务书文件编制相关知识。</w:t>
            </w:r>
          </w:p>
          <w:p w14:paraId="7DE7843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2.常用PLC编程软件使用与编程的相关知识；</w:t>
            </w:r>
          </w:p>
          <w:p w14:paraId="35C78E77"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3.工业现场总线基本知识；</w:t>
            </w:r>
          </w:p>
          <w:p w14:paraId="43B1417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4.机械设计基础相关知识；</w:t>
            </w:r>
          </w:p>
          <w:p w14:paraId="02299B6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lastRenderedPageBreak/>
              <w:t>5.工业机器人仿真软件使用的相关知识；</w:t>
            </w:r>
          </w:p>
          <w:p w14:paraId="113C374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6.传动设备选型、控制方式的基本知识；</w:t>
            </w:r>
          </w:p>
          <w:p w14:paraId="4E209B3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7.现场总线系统调试方法和步骤；</w:t>
            </w:r>
          </w:p>
          <w:p w14:paraId="53EFA5AF"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8.电气传动设备性能和调试相关知识；</w:t>
            </w:r>
          </w:p>
          <w:p w14:paraId="2BB40B75"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9.自动化仪表及传感器基础知识；</w:t>
            </w:r>
          </w:p>
          <w:p w14:paraId="35285C0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相关技能：</w:t>
            </w:r>
          </w:p>
          <w:p w14:paraId="685F27D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能根据工装要求对机器人操作对象进行分析；</w:t>
            </w:r>
          </w:p>
          <w:p w14:paraId="258794B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能设计工装系统机械机构；</w:t>
            </w:r>
          </w:p>
          <w:p w14:paraId="5D61A3EC"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能设计工装系统电气控制系统；</w:t>
            </w:r>
          </w:p>
          <w:p w14:paraId="05DA7459"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能联调工装机电系统；</w:t>
            </w:r>
          </w:p>
          <w:p w14:paraId="28AE251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能编制工装系统说明文件；</w:t>
            </w:r>
          </w:p>
          <w:p w14:paraId="3BD2BEE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能设计工业机器人工作站方案辅助；</w:t>
            </w:r>
          </w:p>
          <w:p w14:paraId="1EF15C16"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能设计工业机器人工作站系统仿真；</w:t>
            </w:r>
          </w:p>
          <w:p w14:paraId="2C668120"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能设计工业机器人工作站主控系统程序；</w:t>
            </w:r>
          </w:p>
          <w:p w14:paraId="737466E3"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能设计外部系统与工业机器人系统的连接系统；</w:t>
            </w:r>
          </w:p>
          <w:p w14:paraId="539C107E"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能安装调试典型工作站系统；</w:t>
            </w:r>
          </w:p>
          <w:p w14:paraId="25319FB2"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能示教工业机器人系统程序；</w:t>
            </w:r>
          </w:p>
          <w:p w14:paraId="7BC8350B" w14:textId="77777777" w:rsidR="00D44F0F" w:rsidRPr="00EF6ED2" w:rsidRDefault="00D44F0F" w:rsidP="000B47DC">
            <w:pPr>
              <w:pStyle w:val="af5"/>
              <w:rPr>
                <w:rFonts w:ascii="仿宋" w:eastAsia="仿宋" w:hAnsi="仿宋" w:hint="eastAsia"/>
              </w:rPr>
            </w:pPr>
            <w:r w:rsidRPr="00EF6ED2">
              <w:rPr>
                <w:rFonts w:ascii="仿宋" w:eastAsia="仿宋" w:hAnsi="仿宋" w:hint="eastAsia"/>
              </w:rPr>
              <w:t>能编制工业机器人工作站系统说明文件。</w:t>
            </w:r>
          </w:p>
        </w:tc>
      </w:tr>
    </w:tbl>
    <w:p w14:paraId="2B3D8744" w14:textId="77777777" w:rsidR="00D44F0F" w:rsidRPr="00D44F0F" w:rsidRDefault="00D44F0F" w:rsidP="00D44F0F">
      <w:pPr>
        <w:pStyle w:val="aa"/>
        <w:ind w:firstLine="560"/>
        <w:rPr>
          <w:rFonts w:ascii="宋体" w:hAnsi="宋体" w:cs="宋体" w:hint="eastAsia"/>
          <w:szCs w:val="28"/>
        </w:rPr>
      </w:pPr>
    </w:p>
    <w:p w14:paraId="5AA90E30" w14:textId="77777777" w:rsidR="00835FDF" w:rsidRDefault="00000000">
      <w:pPr>
        <w:pStyle w:val="2"/>
        <w:spacing w:line="360" w:lineRule="auto"/>
        <w:ind w:firstLineChars="200" w:firstLine="562"/>
        <w:rPr>
          <w:rFonts w:asciiTheme="minorEastAsia" w:eastAsiaTheme="minorEastAsia" w:hAnsiTheme="minorEastAsia" w:hint="eastAsia"/>
          <w:szCs w:val="22"/>
        </w:rPr>
      </w:pPr>
      <w:bookmarkStart w:id="145" w:name="_Toc28806"/>
      <w:bookmarkStart w:id="146" w:name="_Toc110198144"/>
      <w:bookmarkStart w:id="147" w:name="_Toc25358"/>
      <w:r>
        <w:rPr>
          <w:rFonts w:asciiTheme="minorEastAsia" w:eastAsiaTheme="minorEastAsia" w:hAnsiTheme="minorEastAsia"/>
          <w:szCs w:val="22"/>
        </w:rPr>
        <w:t>（</w:t>
      </w:r>
      <w:r>
        <w:rPr>
          <w:rFonts w:asciiTheme="minorEastAsia" w:eastAsiaTheme="minorEastAsia" w:hAnsiTheme="minorEastAsia" w:hint="eastAsia"/>
          <w:szCs w:val="22"/>
        </w:rPr>
        <w:t>五</w:t>
      </w:r>
      <w:r>
        <w:rPr>
          <w:rFonts w:asciiTheme="minorEastAsia" w:eastAsiaTheme="minorEastAsia" w:hAnsiTheme="minorEastAsia"/>
          <w:szCs w:val="22"/>
        </w:rPr>
        <w:t>）专业社会调研报告</w:t>
      </w:r>
      <w:bookmarkEnd w:id="145"/>
      <w:bookmarkEnd w:id="146"/>
      <w:bookmarkEnd w:id="147"/>
    </w:p>
    <w:p w14:paraId="5C70E7E0" w14:textId="77777777" w:rsidR="004F128A" w:rsidRPr="00FD6B88" w:rsidRDefault="004F128A" w:rsidP="004F128A">
      <w:pPr>
        <w:pStyle w:val="af2"/>
        <w:ind w:firstLine="560"/>
        <w:outlineLvl w:val="2"/>
        <w:rPr>
          <w:rFonts w:ascii="宋体" w:hAnsi="宋体" w:cs="宋体" w:hint="eastAsia"/>
          <w:szCs w:val="28"/>
        </w:rPr>
      </w:pPr>
      <w:r w:rsidRPr="00FD6B88">
        <w:rPr>
          <w:rFonts w:ascii="宋体" w:hAnsi="宋体" w:cs="宋体"/>
          <w:szCs w:val="28"/>
        </w:rPr>
        <w:t>1.调研的目的与对象</w:t>
      </w:r>
    </w:p>
    <w:p w14:paraId="727C7262"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（1）调研目的</w:t>
      </w:r>
    </w:p>
    <w:p w14:paraId="2B3D1D07"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 xml:space="preserve">为了推动专业群的双高方案建设，进一步完善工业机器人技术专业人才培养方案。 </w:t>
      </w:r>
    </w:p>
    <w:p w14:paraId="628F6018"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（2）调研对象</w:t>
      </w:r>
    </w:p>
    <w:p w14:paraId="31666EA8"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调研对象为上汽通用五菱股份有限公司、东风柳汽有限公司、广西汽车集团、柳州工程机械有限公司、耐世特汽车系统(柳州)有限公</w:t>
      </w:r>
      <w:r w:rsidRPr="00FD6B88">
        <w:rPr>
          <w:rFonts w:ascii="宋体" w:hAnsi="宋体" w:cs="宋体"/>
          <w:szCs w:val="28"/>
        </w:rPr>
        <w:lastRenderedPageBreak/>
        <w:t>司、联合汽车电子（柳州）有限公司、柳州福臻车体实业有限公司、柳州方盛集团、柳州市嘉诚汽车饰件系统有限公司等部分知名企业。</w:t>
      </w:r>
    </w:p>
    <w:p w14:paraId="41AFF920" w14:textId="77777777" w:rsidR="004F128A" w:rsidRPr="00FD6B88" w:rsidRDefault="004F128A" w:rsidP="004F128A">
      <w:pPr>
        <w:pStyle w:val="af2"/>
        <w:ind w:firstLine="560"/>
        <w:outlineLvl w:val="2"/>
        <w:rPr>
          <w:rFonts w:ascii="宋体" w:hAnsi="宋体" w:cs="宋体" w:hint="eastAsia"/>
          <w:szCs w:val="28"/>
        </w:rPr>
      </w:pPr>
      <w:r w:rsidRPr="00FD6B88">
        <w:rPr>
          <w:rFonts w:ascii="宋体" w:hAnsi="宋体" w:cs="宋体"/>
          <w:szCs w:val="28"/>
        </w:rPr>
        <w:t>2.调研的方法与内容</w:t>
      </w:r>
    </w:p>
    <w:p w14:paraId="16F50F27"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（1）调研方法</w:t>
      </w:r>
    </w:p>
    <w:p w14:paraId="52530C6E"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 xml:space="preserve">通过采用现场参观、座谈、问卷、个别专访等形式，收集企业工业机器人应用人才需求现状以及企业未来对自动化技术应用人才需求方向。 </w:t>
      </w:r>
    </w:p>
    <w:p w14:paraId="5710B9D1"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（2）调研内容</w:t>
      </w:r>
    </w:p>
    <w:p w14:paraId="37B5694F"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调研内容包括：企业用人结构情况，工业机器人人才需求状况、岗位技能要求、素质需求、行业发展趋势、未来人才需求情况；</w:t>
      </w:r>
    </w:p>
    <w:p w14:paraId="4595C222" w14:textId="77777777" w:rsidR="004F128A" w:rsidRPr="00FD6B88" w:rsidRDefault="004F128A" w:rsidP="004F128A">
      <w:pPr>
        <w:pStyle w:val="af2"/>
        <w:ind w:firstLine="560"/>
        <w:outlineLvl w:val="2"/>
        <w:rPr>
          <w:rFonts w:ascii="宋体" w:hAnsi="宋体" w:cs="宋体" w:hint="eastAsia"/>
          <w:szCs w:val="28"/>
        </w:rPr>
      </w:pPr>
      <w:r w:rsidRPr="00FD6B88">
        <w:rPr>
          <w:rFonts w:ascii="宋体" w:hAnsi="宋体" w:cs="宋体"/>
          <w:szCs w:val="28"/>
        </w:rPr>
        <w:t>3.专业人才需求调研、</w:t>
      </w:r>
    </w:p>
    <w:p w14:paraId="1D45624D"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（1）行业发展现状与趋势</w:t>
      </w:r>
    </w:p>
    <w:p w14:paraId="09D8F68C"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广西柳州是全国汽车零部件生产的基地和国家汽车及零部件出口基地，现有五菱宏光、宝骏、风行、景逸等9个自主品牌的汽车生产，2023年汽车产量达到180以上万辆，是全国最重要汽车生产基地之一，目前，柳州零部件生产企业有1000多家，拥有机器人数量为7000多台套。但相对发达地区生产自动化程度低，随着柳州产业发展，企业对机器人的需求较大，到2024年，柳州市工业机器人数量将达到7500台套，工业机器技术应用与运维人才市场将有很大需求。</w:t>
      </w:r>
    </w:p>
    <w:p w14:paraId="637712C7"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（2）从业人员基本情况</w:t>
      </w:r>
    </w:p>
    <w:p w14:paraId="6A1845CA"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调查显示，柳州从事机器人开发应用和技术服务的人才绝对数有限，专业技术人才缺口比较严重。</w:t>
      </w:r>
    </w:p>
    <w:p w14:paraId="403A4CFF"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（3）专业对应的职业岗位分析</w:t>
      </w:r>
    </w:p>
    <w:p w14:paraId="17A89AB8"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调查表明，工业机器人技术专业培养人才主要面向汽车、工程机</w:t>
      </w:r>
      <w:r w:rsidRPr="00FD6B88">
        <w:rPr>
          <w:rFonts w:ascii="宋体" w:hAnsi="宋体" w:cs="宋体"/>
          <w:szCs w:val="28"/>
        </w:rPr>
        <w:lastRenderedPageBreak/>
        <w:t>械、汽车配件制造、食品加工等企业，主要从事工业机器人工作站设计、安装调试、维护保养；对于职业岗位包括：机器人现场编程岗位、机器人系统安装与调试岗位、工业机器人设备销售与技术服务、自动化设备系统改造工作岗位、企业维修电工、自动线安装与运维岗位；</w:t>
      </w:r>
    </w:p>
    <w:p w14:paraId="3A4454A5"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（4）专业对应的职业证书分析</w:t>
      </w:r>
    </w:p>
    <w:p w14:paraId="6A700293"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根据2020年人力资源和社会保障部公布的工业机器人方面职业证书，工业机器人技术专业对对应有工业机器人系统操作员、工业机器人系统运维员，对教育部工业机器人应用编程和工业机器人操作与运维1+X证书。</w:t>
      </w:r>
    </w:p>
    <w:p w14:paraId="661FA9ED"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（5）专业人才招聘渠道分析</w:t>
      </w:r>
    </w:p>
    <w:p w14:paraId="67C6D1D8"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专业人才招聘渠道主要是通过校内招聘、社会招聘等方式。</w:t>
      </w:r>
    </w:p>
    <w:p w14:paraId="516D491F"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（6）在职人员进修需求分析</w:t>
      </w:r>
    </w:p>
    <w:p w14:paraId="689B1B8D"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上汽通用五菱、广西汽车集团、东风柳州汽车公司等大型企业在职人员进修方式主要是内部培训、在职攻读学位、短期企业外培训等；</w:t>
      </w:r>
    </w:p>
    <w:p w14:paraId="217CE2A4" w14:textId="77777777" w:rsidR="004F128A" w:rsidRPr="00FD6B88" w:rsidRDefault="004F128A" w:rsidP="004F128A">
      <w:pPr>
        <w:pStyle w:val="af2"/>
        <w:ind w:firstLine="560"/>
        <w:outlineLvl w:val="2"/>
        <w:rPr>
          <w:rFonts w:ascii="宋体" w:hAnsi="宋体" w:cs="宋体" w:hint="eastAsia"/>
          <w:szCs w:val="28"/>
        </w:rPr>
      </w:pPr>
      <w:r w:rsidRPr="00FD6B88">
        <w:rPr>
          <w:rFonts w:ascii="宋体" w:hAnsi="宋体" w:cs="宋体"/>
          <w:szCs w:val="28"/>
        </w:rPr>
        <w:t>4.专业现状调研</w:t>
      </w:r>
    </w:p>
    <w:p w14:paraId="4F0F6F11"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（1）专业点分布情况</w:t>
      </w:r>
    </w:p>
    <w:p w14:paraId="1E24AF94" w14:textId="3971D8D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据高校招生网统计，目前广西区内的高职院校正式开设工业机器人技术专业约有10多所，包括广西城市职业大学、南宁职业技术</w:t>
      </w:r>
      <w:r w:rsidR="00904830">
        <w:rPr>
          <w:rFonts w:ascii="宋体" w:hAnsi="宋体" w:cs="宋体" w:hint="eastAsia"/>
          <w:szCs w:val="28"/>
        </w:rPr>
        <w:t>大学</w:t>
      </w:r>
      <w:r w:rsidRPr="00FD6B88">
        <w:rPr>
          <w:rFonts w:ascii="宋体" w:hAnsi="宋体" w:cs="宋体"/>
          <w:szCs w:val="28"/>
        </w:rPr>
        <w:t xml:space="preserve">等，我校是广西最早开设工业机器人技术专业院校，目前处于快速发展期。 </w:t>
      </w:r>
    </w:p>
    <w:p w14:paraId="0070706D"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（2）专业招生与就业岗位分布情况</w:t>
      </w:r>
    </w:p>
    <w:p w14:paraId="7495A6CA"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工业机器人技术在校生共计486人， 2021级167人，其中本省生源为158人，2023年毕业人员为216人，2023年本省就毕业人员约为70%，毕业生对口就业率为约72%；目前，2020级工业机器人技术毕业学生就业单位主要有广西柳州钢铁集团有限公司、广西玲珑轮</w:t>
      </w:r>
      <w:r w:rsidRPr="00FD6B88">
        <w:rPr>
          <w:rFonts w:ascii="宋体" w:hAnsi="宋体" w:cs="宋体"/>
          <w:szCs w:val="28"/>
        </w:rPr>
        <w:lastRenderedPageBreak/>
        <w:t>胎有限公司、柳州福臻车体实业有限公司、柳州柳新汽车冲压件有限公司等。</w:t>
      </w:r>
    </w:p>
    <w:p w14:paraId="2C2C7F22"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（3）专业在职人员培训情况</w:t>
      </w:r>
    </w:p>
    <w:p w14:paraId="42160202"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工业机器人技术专业紧密围绕企业需求开设课程，自2017年以来为上汽通用五菱、广西汽车集团、东风柳州汽车公司等大型企业开展工业机器人相关技术培训累计10项培训项目，培养工业机器人相关技术应用人员2000余人，2017年7月为上汽通用五菱股份公司员工开设FANUC机器人培训提升班，2018年8月为广西汽车集团员工开设ABB工业机器人离线编程及仿真中高级技术培训班，2019年-2023年为东风柳州汽车公司员工开设FANUC机器人基础班、工业机器人系统运维员等4个培训班、2020-2023年间为广西汽车集团共开设8个工业机器人系统运维员中级工培训。</w:t>
      </w:r>
    </w:p>
    <w:p w14:paraId="6157EB94"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（4）毕业生调查情况</w:t>
      </w:r>
    </w:p>
    <w:p w14:paraId="04F57957"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通过聘请第三方权威调查机构对我校毕业生的评估，我校的2020-2022级工业机器人技术专业的毕业生满意度约94%，对口就业率78（%）。从这些数据可以看出大部分毕业生还是很认可我们人才培养方案。</w:t>
      </w:r>
    </w:p>
    <w:p w14:paraId="583CB9A6"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（5）在校生教学情况及存在的主要问题</w:t>
      </w:r>
    </w:p>
    <w:p w14:paraId="2CAAF43E"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在校生教学情况及存在的主要问题是工业机器人教学设备有限，实训教学过程不能满足一人一机的操作，工业机器人控制原理与单片机结合课程开展较少。</w:t>
      </w:r>
    </w:p>
    <w:p w14:paraId="3568A752" w14:textId="77777777" w:rsidR="004F128A" w:rsidRPr="00FD6B88" w:rsidRDefault="004F128A" w:rsidP="004F128A">
      <w:pPr>
        <w:pStyle w:val="af2"/>
        <w:ind w:firstLine="560"/>
        <w:outlineLvl w:val="2"/>
        <w:rPr>
          <w:rFonts w:ascii="宋体" w:hAnsi="宋体" w:cs="宋体" w:hint="eastAsia"/>
          <w:szCs w:val="28"/>
        </w:rPr>
      </w:pPr>
      <w:r w:rsidRPr="00FD6B88">
        <w:rPr>
          <w:rFonts w:ascii="宋体" w:hAnsi="宋体" w:cs="宋体"/>
          <w:szCs w:val="28"/>
        </w:rPr>
        <w:t>5.对专业改革的建议</w:t>
      </w:r>
    </w:p>
    <w:p w14:paraId="0AE7C27E"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（1）专业培养目标与专业方向调整建议</w:t>
      </w:r>
    </w:p>
    <w:p w14:paraId="781D1D1C"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工业机器人专业培养目标要紧跟企业对接岗位能力需要，特别是柳州企业工业机器人应用技术人才需求特点，不仅满足大型企业生产</w:t>
      </w:r>
      <w:r w:rsidRPr="00FD6B88">
        <w:rPr>
          <w:rFonts w:ascii="宋体" w:hAnsi="宋体" w:cs="宋体"/>
          <w:szCs w:val="28"/>
        </w:rPr>
        <w:lastRenderedPageBreak/>
        <w:t>线机器人运维能力的人才需求，同时满足中小型企业机器人集成应用工艺能力的人才需求，专业方向应该朝着未来机器人发展协助型、智能型机器人进行调整。</w:t>
      </w:r>
    </w:p>
    <w:p w14:paraId="0FF2A400"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（2）专业课程设置建议</w:t>
      </w:r>
    </w:p>
    <w:p w14:paraId="6A8A4BF8"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专业课程设置建议增加机器人运动控制原理与单片机结合课程，智能协助机器人课程。</w:t>
      </w:r>
    </w:p>
    <w:p w14:paraId="56915D3B" w14:textId="77777777" w:rsidR="004F128A" w:rsidRPr="00FD6B88" w:rsidRDefault="004F128A" w:rsidP="004F128A">
      <w:pPr>
        <w:pStyle w:val="af2"/>
        <w:ind w:firstLine="560"/>
        <w:rPr>
          <w:rFonts w:ascii="宋体" w:hAnsi="宋体" w:cs="宋体" w:hint="eastAsia"/>
          <w:szCs w:val="28"/>
        </w:rPr>
      </w:pPr>
      <w:r w:rsidRPr="00FD6B88">
        <w:rPr>
          <w:rFonts w:ascii="宋体" w:hAnsi="宋体" w:cs="宋体"/>
          <w:szCs w:val="28"/>
        </w:rPr>
        <w:t>（3）专业教学改革建议</w:t>
      </w:r>
    </w:p>
    <w:p w14:paraId="21B28F1B" w14:textId="77777777" w:rsidR="004F128A" w:rsidRPr="00FD6B88" w:rsidRDefault="004F128A" w:rsidP="003C51FE">
      <w:pPr>
        <w:pStyle w:val="af2"/>
        <w:ind w:firstLine="560"/>
        <w:rPr>
          <w:rFonts w:ascii="宋体" w:hAnsi="宋体" w:cs="宋体" w:hint="eastAsia"/>
          <w:szCs w:val="28"/>
        </w:rPr>
      </w:pPr>
      <w:r w:rsidRPr="00FD6B88">
        <w:rPr>
          <w:rFonts w:ascii="宋体" w:hAnsi="宋体" w:cs="宋体"/>
          <w:szCs w:val="28"/>
        </w:rPr>
        <w:t>结合教育部推出工业机器人1+X证书以及广西汽车集团的工业机器人操作工种等级认证进行优化专业课程教学改革，培养工业机器人技术高级人才即能拿到等级证书又能满足企业用人的需求。</w:t>
      </w:r>
    </w:p>
    <w:p w14:paraId="5A28BD26" w14:textId="77777777" w:rsidR="004F128A" w:rsidRPr="00FD6B88" w:rsidRDefault="004F128A" w:rsidP="003C51FE">
      <w:pPr>
        <w:pStyle w:val="af2"/>
        <w:ind w:firstLine="560"/>
        <w:rPr>
          <w:rFonts w:ascii="宋体" w:hAnsi="宋体" w:cs="宋体" w:hint="eastAsia"/>
          <w:szCs w:val="28"/>
        </w:rPr>
      </w:pPr>
      <w:r w:rsidRPr="00FD6B88">
        <w:rPr>
          <w:rFonts w:ascii="宋体" w:hAnsi="宋体" w:cs="宋体"/>
          <w:szCs w:val="28"/>
        </w:rPr>
        <w:t>（4）专业师资与实训条件配置建议</w:t>
      </w:r>
    </w:p>
    <w:p w14:paraId="6B051B35" w14:textId="67ED3970" w:rsidR="004F128A" w:rsidRPr="00FD6B88" w:rsidRDefault="004F128A" w:rsidP="003C51FE">
      <w:pPr>
        <w:pStyle w:val="aa"/>
        <w:spacing w:line="360" w:lineRule="auto"/>
        <w:ind w:firstLineChars="200" w:firstLine="560"/>
        <w:rPr>
          <w:rFonts w:ascii="宋体" w:hAnsi="宋体" w:cs="宋体" w:hint="eastAsia"/>
          <w:color w:val="auto"/>
          <w:szCs w:val="28"/>
        </w:rPr>
      </w:pPr>
      <w:r w:rsidRPr="00FD6B88">
        <w:rPr>
          <w:rFonts w:ascii="宋体" w:hAnsi="宋体" w:cs="宋体"/>
          <w:color w:val="auto"/>
          <w:szCs w:val="28"/>
        </w:rPr>
        <w:t>通过组织教师到国内知名机器人集成公司挂职锻炼，提升教学专业技术水平；在机器人实训条件方面，需要增加机器人运维配套设备。</w:t>
      </w:r>
    </w:p>
    <w:p w14:paraId="7CBC2DE8" w14:textId="77777777" w:rsidR="004F128A" w:rsidRPr="00FD6B88" w:rsidRDefault="004F128A">
      <w:pPr>
        <w:pStyle w:val="aa"/>
        <w:ind w:firstLine="560"/>
        <w:rPr>
          <w:rFonts w:ascii="宋体" w:hAnsi="宋体" w:cs="宋体" w:hint="eastAsia"/>
          <w:color w:val="auto"/>
          <w:szCs w:val="28"/>
        </w:rPr>
      </w:pPr>
    </w:p>
    <w:p w14:paraId="7FA7311A" w14:textId="77777777" w:rsidR="004F128A" w:rsidRPr="00FD6B88" w:rsidRDefault="004F128A">
      <w:pPr>
        <w:pStyle w:val="aa"/>
        <w:ind w:firstLine="560"/>
        <w:rPr>
          <w:rFonts w:ascii="宋体" w:hAnsi="宋体" w:cs="宋体" w:hint="eastAsia"/>
          <w:color w:val="auto"/>
          <w:szCs w:val="28"/>
        </w:rPr>
      </w:pPr>
    </w:p>
    <w:p w14:paraId="2A7CFED8" w14:textId="77777777" w:rsidR="004F128A" w:rsidRDefault="004F128A">
      <w:pPr>
        <w:pStyle w:val="aa"/>
        <w:ind w:firstLine="560"/>
        <w:rPr>
          <w:rFonts w:ascii="宋体" w:hAnsi="宋体" w:cs="宋体" w:hint="eastAsia"/>
          <w:szCs w:val="28"/>
        </w:rPr>
      </w:pPr>
    </w:p>
    <w:p w14:paraId="543DA85D" w14:textId="77777777" w:rsidR="004F128A" w:rsidRDefault="004F128A">
      <w:pPr>
        <w:pStyle w:val="aa"/>
        <w:ind w:firstLine="560"/>
        <w:rPr>
          <w:rFonts w:ascii="宋体" w:hAnsi="宋体" w:cs="宋体" w:hint="eastAsia"/>
          <w:szCs w:val="28"/>
        </w:rPr>
      </w:pPr>
    </w:p>
    <w:p w14:paraId="229240F9" w14:textId="77777777" w:rsidR="004F128A" w:rsidRDefault="004F128A">
      <w:pPr>
        <w:pStyle w:val="aa"/>
        <w:ind w:firstLine="560"/>
        <w:rPr>
          <w:rFonts w:ascii="宋体" w:hAnsi="宋体" w:cs="宋体" w:hint="eastAsia"/>
          <w:szCs w:val="28"/>
        </w:rPr>
        <w:sectPr w:rsidR="004F128A" w:rsidSect="0010558E">
          <w:pgSz w:w="11906" w:h="16838"/>
          <w:pgMar w:top="1440" w:right="1797" w:bottom="1440" w:left="1797" w:header="851" w:footer="992" w:gutter="0"/>
          <w:cols w:space="425"/>
          <w:docGrid w:linePitch="312"/>
        </w:sectPr>
      </w:pPr>
    </w:p>
    <w:p w14:paraId="5FD35BC2" w14:textId="77777777" w:rsidR="00835FDF" w:rsidRDefault="00000000">
      <w:pPr>
        <w:ind w:firstLine="562"/>
        <w:rPr>
          <w:rFonts w:ascii="黑体" w:eastAsia="黑体" w:hAnsi="黑体" w:cs="黑体" w:hint="eastAsia"/>
          <w:b/>
          <w:bCs/>
          <w:szCs w:val="36"/>
        </w:rPr>
      </w:pPr>
      <w:r>
        <w:rPr>
          <w:rFonts w:ascii="黑体" w:eastAsia="黑体" w:hAnsi="黑体" w:cs="黑体" w:hint="eastAsia"/>
          <w:b/>
          <w:bCs/>
          <w:szCs w:val="36"/>
        </w:rPr>
        <w:lastRenderedPageBreak/>
        <w:t>附件：</w:t>
      </w:r>
    </w:p>
    <w:p w14:paraId="4A74105F" w14:textId="77777777" w:rsidR="00835FDF" w:rsidRDefault="00000000">
      <w:pPr>
        <w:pStyle w:val="2"/>
        <w:ind w:firstLine="723"/>
        <w:jc w:val="center"/>
        <w:rPr>
          <w:rFonts w:ascii="黑体" w:eastAsia="黑体" w:hAnsi="黑体" w:cs="黑体" w:hint="eastAsia"/>
          <w:sz w:val="36"/>
          <w:szCs w:val="36"/>
        </w:rPr>
      </w:pPr>
      <w:bookmarkStart w:id="148" w:name="_Toc4295"/>
      <w:bookmarkStart w:id="149" w:name="_Toc6905"/>
      <w:bookmarkStart w:id="150" w:name="_Toc23740"/>
      <w:r>
        <w:rPr>
          <w:rFonts w:ascii="黑体" w:eastAsia="黑体" w:hAnsi="黑体" w:cs="黑体" w:hint="eastAsia"/>
          <w:sz w:val="36"/>
          <w:szCs w:val="36"/>
        </w:rPr>
        <w:t>全校“微专业”选修课程一览表</w:t>
      </w:r>
      <w:bookmarkEnd w:id="148"/>
      <w:bookmarkEnd w:id="149"/>
      <w:bookmarkEnd w:id="150"/>
    </w:p>
    <w:p w14:paraId="61A4DFC1" w14:textId="77777777" w:rsidR="00835FDF" w:rsidRDefault="00835FDF">
      <w:pPr>
        <w:pStyle w:val="aa"/>
        <w:ind w:firstLine="560"/>
        <w:rPr>
          <w:rFonts w:ascii="宋体" w:hAnsi="宋体" w:cs="宋体" w:hint="eastAsia"/>
          <w:szCs w:val="28"/>
        </w:rPr>
      </w:pPr>
    </w:p>
    <w:sectPr w:rsidR="00835FDF" w:rsidSect="0010558E">
      <w:pgSz w:w="11906" w:h="16838"/>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5E285" w14:textId="77777777" w:rsidR="00126E61" w:rsidRDefault="00126E61">
      <w:pPr>
        <w:ind w:firstLine="560"/>
      </w:pPr>
      <w:r>
        <w:separator/>
      </w:r>
    </w:p>
  </w:endnote>
  <w:endnote w:type="continuationSeparator" w:id="0">
    <w:p w14:paraId="31AAF9B9" w14:textId="77777777" w:rsidR="00126E61" w:rsidRDefault="00126E61">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汉仪粗仿宋简">
    <w:altName w:val="宋体"/>
    <w:charset w:val="86"/>
    <w:family w:val="auto"/>
    <w:pitch w:val="default"/>
    <w:sig w:usb0="00000000" w:usb1="00000000" w:usb2="00000012" w:usb3="00000000" w:csb0="00040000" w:csb1="00000000"/>
  </w:font>
  <w:font w:name="Calibri">
    <w:panose1 w:val="020F0502020204030204"/>
    <w:charset w:val="00"/>
    <w:family w:val="swiss"/>
    <w:pitch w:val="variable"/>
    <w:sig w:usb0="E4002EFF" w:usb1="C200247B" w:usb2="00000009" w:usb3="00000000" w:csb0="000001FF" w:csb1="00000000"/>
    <w:embedRegular r:id="rId1" w:subsetted="1" w:fontKey="{C5A87736-B1FE-4180-834B-4C0A77F05182}"/>
  </w:font>
  <w:font w:name="仿宋_GB2312">
    <w:altName w:val="仿宋"/>
    <w:charset w:val="86"/>
    <w:family w:val="modern"/>
    <w:pitch w:val="default"/>
    <w:sig w:usb0="00000001" w:usb1="080E0000" w:usb2="00000000" w:usb3="00000000" w:csb0="00040000" w:csb1="00000000"/>
    <w:embedRegular r:id="rId2" w:subsetted="1" w:fontKey="{2360BEF0-8DFE-46FE-BE81-4B92BA7EC7CE}"/>
    <w:embedBold r:id="rId3" w:subsetted="1" w:fontKey="{10C49BB9-A0AA-4DBE-B47C-6B89A3655C70}"/>
  </w:font>
  <w:font w:name="仿宋">
    <w:panose1 w:val="02010609060101010101"/>
    <w:charset w:val="86"/>
    <w:family w:val="modern"/>
    <w:pitch w:val="fixed"/>
    <w:sig w:usb0="800002BF" w:usb1="38CF7CFA" w:usb2="00000016" w:usb3="00000000" w:csb0="00040001" w:csb1="00000000"/>
    <w:embedRegular r:id="rId4" w:subsetted="1" w:fontKey="{BCCF1D71-93B6-402A-B9AB-0649F353D2EF}"/>
    <w:embedBold r:id="rId5" w:subsetted="1" w:fontKey="{17D8545D-F483-4538-AE7E-C01B110CD57E}"/>
  </w:font>
  <w:font w:name="黑体">
    <w:altName w:val="SimHei"/>
    <w:panose1 w:val="02010609060101010101"/>
    <w:charset w:val="86"/>
    <w:family w:val="modern"/>
    <w:pitch w:val="fixed"/>
    <w:sig w:usb0="800002BF" w:usb1="38CF7CFA" w:usb2="00000016" w:usb3="00000000" w:csb0="00040001" w:csb1="00000000"/>
    <w:embedBold r:id="rId6" w:subsetted="1" w:fontKey="{15F2D877-9587-405F-AD14-6AE14E005CAC}"/>
  </w:font>
  <w:font w:name="微软雅黑">
    <w:panose1 w:val="020B0503020204020204"/>
    <w:charset w:val="86"/>
    <w:family w:val="swiss"/>
    <w:pitch w:val="variable"/>
    <w:sig w:usb0="80000287" w:usb1="2ACF3C50" w:usb2="00000016" w:usb3="00000000" w:csb0="0004001F" w:csb1="00000000"/>
    <w:embedRegular r:id="rId7" w:subsetted="1" w:fontKey="{5C7CB798-6AC6-42DB-9BC1-0F6DBFB91486}"/>
  </w:font>
  <w:font w:name="等线 Light">
    <w:panose1 w:val="02010600030101010101"/>
    <w:charset w:val="86"/>
    <w:family w:val="auto"/>
    <w:pitch w:val="variable"/>
    <w:sig w:usb0="A00002BF" w:usb1="38CF7CFA" w:usb2="00000016" w:usb3="00000000" w:csb0="0004000F" w:csb1="00000000"/>
  </w:font>
  <w:font w:name="方正小标宋简体">
    <w:altName w:val="Microsoft JhengHei Light"/>
    <w:charset w:val="86"/>
    <w:family w:val="script"/>
    <w:pitch w:val="default"/>
    <w:sig w:usb0="00000000" w:usb1="080E0000" w:usb2="00000000" w:usb3="00000000" w:csb0="00040000" w:csb1="00000000"/>
    <w:embedRegular r:id="rId8" w:subsetted="1" w:fontKey="{92F9F855-3481-4165-B8EA-19F6B3CD73C8}"/>
    <w:embedBold r:id="rId9" w:subsetted="1" w:fontKey="{E3F48E16-6609-4AE2-9E13-7A3FC146341F}"/>
  </w:font>
  <w:font w:name="华文宋体">
    <w:panose1 w:val="02010600040101010101"/>
    <w:charset w:val="86"/>
    <w:family w:val="auto"/>
    <w:pitch w:val="variable"/>
    <w:sig w:usb0="00000287" w:usb1="080F0000" w:usb2="00000010" w:usb3="00000000" w:csb0="0004009F" w:csb1="00000000"/>
  </w:font>
  <w:font w:name="___WRD_EMBED_SUB_47">
    <w:charset w:val="86"/>
    <w:family w:val="script"/>
    <w:pitch w:val="default"/>
    <w:sig w:usb0="00000001" w:usb1="080E0000" w:usb2="00000010" w:usb3="00000000" w:csb0="00040000" w:csb1="00000000"/>
    <w:embedRegular r:id="rId10" w:subsetted="1" w:fontKey="{B89DC3FC-E7F8-4919-B5E1-AFE5FE17C1DB}"/>
  </w:font>
  <w:font w:name="___WRD_EMBED_SUB_46">
    <w:charset w:val="86"/>
    <w:family w:val="modern"/>
    <w:pitch w:val="default"/>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C051B" w14:textId="77777777" w:rsidR="00835FDF" w:rsidRDefault="00835FDF">
    <w:pPr>
      <w:pStyle w:val="a4"/>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2AE08" w14:textId="77777777" w:rsidR="00835FDF" w:rsidRDefault="00000000">
    <w:pPr>
      <w:pStyle w:val="a4"/>
      <w:ind w:firstLine="360"/>
    </w:pPr>
    <w:r>
      <w:rPr>
        <w:noProof/>
      </w:rPr>
      <mc:AlternateContent>
        <mc:Choice Requires="wps">
          <w:drawing>
            <wp:anchor distT="0" distB="0" distL="114300" distR="114300" simplePos="0" relativeHeight="251659264" behindDoc="0" locked="0" layoutInCell="1" allowOverlap="1" wp14:anchorId="751C3FB4" wp14:editId="57C4C8E3">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3DE53D" w14:textId="77777777" w:rsidR="00835FDF" w:rsidRDefault="00000000">
                          <w:pPr>
                            <w:pStyle w:val="a4"/>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51C3FB4"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673DE53D" w14:textId="77777777" w:rsidR="00835FDF" w:rsidRDefault="00000000">
                    <w:pPr>
                      <w:pStyle w:val="a4"/>
                    </w:pPr>
                    <w:r>
                      <w:fldChar w:fldCharType="begin"/>
                    </w:r>
                    <w:r>
                      <w:instrText xml:space="preserve"> PAGE  \* MERGEFORMAT </w:instrText>
                    </w:r>
                    <w:r>
                      <w:fldChar w:fldCharType="separate"/>
                    </w:r>
                    <w:r>
                      <w:t>4</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241D0" w14:textId="77777777" w:rsidR="00835FDF" w:rsidRDefault="00000000">
    <w:pPr>
      <w:pStyle w:val="a4"/>
      <w:ind w:firstLine="360"/>
    </w:pPr>
    <w:r>
      <w:rPr>
        <w:noProof/>
      </w:rPr>
      <mc:AlternateContent>
        <mc:Choice Requires="wps">
          <w:drawing>
            <wp:anchor distT="0" distB="0" distL="114300" distR="114300" simplePos="0" relativeHeight="251660288" behindDoc="0" locked="0" layoutInCell="1" allowOverlap="1" wp14:anchorId="335B86E8" wp14:editId="59532EF9">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DD1154" w14:textId="77777777" w:rsidR="00835FDF" w:rsidRDefault="00000000">
                          <w:pPr>
                            <w:pStyle w:val="a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35B86E8" id="_x0000_t202" coordsize="21600,21600" o:spt="202" path="m,l,21600r21600,l21600,xe">
              <v:stroke joinstyle="miter"/>
              <v:path gradientshapeok="t" o:connecttype="rect"/>
            </v:shapetype>
            <v:shape id="文本框 6" o:spid="_x0000_s1027" type="#_x0000_t202" style="position:absolute;left:0;text-align:left;margin-left:92.8pt;margin-top:0;width:2in;height:2in;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56DD1154" w14:textId="77777777" w:rsidR="00835FDF" w:rsidRDefault="00000000">
                    <w:pPr>
                      <w:pStyle w:val="a4"/>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B9A901" w14:textId="77777777" w:rsidR="00126E61" w:rsidRDefault="00126E61">
      <w:pPr>
        <w:ind w:firstLine="560"/>
      </w:pPr>
      <w:r>
        <w:separator/>
      </w:r>
    </w:p>
  </w:footnote>
  <w:footnote w:type="continuationSeparator" w:id="0">
    <w:p w14:paraId="6683EE27" w14:textId="77777777" w:rsidR="00126E61" w:rsidRDefault="00126E61">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A1325" w14:textId="77777777" w:rsidR="00835FDF" w:rsidRDefault="00835FDF">
    <w:pPr>
      <w:ind w:firstLine="48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A934A" w14:textId="77777777" w:rsidR="00835FDF" w:rsidRPr="009863AC" w:rsidRDefault="00835FDF" w:rsidP="009863AC">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6FBEE78"/>
    <w:multiLevelType w:val="singleLevel"/>
    <w:tmpl w:val="D6FBEE78"/>
    <w:lvl w:ilvl="0">
      <w:start w:val="2"/>
      <w:numFmt w:val="chineseCounting"/>
      <w:suff w:val="nothing"/>
      <w:lvlText w:val="（%1）"/>
      <w:lvlJc w:val="left"/>
      <w:rPr>
        <w:rFonts w:hint="eastAsia"/>
      </w:rPr>
    </w:lvl>
  </w:abstractNum>
  <w:abstractNum w:abstractNumId="1" w15:restartNumberingAfterBreak="0">
    <w:nsid w:val="19300486"/>
    <w:multiLevelType w:val="multilevel"/>
    <w:tmpl w:val="193004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4BF80582"/>
    <w:multiLevelType w:val="singleLevel"/>
    <w:tmpl w:val="4BF80582"/>
    <w:lvl w:ilvl="0">
      <w:start w:val="10"/>
      <w:numFmt w:val="chineseCounting"/>
      <w:suff w:val="nothing"/>
      <w:lvlText w:val="%1、"/>
      <w:lvlJc w:val="left"/>
      <w:rPr>
        <w:rFonts w:hint="eastAsia"/>
      </w:rPr>
    </w:lvl>
  </w:abstractNum>
  <w:abstractNum w:abstractNumId="3" w15:restartNumberingAfterBreak="0">
    <w:nsid w:val="5D1A06D9"/>
    <w:multiLevelType w:val="singleLevel"/>
    <w:tmpl w:val="5D1A06D9"/>
    <w:lvl w:ilvl="0">
      <w:start w:val="3"/>
      <w:numFmt w:val="decimal"/>
      <w:lvlText w:val="%1."/>
      <w:lvlJc w:val="left"/>
      <w:pPr>
        <w:tabs>
          <w:tab w:val="left" w:pos="312"/>
        </w:tabs>
      </w:pPr>
    </w:lvl>
  </w:abstractNum>
  <w:num w:numId="1" w16cid:durableId="1362710279">
    <w:abstractNumId w:val="1"/>
  </w:num>
  <w:num w:numId="2" w16cid:durableId="1482117105">
    <w:abstractNumId w:val="0"/>
  </w:num>
  <w:num w:numId="3" w16cid:durableId="1961296463">
    <w:abstractNumId w:val="3"/>
  </w:num>
  <w:num w:numId="4" w16cid:durableId="1067529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defaultTabStop w:val="420"/>
  <w:drawingGridHorizontalSpacing w:val="160"/>
  <w:drawingGridVerticalSpacing w:val="435"/>
  <w:displayHorizont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NhMTIwYzQ5OTkzNmQ4YjRiMjgzOTFmMzNkNDI4MmEifQ=="/>
  </w:docVars>
  <w:rsids>
    <w:rsidRoot w:val="002756C2"/>
    <w:rsid w:val="00001DC6"/>
    <w:rsid w:val="00011F18"/>
    <w:rsid w:val="000126ED"/>
    <w:rsid w:val="00012FFC"/>
    <w:rsid w:val="00014E87"/>
    <w:rsid w:val="00015941"/>
    <w:rsid w:val="000247B4"/>
    <w:rsid w:val="000255B3"/>
    <w:rsid w:val="00027F3B"/>
    <w:rsid w:val="00034607"/>
    <w:rsid w:val="000371F7"/>
    <w:rsid w:val="0004275D"/>
    <w:rsid w:val="00045B49"/>
    <w:rsid w:val="00050F03"/>
    <w:rsid w:val="000535F5"/>
    <w:rsid w:val="00053CC5"/>
    <w:rsid w:val="00054589"/>
    <w:rsid w:val="0005596E"/>
    <w:rsid w:val="00055E3B"/>
    <w:rsid w:val="00056E8A"/>
    <w:rsid w:val="00057BB3"/>
    <w:rsid w:val="0006152E"/>
    <w:rsid w:val="00063BAE"/>
    <w:rsid w:val="000657C1"/>
    <w:rsid w:val="00065E6A"/>
    <w:rsid w:val="0007204F"/>
    <w:rsid w:val="000721DD"/>
    <w:rsid w:val="00073808"/>
    <w:rsid w:val="000754C3"/>
    <w:rsid w:val="00077183"/>
    <w:rsid w:val="00077CAB"/>
    <w:rsid w:val="00082311"/>
    <w:rsid w:val="000834B3"/>
    <w:rsid w:val="0008534A"/>
    <w:rsid w:val="00091480"/>
    <w:rsid w:val="00093BE4"/>
    <w:rsid w:val="00094500"/>
    <w:rsid w:val="000976E0"/>
    <w:rsid w:val="000A2C56"/>
    <w:rsid w:val="000B47DC"/>
    <w:rsid w:val="000B583D"/>
    <w:rsid w:val="000C7438"/>
    <w:rsid w:val="000E098C"/>
    <w:rsid w:val="000E324F"/>
    <w:rsid w:val="000E3345"/>
    <w:rsid w:val="000E5F5B"/>
    <w:rsid w:val="000F4187"/>
    <w:rsid w:val="000F4240"/>
    <w:rsid w:val="000F4EB6"/>
    <w:rsid w:val="000F5C09"/>
    <w:rsid w:val="00102C06"/>
    <w:rsid w:val="001042BC"/>
    <w:rsid w:val="001046A0"/>
    <w:rsid w:val="0010558E"/>
    <w:rsid w:val="00117902"/>
    <w:rsid w:val="00125A85"/>
    <w:rsid w:val="00126E61"/>
    <w:rsid w:val="00140D7E"/>
    <w:rsid w:val="00140FCB"/>
    <w:rsid w:val="0014309A"/>
    <w:rsid w:val="001462F1"/>
    <w:rsid w:val="00146FB7"/>
    <w:rsid w:val="001475E6"/>
    <w:rsid w:val="00147E81"/>
    <w:rsid w:val="001559AC"/>
    <w:rsid w:val="00167B3C"/>
    <w:rsid w:val="001708AA"/>
    <w:rsid w:val="0018296D"/>
    <w:rsid w:val="00191F69"/>
    <w:rsid w:val="001A0BC7"/>
    <w:rsid w:val="001A3FA0"/>
    <w:rsid w:val="001B1948"/>
    <w:rsid w:val="001C1A68"/>
    <w:rsid w:val="001C3C35"/>
    <w:rsid w:val="001C4128"/>
    <w:rsid w:val="001C5255"/>
    <w:rsid w:val="001C5ED1"/>
    <w:rsid w:val="001C743F"/>
    <w:rsid w:val="001D1657"/>
    <w:rsid w:val="001D4764"/>
    <w:rsid w:val="001D5377"/>
    <w:rsid w:val="001E0DD2"/>
    <w:rsid w:val="001E2414"/>
    <w:rsid w:val="001E46AF"/>
    <w:rsid w:val="001E5DE8"/>
    <w:rsid w:val="001F0B68"/>
    <w:rsid w:val="0020286C"/>
    <w:rsid w:val="002035AE"/>
    <w:rsid w:val="002100A8"/>
    <w:rsid w:val="00212C22"/>
    <w:rsid w:val="00224ADD"/>
    <w:rsid w:val="00225546"/>
    <w:rsid w:val="002340D5"/>
    <w:rsid w:val="00234A60"/>
    <w:rsid w:val="00234DDC"/>
    <w:rsid w:val="00241AEA"/>
    <w:rsid w:val="00242C10"/>
    <w:rsid w:val="00255A0A"/>
    <w:rsid w:val="00264A7F"/>
    <w:rsid w:val="00265C2F"/>
    <w:rsid w:val="0026645F"/>
    <w:rsid w:val="00267006"/>
    <w:rsid w:val="00271BD9"/>
    <w:rsid w:val="0027218A"/>
    <w:rsid w:val="00274108"/>
    <w:rsid w:val="002756C2"/>
    <w:rsid w:val="002803FA"/>
    <w:rsid w:val="002821BB"/>
    <w:rsid w:val="002859CC"/>
    <w:rsid w:val="00290352"/>
    <w:rsid w:val="002912D2"/>
    <w:rsid w:val="00291625"/>
    <w:rsid w:val="00294FD2"/>
    <w:rsid w:val="00295E8B"/>
    <w:rsid w:val="00297FE4"/>
    <w:rsid w:val="002A37C0"/>
    <w:rsid w:val="002A725E"/>
    <w:rsid w:val="002B0139"/>
    <w:rsid w:val="002B1994"/>
    <w:rsid w:val="002B5AD4"/>
    <w:rsid w:val="002D213A"/>
    <w:rsid w:val="002D485F"/>
    <w:rsid w:val="002D58DB"/>
    <w:rsid w:val="002E053C"/>
    <w:rsid w:val="002E1524"/>
    <w:rsid w:val="002E5566"/>
    <w:rsid w:val="002E581F"/>
    <w:rsid w:val="002F07CD"/>
    <w:rsid w:val="002F08A5"/>
    <w:rsid w:val="00306203"/>
    <w:rsid w:val="0031704F"/>
    <w:rsid w:val="00335DFB"/>
    <w:rsid w:val="00341488"/>
    <w:rsid w:val="003426F4"/>
    <w:rsid w:val="00343C92"/>
    <w:rsid w:val="00344544"/>
    <w:rsid w:val="00351E88"/>
    <w:rsid w:val="00352F74"/>
    <w:rsid w:val="0035330C"/>
    <w:rsid w:val="003550C2"/>
    <w:rsid w:val="00361A83"/>
    <w:rsid w:val="0036269C"/>
    <w:rsid w:val="00363BBC"/>
    <w:rsid w:val="003668F7"/>
    <w:rsid w:val="00370634"/>
    <w:rsid w:val="00373AE1"/>
    <w:rsid w:val="003819BF"/>
    <w:rsid w:val="00383365"/>
    <w:rsid w:val="00387E3E"/>
    <w:rsid w:val="003941A4"/>
    <w:rsid w:val="003A2A17"/>
    <w:rsid w:val="003A5CD5"/>
    <w:rsid w:val="003C51FE"/>
    <w:rsid w:val="003D1DD4"/>
    <w:rsid w:val="003E27A6"/>
    <w:rsid w:val="00402D85"/>
    <w:rsid w:val="00411A2D"/>
    <w:rsid w:val="00412E54"/>
    <w:rsid w:val="00425A1B"/>
    <w:rsid w:val="00445404"/>
    <w:rsid w:val="00453259"/>
    <w:rsid w:val="00464FB4"/>
    <w:rsid w:val="004664E9"/>
    <w:rsid w:val="00472C76"/>
    <w:rsid w:val="0048313E"/>
    <w:rsid w:val="004846DF"/>
    <w:rsid w:val="00492D3A"/>
    <w:rsid w:val="00494BC2"/>
    <w:rsid w:val="00497E5B"/>
    <w:rsid w:val="004B0150"/>
    <w:rsid w:val="004C1276"/>
    <w:rsid w:val="004C5734"/>
    <w:rsid w:val="004C770A"/>
    <w:rsid w:val="004D11D6"/>
    <w:rsid w:val="004D6F5C"/>
    <w:rsid w:val="004E0EB4"/>
    <w:rsid w:val="004E2442"/>
    <w:rsid w:val="004E2813"/>
    <w:rsid w:val="004E72C1"/>
    <w:rsid w:val="004F128A"/>
    <w:rsid w:val="004F66DB"/>
    <w:rsid w:val="00505347"/>
    <w:rsid w:val="005078D6"/>
    <w:rsid w:val="0052482F"/>
    <w:rsid w:val="00524BE4"/>
    <w:rsid w:val="005339A2"/>
    <w:rsid w:val="005372F3"/>
    <w:rsid w:val="0054019C"/>
    <w:rsid w:val="00544F37"/>
    <w:rsid w:val="005456DA"/>
    <w:rsid w:val="00546F3E"/>
    <w:rsid w:val="00550952"/>
    <w:rsid w:val="00556A7A"/>
    <w:rsid w:val="00560597"/>
    <w:rsid w:val="00562BB2"/>
    <w:rsid w:val="00564CEF"/>
    <w:rsid w:val="005759F0"/>
    <w:rsid w:val="005815B2"/>
    <w:rsid w:val="00582FBF"/>
    <w:rsid w:val="005846F0"/>
    <w:rsid w:val="0058556D"/>
    <w:rsid w:val="005901F6"/>
    <w:rsid w:val="005902F6"/>
    <w:rsid w:val="005929AF"/>
    <w:rsid w:val="00593571"/>
    <w:rsid w:val="005A1EC0"/>
    <w:rsid w:val="005A7E09"/>
    <w:rsid w:val="005B055B"/>
    <w:rsid w:val="005B21FE"/>
    <w:rsid w:val="005B2452"/>
    <w:rsid w:val="005B40FB"/>
    <w:rsid w:val="005B50FF"/>
    <w:rsid w:val="005B6A03"/>
    <w:rsid w:val="005C4094"/>
    <w:rsid w:val="005C566B"/>
    <w:rsid w:val="005E3BD7"/>
    <w:rsid w:val="005E48BA"/>
    <w:rsid w:val="005F1864"/>
    <w:rsid w:val="005F3F43"/>
    <w:rsid w:val="005F44EA"/>
    <w:rsid w:val="00606068"/>
    <w:rsid w:val="006125D9"/>
    <w:rsid w:val="00612AE8"/>
    <w:rsid w:val="00613215"/>
    <w:rsid w:val="00620CD0"/>
    <w:rsid w:val="00622224"/>
    <w:rsid w:val="0062440A"/>
    <w:rsid w:val="00625CB1"/>
    <w:rsid w:val="006406CB"/>
    <w:rsid w:val="00651086"/>
    <w:rsid w:val="0065718A"/>
    <w:rsid w:val="006602A5"/>
    <w:rsid w:val="006616BB"/>
    <w:rsid w:val="00661D06"/>
    <w:rsid w:val="00664A79"/>
    <w:rsid w:val="00692B7B"/>
    <w:rsid w:val="0069465D"/>
    <w:rsid w:val="00694CB8"/>
    <w:rsid w:val="00694D85"/>
    <w:rsid w:val="006961B0"/>
    <w:rsid w:val="006A27BE"/>
    <w:rsid w:val="006B1B62"/>
    <w:rsid w:val="006B3C1E"/>
    <w:rsid w:val="006C4D6C"/>
    <w:rsid w:val="006C6838"/>
    <w:rsid w:val="006D0498"/>
    <w:rsid w:val="006D0765"/>
    <w:rsid w:val="006D395F"/>
    <w:rsid w:val="006D3F68"/>
    <w:rsid w:val="006D426E"/>
    <w:rsid w:val="006D56B7"/>
    <w:rsid w:val="006E2049"/>
    <w:rsid w:val="006F53B3"/>
    <w:rsid w:val="006F5471"/>
    <w:rsid w:val="006F7C2E"/>
    <w:rsid w:val="00701208"/>
    <w:rsid w:val="00707BD8"/>
    <w:rsid w:val="00707D90"/>
    <w:rsid w:val="00713120"/>
    <w:rsid w:val="00714C09"/>
    <w:rsid w:val="00715968"/>
    <w:rsid w:val="0071692A"/>
    <w:rsid w:val="00721359"/>
    <w:rsid w:val="00723E60"/>
    <w:rsid w:val="00726DCA"/>
    <w:rsid w:val="00730328"/>
    <w:rsid w:val="007337D9"/>
    <w:rsid w:val="00746761"/>
    <w:rsid w:val="007604C6"/>
    <w:rsid w:val="0076218C"/>
    <w:rsid w:val="0076312B"/>
    <w:rsid w:val="00765056"/>
    <w:rsid w:val="00765822"/>
    <w:rsid w:val="00767205"/>
    <w:rsid w:val="00770041"/>
    <w:rsid w:val="0078056F"/>
    <w:rsid w:val="00780659"/>
    <w:rsid w:val="007848C0"/>
    <w:rsid w:val="00785A38"/>
    <w:rsid w:val="00787905"/>
    <w:rsid w:val="007954CF"/>
    <w:rsid w:val="00797100"/>
    <w:rsid w:val="007A1A46"/>
    <w:rsid w:val="007A293B"/>
    <w:rsid w:val="007A7750"/>
    <w:rsid w:val="007B0DB9"/>
    <w:rsid w:val="007C4996"/>
    <w:rsid w:val="007D6008"/>
    <w:rsid w:val="007E7F98"/>
    <w:rsid w:val="007F2233"/>
    <w:rsid w:val="0080369B"/>
    <w:rsid w:val="00810583"/>
    <w:rsid w:val="00817799"/>
    <w:rsid w:val="00820242"/>
    <w:rsid w:val="00820B15"/>
    <w:rsid w:val="008243B9"/>
    <w:rsid w:val="008329AE"/>
    <w:rsid w:val="0083500B"/>
    <w:rsid w:val="00835FDF"/>
    <w:rsid w:val="008412E0"/>
    <w:rsid w:val="00872B34"/>
    <w:rsid w:val="00877C23"/>
    <w:rsid w:val="00880350"/>
    <w:rsid w:val="008807B3"/>
    <w:rsid w:val="00880C6C"/>
    <w:rsid w:val="008856B6"/>
    <w:rsid w:val="0089121F"/>
    <w:rsid w:val="0089241E"/>
    <w:rsid w:val="0089605A"/>
    <w:rsid w:val="008A5DA6"/>
    <w:rsid w:val="008B2DBC"/>
    <w:rsid w:val="008B445B"/>
    <w:rsid w:val="008E0F63"/>
    <w:rsid w:val="008E1875"/>
    <w:rsid w:val="008E5E19"/>
    <w:rsid w:val="008E651F"/>
    <w:rsid w:val="00901306"/>
    <w:rsid w:val="00904830"/>
    <w:rsid w:val="00910E5C"/>
    <w:rsid w:val="0091364F"/>
    <w:rsid w:val="00913C1B"/>
    <w:rsid w:val="00914A9C"/>
    <w:rsid w:val="00924BF3"/>
    <w:rsid w:val="00934D6E"/>
    <w:rsid w:val="00936779"/>
    <w:rsid w:val="00937143"/>
    <w:rsid w:val="00945422"/>
    <w:rsid w:val="009543FE"/>
    <w:rsid w:val="009649E5"/>
    <w:rsid w:val="00985667"/>
    <w:rsid w:val="009863AC"/>
    <w:rsid w:val="00995AC6"/>
    <w:rsid w:val="00996A06"/>
    <w:rsid w:val="009A5442"/>
    <w:rsid w:val="009B348F"/>
    <w:rsid w:val="009B6C88"/>
    <w:rsid w:val="009B7B58"/>
    <w:rsid w:val="009C1143"/>
    <w:rsid w:val="009C36E5"/>
    <w:rsid w:val="009D4848"/>
    <w:rsid w:val="009D5BF7"/>
    <w:rsid w:val="009D7007"/>
    <w:rsid w:val="009F7F3C"/>
    <w:rsid w:val="00A03227"/>
    <w:rsid w:val="00A06878"/>
    <w:rsid w:val="00A20025"/>
    <w:rsid w:val="00A20A44"/>
    <w:rsid w:val="00A21558"/>
    <w:rsid w:val="00A21EF5"/>
    <w:rsid w:val="00A31639"/>
    <w:rsid w:val="00A421E4"/>
    <w:rsid w:val="00A46E6A"/>
    <w:rsid w:val="00A52EE8"/>
    <w:rsid w:val="00A546F7"/>
    <w:rsid w:val="00A54961"/>
    <w:rsid w:val="00A5510B"/>
    <w:rsid w:val="00A5750F"/>
    <w:rsid w:val="00A7207B"/>
    <w:rsid w:val="00A72F9F"/>
    <w:rsid w:val="00A74593"/>
    <w:rsid w:val="00A9401A"/>
    <w:rsid w:val="00AA384F"/>
    <w:rsid w:val="00AA78D4"/>
    <w:rsid w:val="00AB4652"/>
    <w:rsid w:val="00AC123E"/>
    <w:rsid w:val="00AC7293"/>
    <w:rsid w:val="00AD784C"/>
    <w:rsid w:val="00AD79D8"/>
    <w:rsid w:val="00AE2871"/>
    <w:rsid w:val="00AE3EC5"/>
    <w:rsid w:val="00AE6861"/>
    <w:rsid w:val="00AF18B8"/>
    <w:rsid w:val="00AF2BB1"/>
    <w:rsid w:val="00AF46E5"/>
    <w:rsid w:val="00AF5C9A"/>
    <w:rsid w:val="00AF610A"/>
    <w:rsid w:val="00B00126"/>
    <w:rsid w:val="00B0137B"/>
    <w:rsid w:val="00B0605E"/>
    <w:rsid w:val="00B1220F"/>
    <w:rsid w:val="00B1388A"/>
    <w:rsid w:val="00B226C9"/>
    <w:rsid w:val="00B351D8"/>
    <w:rsid w:val="00B446D7"/>
    <w:rsid w:val="00B50534"/>
    <w:rsid w:val="00B555F1"/>
    <w:rsid w:val="00B60247"/>
    <w:rsid w:val="00B60FC6"/>
    <w:rsid w:val="00B635B8"/>
    <w:rsid w:val="00B64705"/>
    <w:rsid w:val="00B64754"/>
    <w:rsid w:val="00B665B6"/>
    <w:rsid w:val="00B71A5B"/>
    <w:rsid w:val="00B71DE1"/>
    <w:rsid w:val="00B71F7F"/>
    <w:rsid w:val="00B72B93"/>
    <w:rsid w:val="00B75D95"/>
    <w:rsid w:val="00B81E9C"/>
    <w:rsid w:val="00B94C8A"/>
    <w:rsid w:val="00B9614E"/>
    <w:rsid w:val="00BA772D"/>
    <w:rsid w:val="00BB3088"/>
    <w:rsid w:val="00BB5532"/>
    <w:rsid w:val="00BB5574"/>
    <w:rsid w:val="00BC02FA"/>
    <w:rsid w:val="00BC1D33"/>
    <w:rsid w:val="00BC40F2"/>
    <w:rsid w:val="00BC7525"/>
    <w:rsid w:val="00BD1770"/>
    <w:rsid w:val="00BE7DE5"/>
    <w:rsid w:val="00BF5D56"/>
    <w:rsid w:val="00BF61CC"/>
    <w:rsid w:val="00BF743E"/>
    <w:rsid w:val="00C059DB"/>
    <w:rsid w:val="00C10171"/>
    <w:rsid w:val="00C115E2"/>
    <w:rsid w:val="00C1505B"/>
    <w:rsid w:val="00C16502"/>
    <w:rsid w:val="00C23D3D"/>
    <w:rsid w:val="00C245E1"/>
    <w:rsid w:val="00C255B8"/>
    <w:rsid w:val="00C26D23"/>
    <w:rsid w:val="00C3286E"/>
    <w:rsid w:val="00C3498C"/>
    <w:rsid w:val="00C42C81"/>
    <w:rsid w:val="00C579A3"/>
    <w:rsid w:val="00C6271C"/>
    <w:rsid w:val="00C66BA9"/>
    <w:rsid w:val="00C7298A"/>
    <w:rsid w:val="00C77467"/>
    <w:rsid w:val="00C82920"/>
    <w:rsid w:val="00C8461C"/>
    <w:rsid w:val="00C91079"/>
    <w:rsid w:val="00CA2043"/>
    <w:rsid w:val="00CA3095"/>
    <w:rsid w:val="00CA3EDF"/>
    <w:rsid w:val="00CA6B1B"/>
    <w:rsid w:val="00CA6DD8"/>
    <w:rsid w:val="00CA7010"/>
    <w:rsid w:val="00CB1D59"/>
    <w:rsid w:val="00CB74E9"/>
    <w:rsid w:val="00CC422A"/>
    <w:rsid w:val="00CC729C"/>
    <w:rsid w:val="00CC7994"/>
    <w:rsid w:val="00CD0FE1"/>
    <w:rsid w:val="00CD7F12"/>
    <w:rsid w:val="00CE1130"/>
    <w:rsid w:val="00CE4DC9"/>
    <w:rsid w:val="00CE781D"/>
    <w:rsid w:val="00CF0228"/>
    <w:rsid w:val="00CF4576"/>
    <w:rsid w:val="00CF6387"/>
    <w:rsid w:val="00CF6B54"/>
    <w:rsid w:val="00CF70DA"/>
    <w:rsid w:val="00D0060D"/>
    <w:rsid w:val="00D02723"/>
    <w:rsid w:val="00D02BEF"/>
    <w:rsid w:val="00D06576"/>
    <w:rsid w:val="00D105EE"/>
    <w:rsid w:val="00D115EE"/>
    <w:rsid w:val="00D117D7"/>
    <w:rsid w:val="00D134C6"/>
    <w:rsid w:val="00D22F11"/>
    <w:rsid w:val="00D23675"/>
    <w:rsid w:val="00D24950"/>
    <w:rsid w:val="00D25281"/>
    <w:rsid w:val="00D31CF2"/>
    <w:rsid w:val="00D35DB2"/>
    <w:rsid w:val="00D4179B"/>
    <w:rsid w:val="00D42062"/>
    <w:rsid w:val="00D44F0F"/>
    <w:rsid w:val="00D467D3"/>
    <w:rsid w:val="00D565A7"/>
    <w:rsid w:val="00D575B8"/>
    <w:rsid w:val="00D63DA4"/>
    <w:rsid w:val="00D730AF"/>
    <w:rsid w:val="00D73AE5"/>
    <w:rsid w:val="00D80E5A"/>
    <w:rsid w:val="00D818F9"/>
    <w:rsid w:val="00D849D9"/>
    <w:rsid w:val="00D86E2A"/>
    <w:rsid w:val="00D91D84"/>
    <w:rsid w:val="00D923A8"/>
    <w:rsid w:val="00D93FC1"/>
    <w:rsid w:val="00DA2CF0"/>
    <w:rsid w:val="00DA642B"/>
    <w:rsid w:val="00DA6D52"/>
    <w:rsid w:val="00DA76A1"/>
    <w:rsid w:val="00DB09B0"/>
    <w:rsid w:val="00DB181B"/>
    <w:rsid w:val="00DB251A"/>
    <w:rsid w:val="00DB6F01"/>
    <w:rsid w:val="00DC1AA2"/>
    <w:rsid w:val="00DC237F"/>
    <w:rsid w:val="00DC28A8"/>
    <w:rsid w:val="00DE50B2"/>
    <w:rsid w:val="00DE7279"/>
    <w:rsid w:val="00DF14D4"/>
    <w:rsid w:val="00DF167A"/>
    <w:rsid w:val="00DF26D6"/>
    <w:rsid w:val="00E15611"/>
    <w:rsid w:val="00E15AC9"/>
    <w:rsid w:val="00E16422"/>
    <w:rsid w:val="00E16E50"/>
    <w:rsid w:val="00E20884"/>
    <w:rsid w:val="00E20C20"/>
    <w:rsid w:val="00E3126A"/>
    <w:rsid w:val="00E33A46"/>
    <w:rsid w:val="00E4229B"/>
    <w:rsid w:val="00E437AB"/>
    <w:rsid w:val="00E47057"/>
    <w:rsid w:val="00E52F92"/>
    <w:rsid w:val="00E67FBC"/>
    <w:rsid w:val="00E760A1"/>
    <w:rsid w:val="00E76344"/>
    <w:rsid w:val="00E80DCB"/>
    <w:rsid w:val="00E867E1"/>
    <w:rsid w:val="00E91A45"/>
    <w:rsid w:val="00E9387F"/>
    <w:rsid w:val="00EA2266"/>
    <w:rsid w:val="00EA63F6"/>
    <w:rsid w:val="00EA7721"/>
    <w:rsid w:val="00EB0203"/>
    <w:rsid w:val="00EB1E48"/>
    <w:rsid w:val="00EB613F"/>
    <w:rsid w:val="00EB71D1"/>
    <w:rsid w:val="00EC6E63"/>
    <w:rsid w:val="00EC74A4"/>
    <w:rsid w:val="00ED043A"/>
    <w:rsid w:val="00ED0A8A"/>
    <w:rsid w:val="00ED222B"/>
    <w:rsid w:val="00ED2712"/>
    <w:rsid w:val="00EE66BA"/>
    <w:rsid w:val="00EF1623"/>
    <w:rsid w:val="00EF172F"/>
    <w:rsid w:val="00EF6ED2"/>
    <w:rsid w:val="00F14A04"/>
    <w:rsid w:val="00F23589"/>
    <w:rsid w:val="00F23749"/>
    <w:rsid w:val="00F2382E"/>
    <w:rsid w:val="00F364A1"/>
    <w:rsid w:val="00F368D6"/>
    <w:rsid w:val="00F37AC7"/>
    <w:rsid w:val="00F43BE8"/>
    <w:rsid w:val="00F47D1D"/>
    <w:rsid w:val="00F47FF1"/>
    <w:rsid w:val="00F57021"/>
    <w:rsid w:val="00F650DF"/>
    <w:rsid w:val="00F724CB"/>
    <w:rsid w:val="00F726BA"/>
    <w:rsid w:val="00FA0ED5"/>
    <w:rsid w:val="00FA0F50"/>
    <w:rsid w:val="00FA3AF4"/>
    <w:rsid w:val="00FB1E4E"/>
    <w:rsid w:val="00FB39EA"/>
    <w:rsid w:val="00FB3E59"/>
    <w:rsid w:val="00FB715D"/>
    <w:rsid w:val="00FC0E89"/>
    <w:rsid w:val="00FC2148"/>
    <w:rsid w:val="00FC7617"/>
    <w:rsid w:val="00FD4926"/>
    <w:rsid w:val="00FD6B88"/>
    <w:rsid w:val="00FE1401"/>
    <w:rsid w:val="00FE5A26"/>
    <w:rsid w:val="00FE6596"/>
    <w:rsid w:val="00FF6C21"/>
    <w:rsid w:val="018A3871"/>
    <w:rsid w:val="01DB1C83"/>
    <w:rsid w:val="02302C80"/>
    <w:rsid w:val="02FC37CB"/>
    <w:rsid w:val="043A5387"/>
    <w:rsid w:val="045B66BC"/>
    <w:rsid w:val="04683B1B"/>
    <w:rsid w:val="04C04179"/>
    <w:rsid w:val="0511543F"/>
    <w:rsid w:val="051E6A56"/>
    <w:rsid w:val="052B11DC"/>
    <w:rsid w:val="05494FEA"/>
    <w:rsid w:val="05596C10"/>
    <w:rsid w:val="05C173E2"/>
    <w:rsid w:val="05F04756"/>
    <w:rsid w:val="05FB66D2"/>
    <w:rsid w:val="06310712"/>
    <w:rsid w:val="064047AA"/>
    <w:rsid w:val="06C64729"/>
    <w:rsid w:val="07635DBB"/>
    <w:rsid w:val="0773068B"/>
    <w:rsid w:val="07C21FD0"/>
    <w:rsid w:val="07F6072D"/>
    <w:rsid w:val="088A4403"/>
    <w:rsid w:val="08DD7EE5"/>
    <w:rsid w:val="08E50D18"/>
    <w:rsid w:val="08F0070A"/>
    <w:rsid w:val="08F24482"/>
    <w:rsid w:val="0942511D"/>
    <w:rsid w:val="0958005D"/>
    <w:rsid w:val="096E2623"/>
    <w:rsid w:val="09C35E1E"/>
    <w:rsid w:val="09FC40F0"/>
    <w:rsid w:val="0A1E12A6"/>
    <w:rsid w:val="0A200096"/>
    <w:rsid w:val="0A755FF6"/>
    <w:rsid w:val="0A896457"/>
    <w:rsid w:val="0A960E3D"/>
    <w:rsid w:val="0AB33B4A"/>
    <w:rsid w:val="0ABE2142"/>
    <w:rsid w:val="0AE771CF"/>
    <w:rsid w:val="0B17438C"/>
    <w:rsid w:val="0B355C46"/>
    <w:rsid w:val="0B41524D"/>
    <w:rsid w:val="0BFF2A12"/>
    <w:rsid w:val="0C0128F7"/>
    <w:rsid w:val="0C082127"/>
    <w:rsid w:val="0C35402D"/>
    <w:rsid w:val="0C78519C"/>
    <w:rsid w:val="0C7E7DDA"/>
    <w:rsid w:val="0CB33F28"/>
    <w:rsid w:val="0CD22037"/>
    <w:rsid w:val="0D2278D4"/>
    <w:rsid w:val="0D246BD4"/>
    <w:rsid w:val="0D366907"/>
    <w:rsid w:val="0D6D334F"/>
    <w:rsid w:val="0D813666"/>
    <w:rsid w:val="0DD0740A"/>
    <w:rsid w:val="0DD405FA"/>
    <w:rsid w:val="0E0A52F3"/>
    <w:rsid w:val="0E5C414B"/>
    <w:rsid w:val="0E821CB6"/>
    <w:rsid w:val="0E8B5B4E"/>
    <w:rsid w:val="0EC966A2"/>
    <w:rsid w:val="0F2D45F1"/>
    <w:rsid w:val="0F9A4F2B"/>
    <w:rsid w:val="0FD56908"/>
    <w:rsid w:val="0FE6423C"/>
    <w:rsid w:val="0FEF4286"/>
    <w:rsid w:val="10213C41"/>
    <w:rsid w:val="103435D2"/>
    <w:rsid w:val="107240FA"/>
    <w:rsid w:val="10790FE5"/>
    <w:rsid w:val="108005C5"/>
    <w:rsid w:val="108F6A5A"/>
    <w:rsid w:val="10EA3C90"/>
    <w:rsid w:val="110C00AB"/>
    <w:rsid w:val="11511F61"/>
    <w:rsid w:val="117D2D56"/>
    <w:rsid w:val="117F087D"/>
    <w:rsid w:val="11D63826"/>
    <w:rsid w:val="11F1104F"/>
    <w:rsid w:val="124C74F8"/>
    <w:rsid w:val="12706417"/>
    <w:rsid w:val="127A7296"/>
    <w:rsid w:val="127F40EA"/>
    <w:rsid w:val="12816876"/>
    <w:rsid w:val="12C5261E"/>
    <w:rsid w:val="12CE6E90"/>
    <w:rsid w:val="12D16CC5"/>
    <w:rsid w:val="12E50BB3"/>
    <w:rsid w:val="130331F8"/>
    <w:rsid w:val="1387624B"/>
    <w:rsid w:val="140660A6"/>
    <w:rsid w:val="14314B1C"/>
    <w:rsid w:val="14314C88"/>
    <w:rsid w:val="14565758"/>
    <w:rsid w:val="1456736E"/>
    <w:rsid w:val="14AD5701"/>
    <w:rsid w:val="14CB731E"/>
    <w:rsid w:val="14D964F6"/>
    <w:rsid w:val="14DE53FE"/>
    <w:rsid w:val="153656F6"/>
    <w:rsid w:val="154C263F"/>
    <w:rsid w:val="15A43408"/>
    <w:rsid w:val="15C250DC"/>
    <w:rsid w:val="15D54F0F"/>
    <w:rsid w:val="164125A5"/>
    <w:rsid w:val="165C0979"/>
    <w:rsid w:val="166C5148"/>
    <w:rsid w:val="167575DE"/>
    <w:rsid w:val="16C23CB7"/>
    <w:rsid w:val="17191DA0"/>
    <w:rsid w:val="171D7C8E"/>
    <w:rsid w:val="176B7AB8"/>
    <w:rsid w:val="17797B1C"/>
    <w:rsid w:val="17B01E78"/>
    <w:rsid w:val="17FA583C"/>
    <w:rsid w:val="180715CC"/>
    <w:rsid w:val="18AD3F21"/>
    <w:rsid w:val="19192DC1"/>
    <w:rsid w:val="195E6B64"/>
    <w:rsid w:val="198C47C6"/>
    <w:rsid w:val="19E80F89"/>
    <w:rsid w:val="19E96131"/>
    <w:rsid w:val="1A773E83"/>
    <w:rsid w:val="1AAC3BF3"/>
    <w:rsid w:val="1B0D0CA7"/>
    <w:rsid w:val="1B1A7868"/>
    <w:rsid w:val="1B977992"/>
    <w:rsid w:val="1BC51582"/>
    <w:rsid w:val="1BEA548C"/>
    <w:rsid w:val="1C36786F"/>
    <w:rsid w:val="1C4E5A1B"/>
    <w:rsid w:val="1C556DAA"/>
    <w:rsid w:val="1C65358B"/>
    <w:rsid w:val="1CF55E97"/>
    <w:rsid w:val="1D185ADC"/>
    <w:rsid w:val="1D8669FF"/>
    <w:rsid w:val="1D8A4831"/>
    <w:rsid w:val="1D9A07EC"/>
    <w:rsid w:val="1DB573D4"/>
    <w:rsid w:val="1DCD17F6"/>
    <w:rsid w:val="1E160EE4"/>
    <w:rsid w:val="1E5B61CE"/>
    <w:rsid w:val="1E6246D8"/>
    <w:rsid w:val="1EA77665"/>
    <w:rsid w:val="1ED85A70"/>
    <w:rsid w:val="1EDF6DFF"/>
    <w:rsid w:val="1F363550"/>
    <w:rsid w:val="1F8B2894"/>
    <w:rsid w:val="1FC009DE"/>
    <w:rsid w:val="1FDB5917"/>
    <w:rsid w:val="1FF468DA"/>
    <w:rsid w:val="20635322"/>
    <w:rsid w:val="20724B38"/>
    <w:rsid w:val="207C7D29"/>
    <w:rsid w:val="208409E8"/>
    <w:rsid w:val="208E79E8"/>
    <w:rsid w:val="20A10153"/>
    <w:rsid w:val="20BB03DA"/>
    <w:rsid w:val="20DD6C90"/>
    <w:rsid w:val="21262AC3"/>
    <w:rsid w:val="219703D2"/>
    <w:rsid w:val="21E15412"/>
    <w:rsid w:val="21F85927"/>
    <w:rsid w:val="22AA72EE"/>
    <w:rsid w:val="22F41DF7"/>
    <w:rsid w:val="237A2184"/>
    <w:rsid w:val="2398619C"/>
    <w:rsid w:val="23C56DC7"/>
    <w:rsid w:val="240E507C"/>
    <w:rsid w:val="242766AD"/>
    <w:rsid w:val="242A0B1C"/>
    <w:rsid w:val="243B4AD7"/>
    <w:rsid w:val="244336D7"/>
    <w:rsid w:val="24630A91"/>
    <w:rsid w:val="24A11754"/>
    <w:rsid w:val="24E52C95"/>
    <w:rsid w:val="25065D6D"/>
    <w:rsid w:val="25567E3D"/>
    <w:rsid w:val="25B93872"/>
    <w:rsid w:val="25DA68FE"/>
    <w:rsid w:val="25FE2B31"/>
    <w:rsid w:val="264B32EF"/>
    <w:rsid w:val="266C1EC4"/>
    <w:rsid w:val="2785453F"/>
    <w:rsid w:val="27E45276"/>
    <w:rsid w:val="28CF57EE"/>
    <w:rsid w:val="295F7136"/>
    <w:rsid w:val="2A8B7E3A"/>
    <w:rsid w:val="2ADB491E"/>
    <w:rsid w:val="2AF176D8"/>
    <w:rsid w:val="2B6D30FC"/>
    <w:rsid w:val="2BFB7259"/>
    <w:rsid w:val="2C1050BD"/>
    <w:rsid w:val="2C647269"/>
    <w:rsid w:val="2C8C0643"/>
    <w:rsid w:val="2C9A4D3D"/>
    <w:rsid w:val="2CBF0B0F"/>
    <w:rsid w:val="2D1B54A6"/>
    <w:rsid w:val="2D235645"/>
    <w:rsid w:val="2D614E83"/>
    <w:rsid w:val="2DE43AFD"/>
    <w:rsid w:val="2DF03C58"/>
    <w:rsid w:val="2E6A7D67"/>
    <w:rsid w:val="2EEC053F"/>
    <w:rsid w:val="2F1759F7"/>
    <w:rsid w:val="2F7D6916"/>
    <w:rsid w:val="2F8F23F2"/>
    <w:rsid w:val="2FCF0DB0"/>
    <w:rsid w:val="30444929"/>
    <w:rsid w:val="305807BF"/>
    <w:rsid w:val="308C1463"/>
    <w:rsid w:val="30D54BFE"/>
    <w:rsid w:val="30F71D86"/>
    <w:rsid w:val="31A458CF"/>
    <w:rsid w:val="31F76802"/>
    <w:rsid w:val="322E7A29"/>
    <w:rsid w:val="32A0758A"/>
    <w:rsid w:val="333F637A"/>
    <w:rsid w:val="34777F6D"/>
    <w:rsid w:val="34806536"/>
    <w:rsid w:val="34F50744"/>
    <w:rsid w:val="34FF423F"/>
    <w:rsid w:val="35846234"/>
    <w:rsid w:val="35D078FB"/>
    <w:rsid w:val="35E232B9"/>
    <w:rsid w:val="3638029F"/>
    <w:rsid w:val="3680281D"/>
    <w:rsid w:val="36880FB3"/>
    <w:rsid w:val="36EF7B43"/>
    <w:rsid w:val="36F423F9"/>
    <w:rsid w:val="36FD2F35"/>
    <w:rsid w:val="37290586"/>
    <w:rsid w:val="37303B55"/>
    <w:rsid w:val="37343C8E"/>
    <w:rsid w:val="37D1218F"/>
    <w:rsid w:val="37D75CA1"/>
    <w:rsid w:val="37EB2D52"/>
    <w:rsid w:val="3802174C"/>
    <w:rsid w:val="3870241E"/>
    <w:rsid w:val="388770D3"/>
    <w:rsid w:val="3888499E"/>
    <w:rsid w:val="38947917"/>
    <w:rsid w:val="392E47B3"/>
    <w:rsid w:val="393A4F06"/>
    <w:rsid w:val="394713D0"/>
    <w:rsid w:val="396B08FC"/>
    <w:rsid w:val="39886C4F"/>
    <w:rsid w:val="39EB4452"/>
    <w:rsid w:val="3A8B05ED"/>
    <w:rsid w:val="3A9C596E"/>
    <w:rsid w:val="3AAE323C"/>
    <w:rsid w:val="3AFB59F7"/>
    <w:rsid w:val="3BD34118"/>
    <w:rsid w:val="3C3F0A85"/>
    <w:rsid w:val="3CB43B15"/>
    <w:rsid w:val="3D321D80"/>
    <w:rsid w:val="3D41598E"/>
    <w:rsid w:val="3D911337"/>
    <w:rsid w:val="3D976769"/>
    <w:rsid w:val="3E246184"/>
    <w:rsid w:val="3EB73C36"/>
    <w:rsid w:val="3F116D9E"/>
    <w:rsid w:val="3F172D86"/>
    <w:rsid w:val="3F7B559F"/>
    <w:rsid w:val="3FC01EDD"/>
    <w:rsid w:val="3FCC0A2C"/>
    <w:rsid w:val="40562DAA"/>
    <w:rsid w:val="405D76A1"/>
    <w:rsid w:val="40955D59"/>
    <w:rsid w:val="40C0575F"/>
    <w:rsid w:val="40C96B6F"/>
    <w:rsid w:val="40D95004"/>
    <w:rsid w:val="410C362B"/>
    <w:rsid w:val="417A500E"/>
    <w:rsid w:val="41801E32"/>
    <w:rsid w:val="41BB69B6"/>
    <w:rsid w:val="41E952A1"/>
    <w:rsid w:val="41EC753D"/>
    <w:rsid w:val="42044568"/>
    <w:rsid w:val="420F2CA7"/>
    <w:rsid w:val="42255D7C"/>
    <w:rsid w:val="423D7815"/>
    <w:rsid w:val="42425F4A"/>
    <w:rsid w:val="428B0580"/>
    <w:rsid w:val="42CE4911"/>
    <w:rsid w:val="42D33CD5"/>
    <w:rsid w:val="43122D04"/>
    <w:rsid w:val="435A7CFF"/>
    <w:rsid w:val="439711A6"/>
    <w:rsid w:val="43E56256"/>
    <w:rsid w:val="44EF7676"/>
    <w:rsid w:val="44F53855"/>
    <w:rsid w:val="450D34CE"/>
    <w:rsid w:val="45493BE2"/>
    <w:rsid w:val="45A32E70"/>
    <w:rsid w:val="45B744BE"/>
    <w:rsid w:val="45E87EEF"/>
    <w:rsid w:val="45F12DF0"/>
    <w:rsid w:val="46342CDD"/>
    <w:rsid w:val="467C23E0"/>
    <w:rsid w:val="470C0561"/>
    <w:rsid w:val="471E5E67"/>
    <w:rsid w:val="477C40FE"/>
    <w:rsid w:val="477D05E4"/>
    <w:rsid w:val="48142DC6"/>
    <w:rsid w:val="482B4A23"/>
    <w:rsid w:val="482E62B2"/>
    <w:rsid w:val="48704CC8"/>
    <w:rsid w:val="48914416"/>
    <w:rsid w:val="49597017"/>
    <w:rsid w:val="498001B4"/>
    <w:rsid w:val="498D3528"/>
    <w:rsid w:val="498D7873"/>
    <w:rsid w:val="49DA246F"/>
    <w:rsid w:val="49EA2030"/>
    <w:rsid w:val="4A0A248B"/>
    <w:rsid w:val="4A36326D"/>
    <w:rsid w:val="4A422769"/>
    <w:rsid w:val="4A607445"/>
    <w:rsid w:val="4A6320A6"/>
    <w:rsid w:val="4A8A1414"/>
    <w:rsid w:val="4AAA17BF"/>
    <w:rsid w:val="4AEC6208"/>
    <w:rsid w:val="4B577B99"/>
    <w:rsid w:val="4B776AD7"/>
    <w:rsid w:val="4B89188E"/>
    <w:rsid w:val="4BBD5522"/>
    <w:rsid w:val="4BEB0C49"/>
    <w:rsid w:val="4C147838"/>
    <w:rsid w:val="4C3258BB"/>
    <w:rsid w:val="4C912C37"/>
    <w:rsid w:val="4CB069B5"/>
    <w:rsid w:val="4CE0596C"/>
    <w:rsid w:val="4D9322BB"/>
    <w:rsid w:val="4D950505"/>
    <w:rsid w:val="4D997256"/>
    <w:rsid w:val="4DDF3297"/>
    <w:rsid w:val="4DE65204"/>
    <w:rsid w:val="4E2D443F"/>
    <w:rsid w:val="4ECC61A8"/>
    <w:rsid w:val="4ED24FA6"/>
    <w:rsid w:val="4EDB6A19"/>
    <w:rsid w:val="4F257D14"/>
    <w:rsid w:val="4F585C8E"/>
    <w:rsid w:val="4F7A3537"/>
    <w:rsid w:val="50F11EF6"/>
    <w:rsid w:val="5134477F"/>
    <w:rsid w:val="5157155E"/>
    <w:rsid w:val="516C77CE"/>
    <w:rsid w:val="5189304C"/>
    <w:rsid w:val="51976F41"/>
    <w:rsid w:val="519E687A"/>
    <w:rsid w:val="520B3C6B"/>
    <w:rsid w:val="52100317"/>
    <w:rsid w:val="521F2A93"/>
    <w:rsid w:val="52742E94"/>
    <w:rsid w:val="52766C01"/>
    <w:rsid w:val="52843E10"/>
    <w:rsid w:val="52854FEC"/>
    <w:rsid w:val="52B30437"/>
    <w:rsid w:val="53051C89"/>
    <w:rsid w:val="545E1E5A"/>
    <w:rsid w:val="546D5D37"/>
    <w:rsid w:val="5475434D"/>
    <w:rsid w:val="54A51975"/>
    <w:rsid w:val="54CB6F02"/>
    <w:rsid w:val="54EA38FB"/>
    <w:rsid w:val="55191A1B"/>
    <w:rsid w:val="55592760"/>
    <w:rsid w:val="557B0928"/>
    <w:rsid w:val="557C17BB"/>
    <w:rsid w:val="559B06A0"/>
    <w:rsid w:val="55C920FA"/>
    <w:rsid w:val="55D87708"/>
    <w:rsid w:val="55DA5C93"/>
    <w:rsid w:val="55FC3817"/>
    <w:rsid w:val="56206DD9"/>
    <w:rsid w:val="56692409"/>
    <w:rsid w:val="566B62A7"/>
    <w:rsid w:val="566E223B"/>
    <w:rsid w:val="569C0B56"/>
    <w:rsid w:val="56A24FB9"/>
    <w:rsid w:val="56F664B8"/>
    <w:rsid w:val="574B63CB"/>
    <w:rsid w:val="57554DCE"/>
    <w:rsid w:val="57976ADB"/>
    <w:rsid w:val="57A67CBB"/>
    <w:rsid w:val="57B02994"/>
    <w:rsid w:val="57DF519E"/>
    <w:rsid w:val="58485ECA"/>
    <w:rsid w:val="58A40196"/>
    <w:rsid w:val="58AC4E81"/>
    <w:rsid w:val="590D5D3B"/>
    <w:rsid w:val="5975743C"/>
    <w:rsid w:val="597D7590"/>
    <w:rsid w:val="5990115C"/>
    <w:rsid w:val="599C2C1B"/>
    <w:rsid w:val="5A1924BD"/>
    <w:rsid w:val="5A1C6061"/>
    <w:rsid w:val="5A9B74F7"/>
    <w:rsid w:val="5B1769FD"/>
    <w:rsid w:val="5B1A66E8"/>
    <w:rsid w:val="5B316E66"/>
    <w:rsid w:val="5B457CB5"/>
    <w:rsid w:val="5B796F59"/>
    <w:rsid w:val="5C0827EA"/>
    <w:rsid w:val="5C423F4D"/>
    <w:rsid w:val="5CA72D92"/>
    <w:rsid w:val="5CB339BC"/>
    <w:rsid w:val="5CCA0F1B"/>
    <w:rsid w:val="5CDC3F9E"/>
    <w:rsid w:val="5CE812DC"/>
    <w:rsid w:val="5CE83C82"/>
    <w:rsid w:val="5D30024A"/>
    <w:rsid w:val="5D6E3134"/>
    <w:rsid w:val="5D942587"/>
    <w:rsid w:val="5DB20B85"/>
    <w:rsid w:val="5DD31DCA"/>
    <w:rsid w:val="5DE371FD"/>
    <w:rsid w:val="5DFD637E"/>
    <w:rsid w:val="5E0B72A8"/>
    <w:rsid w:val="5E1555A0"/>
    <w:rsid w:val="5E1C002A"/>
    <w:rsid w:val="5E370256"/>
    <w:rsid w:val="5E7D64D0"/>
    <w:rsid w:val="5EE44E48"/>
    <w:rsid w:val="5EF908A6"/>
    <w:rsid w:val="5EFC6334"/>
    <w:rsid w:val="5F13572D"/>
    <w:rsid w:val="5FCC24AC"/>
    <w:rsid w:val="5FEF7F48"/>
    <w:rsid w:val="60026047"/>
    <w:rsid w:val="60A07495"/>
    <w:rsid w:val="60AD2985"/>
    <w:rsid w:val="61463107"/>
    <w:rsid w:val="617A5F38"/>
    <w:rsid w:val="61A60ADB"/>
    <w:rsid w:val="61F21F72"/>
    <w:rsid w:val="62100A1E"/>
    <w:rsid w:val="62464171"/>
    <w:rsid w:val="629762BF"/>
    <w:rsid w:val="629D7D01"/>
    <w:rsid w:val="630A22FC"/>
    <w:rsid w:val="63323318"/>
    <w:rsid w:val="63D902F4"/>
    <w:rsid w:val="64010270"/>
    <w:rsid w:val="64112E3F"/>
    <w:rsid w:val="64487C27"/>
    <w:rsid w:val="64A24811"/>
    <w:rsid w:val="65177F59"/>
    <w:rsid w:val="651D3FC4"/>
    <w:rsid w:val="657333CA"/>
    <w:rsid w:val="658C638D"/>
    <w:rsid w:val="659524F2"/>
    <w:rsid w:val="663824B6"/>
    <w:rsid w:val="663B7C6B"/>
    <w:rsid w:val="66CB68F0"/>
    <w:rsid w:val="670D457F"/>
    <w:rsid w:val="6723579F"/>
    <w:rsid w:val="67323E04"/>
    <w:rsid w:val="673775F2"/>
    <w:rsid w:val="67762CFD"/>
    <w:rsid w:val="681E22E0"/>
    <w:rsid w:val="68A5389A"/>
    <w:rsid w:val="68E65C61"/>
    <w:rsid w:val="69132EFA"/>
    <w:rsid w:val="6954459A"/>
    <w:rsid w:val="699C0552"/>
    <w:rsid w:val="6A721EA2"/>
    <w:rsid w:val="6AAC5C88"/>
    <w:rsid w:val="6AB04778"/>
    <w:rsid w:val="6B347157"/>
    <w:rsid w:val="6B3B5767"/>
    <w:rsid w:val="6B721A2E"/>
    <w:rsid w:val="6B804001"/>
    <w:rsid w:val="6B897174"/>
    <w:rsid w:val="6B8F21DB"/>
    <w:rsid w:val="6BB57D7C"/>
    <w:rsid w:val="6C2D6959"/>
    <w:rsid w:val="6CFA17AD"/>
    <w:rsid w:val="6D4C2130"/>
    <w:rsid w:val="6D6D68DA"/>
    <w:rsid w:val="6DBB590E"/>
    <w:rsid w:val="6E146397"/>
    <w:rsid w:val="6E971ED7"/>
    <w:rsid w:val="6E9A783A"/>
    <w:rsid w:val="6ED53BBD"/>
    <w:rsid w:val="6EEE5301"/>
    <w:rsid w:val="6F8166E3"/>
    <w:rsid w:val="6FA50623"/>
    <w:rsid w:val="704E1CE9"/>
    <w:rsid w:val="70821788"/>
    <w:rsid w:val="70D475D2"/>
    <w:rsid w:val="710E3FA6"/>
    <w:rsid w:val="715867AC"/>
    <w:rsid w:val="71796BBE"/>
    <w:rsid w:val="71D50A9C"/>
    <w:rsid w:val="71E3771A"/>
    <w:rsid w:val="72703EE0"/>
    <w:rsid w:val="72AB5F51"/>
    <w:rsid w:val="72B92153"/>
    <w:rsid w:val="72CF7CED"/>
    <w:rsid w:val="72D87A9A"/>
    <w:rsid w:val="72E72D01"/>
    <w:rsid w:val="7303109A"/>
    <w:rsid w:val="7304314B"/>
    <w:rsid w:val="735237F0"/>
    <w:rsid w:val="73A86934"/>
    <w:rsid w:val="73B90AB8"/>
    <w:rsid w:val="73DB0AB8"/>
    <w:rsid w:val="73EA31C8"/>
    <w:rsid w:val="73F92AAA"/>
    <w:rsid w:val="743A3FCE"/>
    <w:rsid w:val="749869A9"/>
    <w:rsid w:val="749D078A"/>
    <w:rsid w:val="74ED70F5"/>
    <w:rsid w:val="755C1784"/>
    <w:rsid w:val="76AB293C"/>
    <w:rsid w:val="771B7F79"/>
    <w:rsid w:val="77316C41"/>
    <w:rsid w:val="77935205"/>
    <w:rsid w:val="77A954AE"/>
    <w:rsid w:val="77FF3BEE"/>
    <w:rsid w:val="78014BB4"/>
    <w:rsid w:val="7853714E"/>
    <w:rsid w:val="78621153"/>
    <w:rsid w:val="78623201"/>
    <w:rsid w:val="78686282"/>
    <w:rsid w:val="789B6A68"/>
    <w:rsid w:val="78E71CAD"/>
    <w:rsid w:val="78EA730D"/>
    <w:rsid w:val="78F63C9E"/>
    <w:rsid w:val="79366790"/>
    <w:rsid w:val="7963011C"/>
    <w:rsid w:val="79773858"/>
    <w:rsid w:val="79780B57"/>
    <w:rsid w:val="797C0647"/>
    <w:rsid w:val="79C5247E"/>
    <w:rsid w:val="7A0B7FFC"/>
    <w:rsid w:val="7A59102C"/>
    <w:rsid w:val="7AB41CF2"/>
    <w:rsid w:val="7ADA324A"/>
    <w:rsid w:val="7AF20495"/>
    <w:rsid w:val="7B1242D4"/>
    <w:rsid w:val="7B2965AD"/>
    <w:rsid w:val="7B2C00AB"/>
    <w:rsid w:val="7B555980"/>
    <w:rsid w:val="7C016BE2"/>
    <w:rsid w:val="7C0E1C6B"/>
    <w:rsid w:val="7C21508F"/>
    <w:rsid w:val="7C34248C"/>
    <w:rsid w:val="7CA11E26"/>
    <w:rsid w:val="7CD62E2A"/>
    <w:rsid w:val="7CE64A4C"/>
    <w:rsid w:val="7D3B0A68"/>
    <w:rsid w:val="7D40373A"/>
    <w:rsid w:val="7E040C0B"/>
    <w:rsid w:val="7EA05C60"/>
    <w:rsid w:val="7EBB4972"/>
    <w:rsid w:val="7F117B4E"/>
    <w:rsid w:val="7F13096B"/>
    <w:rsid w:val="7F1B1186"/>
    <w:rsid w:val="7F1B2C83"/>
    <w:rsid w:val="7F2D4C94"/>
    <w:rsid w:val="7F864869"/>
    <w:rsid w:val="7F932247"/>
    <w:rsid w:val="7FA6793B"/>
    <w:rsid w:val="7FB87E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AE08316"/>
  <w15:docId w15:val="{DB35447F-8191-4CFE-B579-E87F429197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2"/>
    <w:autoRedefine/>
    <w:qFormat/>
    <w:rsid w:val="00D02BEF"/>
    <w:pPr>
      <w:widowControl w:val="0"/>
      <w:jc w:val="both"/>
    </w:pPr>
    <w:rPr>
      <w:kern w:val="2"/>
      <w:sz w:val="28"/>
      <w:szCs w:val="22"/>
    </w:rPr>
  </w:style>
  <w:style w:type="paragraph" w:styleId="1">
    <w:name w:val="heading 1"/>
    <w:basedOn w:val="a"/>
    <w:next w:val="a"/>
    <w:link w:val="10"/>
    <w:autoRedefine/>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autoRedefine/>
    <w:uiPriority w:val="9"/>
    <w:unhideWhenUsed/>
    <w:qFormat/>
    <w:pPr>
      <w:keepNext/>
      <w:keepLines/>
      <w:outlineLvl w:val="1"/>
    </w:pPr>
    <w:rPr>
      <w:rFonts w:ascii="Arial" w:hAnsi="Arial"/>
      <w:b/>
      <w:szCs w:val="24"/>
    </w:rPr>
  </w:style>
  <w:style w:type="paragraph" w:styleId="3">
    <w:name w:val="heading 3"/>
    <w:basedOn w:val="a"/>
    <w:next w:val="a"/>
    <w:link w:val="30"/>
    <w:autoRedefine/>
    <w:uiPriority w:val="9"/>
    <w:unhideWhenUsed/>
    <w:qFormat/>
    <w:pPr>
      <w:keepNext/>
      <w:keepLines/>
      <w:spacing w:before="260" w:after="260" w:line="413" w:lineRule="auto"/>
      <w:outlineLvl w:val="2"/>
    </w:pPr>
    <w:rPr>
      <w:b/>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uiPriority w:val="99"/>
    <w:semiHidden/>
    <w:unhideWhenUsed/>
    <w:qFormat/>
    <w:pPr>
      <w:jc w:val="left"/>
    </w:pPr>
  </w:style>
  <w:style w:type="paragraph" w:styleId="21">
    <w:name w:val="Body Text Indent 2"/>
    <w:basedOn w:val="a"/>
    <w:uiPriority w:val="99"/>
    <w:qFormat/>
    <w:pPr>
      <w:ind w:firstLine="560"/>
    </w:pPr>
    <w:rPr>
      <w:rFonts w:eastAsia="汉仪粗仿宋简"/>
      <w:szCs w:val="28"/>
    </w:rPr>
  </w:style>
  <w:style w:type="paragraph" w:styleId="a4">
    <w:name w:val="footer"/>
    <w:basedOn w:val="a"/>
    <w:link w:val="a5"/>
    <w:autoRedefine/>
    <w:uiPriority w:val="99"/>
    <w:unhideWhenUsed/>
    <w:qFormat/>
    <w:pPr>
      <w:tabs>
        <w:tab w:val="center" w:pos="4153"/>
        <w:tab w:val="right" w:pos="8306"/>
      </w:tabs>
      <w:snapToGrid w:val="0"/>
      <w:jc w:val="left"/>
    </w:pPr>
    <w:rPr>
      <w:sz w:val="18"/>
      <w:szCs w:val="18"/>
    </w:rPr>
  </w:style>
  <w:style w:type="paragraph" w:styleId="a6">
    <w:name w:val="header"/>
    <w:basedOn w:val="a"/>
    <w:link w:val="a7"/>
    <w:autoRedefine/>
    <w:uiPriority w:val="99"/>
    <w:unhideWhenUsed/>
    <w:qFormat/>
    <w:pPr>
      <w:tabs>
        <w:tab w:val="center" w:pos="4153"/>
        <w:tab w:val="right" w:pos="8306"/>
      </w:tabs>
      <w:snapToGrid w:val="0"/>
      <w:jc w:val="center"/>
    </w:pPr>
    <w:rPr>
      <w:sz w:val="18"/>
      <w:szCs w:val="18"/>
    </w:rPr>
  </w:style>
  <w:style w:type="paragraph" w:styleId="TOC1">
    <w:name w:val="toc 1"/>
    <w:basedOn w:val="a"/>
    <w:next w:val="a"/>
    <w:autoRedefine/>
    <w:uiPriority w:val="39"/>
    <w:semiHidden/>
    <w:unhideWhenUsed/>
    <w:qFormat/>
  </w:style>
  <w:style w:type="paragraph" w:styleId="TOC2">
    <w:name w:val="toc 2"/>
    <w:basedOn w:val="a"/>
    <w:next w:val="a"/>
    <w:autoRedefine/>
    <w:uiPriority w:val="39"/>
    <w:semiHidden/>
    <w:unhideWhenUsed/>
    <w:qFormat/>
    <w:pPr>
      <w:ind w:leftChars="200" w:left="420"/>
    </w:pPr>
  </w:style>
  <w:style w:type="paragraph" w:styleId="a8">
    <w:name w:val="Normal (Web)"/>
    <w:basedOn w:val="a"/>
    <w:autoRedefine/>
    <w:uiPriority w:val="99"/>
    <w:semiHidden/>
    <w:unhideWhenUsed/>
    <w:qFormat/>
    <w:rPr>
      <w:sz w:val="24"/>
    </w:rPr>
  </w:style>
  <w:style w:type="table" w:styleId="a9">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1">
    <w:name w:val="中等深浅网格 1 - 着色 21"/>
    <w:basedOn w:val="a"/>
    <w:autoRedefine/>
    <w:qFormat/>
    <w:pPr>
      <w:spacing w:line="360" w:lineRule="auto"/>
      <w:ind w:firstLineChars="200" w:firstLine="420"/>
    </w:pPr>
    <w:rPr>
      <w:rFonts w:ascii="Calibri" w:hAnsi="Calibri"/>
      <w:sz w:val="21"/>
    </w:rPr>
  </w:style>
  <w:style w:type="paragraph" w:customStyle="1" w:styleId="aa">
    <w:name w:val="正文红"/>
    <w:basedOn w:val="a"/>
    <w:autoRedefine/>
    <w:qFormat/>
    <w:pPr>
      <w:ind w:firstLine="640"/>
    </w:pPr>
    <w:rPr>
      <w:rFonts w:ascii="仿宋_GB2312" w:hAnsiTheme="minorEastAsia"/>
      <w:color w:val="FF0000"/>
      <w:szCs w:val="32"/>
    </w:rPr>
  </w:style>
  <w:style w:type="paragraph" w:customStyle="1" w:styleId="ab">
    <w:name w:val="表头图号"/>
    <w:basedOn w:val="a"/>
    <w:next w:val="a"/>
    <w:autoRedefine/>
    <w:qFormat/>
    <w:rsid w:val="006125D9"/>
    <w:pPr>
      <w:ind w:firstLine="422"/>
      <w:jc w:val="center"/>
    </w:pPr>
    <w:rPr>
      <w:rFonts w:ascii="仿宋" w:eastAsia="仿宋" w:hAnsi="仿宋"/>
      <w:b/>
      <w:sz w:val="21"/>
    </w:rPr>
  </w:style>
  <w:style w:type="paragraph" w:customStyle="1" w:styleId="ac">
    <w:name w:val="表格"/>
    <w:basedOn w:val="a"/>
    <w:autoRedefine/>
    <w:qFormat/>
    <w:rPr>
      <w:sz w:val="21"/>
    </w:rPr>
  </w:style>
  <w:style w:type="paragraph" w:customStyle="1" w:styleId="ad">
    <w:name w:val="表格居中"/>
    <w:basedOn w:val="ac"/>
    <w:next w:val="ac"/>
    <w:autoRedefine/>
    <w:qFormat/>
    <w:pPr>
      <w:jc w:val="center"/>
      <w:outlineLvl w:val="1"/>
    </w:pPr>
  </w:style>
  <w:style w:type="paragraph" w:customStyle="1" w:styleId="ae">
    <w:name w:val="一级标题"/>
    <w:basedOn w:val="a"/>
    <w:autoRedefine/>
    <w:qFormat/>
    <w:pPr>
      <w:tabs>
        <w:tab w:val="left" w:pos="3405"/>
      </w:tabs>
      <w:jc w:val="left"/>
      <w:outlineLvl w:val="0"/>
    </w:pPr>
    <w:rPr>
      <w:rFonts w:ascii="黑体" w:hAnsi="黑体" w:cs="黑体" w:hint="eastAsia"/>
      <w:b/>
      <w:color w:val="000000"/>
      <w:szCs w:val="32"/>
    </w:rPr>
  </w:style>
  <w:style w:type="paragraph" w:customStyle="1" w:styleId="af">
    <w:name w:val="三级标题"/>
    <w:basedOn w:val="a"/>
    <w:autoRedefine/>
    <w:qFormat/>
    <w:pPr>
      <w:ind w:firstLine="640"/>
      <w:jc w:val="left"/>
      <w:outlineLvl w:val="0"/>
    </w:pPr>
    <w:rPr>
      <w:rFonts w:ascii="黑体" w:hAnsi="黑体" w:cs="黑体" w:hint="eastAsia"/>
      <w:color w:val="000000"/>
      <w:szCs w:val="32"/>
    </w:rPr>
  </w:style>
  <w:style w:type="paragraph" w:customStyle="1" w:styleId="af0">
    <w:name w:val="二级标题"/>
    <w:basedOn w:val="a"/>
    <w:autoRedefine/>
    <w:qFormat/>
    <w:pPr>
      <w:ind w:firstLine="640"/>
      <w:jc w:val="left"/>
      <w:outlineLvl w:val="0"/>
    </w:pPr>
    <w:rPr>
      <w:rFonts w:ascii="黑体" w:hAnsi="黑体" w:cs="黑体" w:hint="eastAsia"/>
      <w:b/>
      <w:color w:val="000000"/>
      <w:szCs w:val="32"/>
    </w:rPr>
  </w:style>
  <w:style w:type="character" w:customStyle="1" w:styleId="10">
    <w:name w:val="标题 1 字符"/>
    <w:basedOn w:val="a0"/>
    <w:link w:val="1"/>
    <w:autoRedefine/>
    <w:uiPriority w:val="9"/>
    <w:qFormat/>
    <w:rPr>
      <w:rFonts w:ascii="Times New Roman" w:eastAsia="仿宋_GB2312" w:hAnsi="Times New Roman" w:cs="Times New Roman"/>
      <w:b/>
      <w:bCs/>
      <w:kern w:val="44"/>
      <w:sz w:val="44"/>
      <w:szCs w:val="44"/>
    </w:rPr>
  </w:style>
  <w:style w:type="character" w:customStyle="1" w:styleId="a7">
    <w:name w:val="页眉 字符"/>
    <w:basedOn w:val="a0"/>
    <w:link w:val="a6"/>
    <w:autoRedefine/>
    <w:uiPriority w:val="99"/>
    <w:qFormat/>
    <w:rPr>
      <w:rFonts w:eastAsia="仿宋_GB2312"/>
      <w:kern w:val="2"/>
      <w:sz w:val="18"/>
      <w:szCs w:val="18"/>
    </w:rPr>
  </w:style>
  <w:style w:type="paragraph" w:customStyle="1" w:styleId="TableText">
    <w:name w:val="Table Text"/>
    <w:basedOn w:val="a"/>
    <w:autoRedefine/>
    <w:semiHidden/>
    <w:qFormat/>
    <w:pPr>
      <w:widowControl/>
      <w:kinsoku w:val="0"/>
      <w:autoSpaceDE w:val="0"/>
      <w:autoSpaceDN w:val="0"/>
      <w:adjustRightInd w:val="0"/>
      <w:snapToGrid w:val="0"/>
      <w:jc w:val="left"/>
      <w:textAlignment w:val="baseline"/>
    </w:pPr>
    <w:rPr>
      <w:rFonts w:ascii="微软雅黑" w:eastAsia="微软雅黑" w:hAnsi="微软雅黑" w:cs="宋体"/>
      <w:color w:val="000000"/>
      <w:kern w:val="0"/>
      <w:sz w:val="20"/>
      <w:szCs w:val="20"/>
    </w:rPr>
  </w:style>
  <w:style w:type="character" w:customStyle="1" w:styleId="20">
    <w:name w:val="标题 2 字符"/>
    <w:basedOn w:val="a0"/>
    <w:link w:val="2"/>
    <w:autoRedefine/>
    <w:uiPriority w:val="9"/>
    <w:qFormat/>
    <w:rPr>
      <w:rFonts w:ascii="等线 Light" w:eastAsia="等线 Light" w:hAnsi="等线 Light" w:cs="Times New Roman"/>
      <w:b/>
      <w:bCs/>
      <w:sz w:val="32"/>
      <w:szCs w:val="32"/>
    </w:rPr>
  </w:style>
  <w:style w:type="table" w:customStyle="1" w:styleId="TableNormal">
    <w:name w:val="Table Normal"/>
    <w:semiHidden/>
    <w:unhideWhenUsed/>
    <w:qFormat/>
    <w:tblPr>
      <w:tblCellMar>
        <w:top w:w="0" w:type="dxa"/>
        <w:left w:w="0" w:type="dxa"/>
        <w:bottom w:w="0" w:type="dxa"/>
        <w:right w:w="0" w:type="dxa"/>
      </w:tblCellMar>
    </w:tblPr>
  </w:style>
  <w:style w:type="paragraph" w:styleId="af1">
    <w:name w:val="List Paragraph"/>
    <w:basedOn w:val="a"/>
    <w:autoRedefine/>
    <w:uiPriority w:val="99"/>
    <w:qFormat/>
    <w:pPr>
      <w:ind w:firstLineChars="200" w:firstLine="420"/>
    </w:pPr>
  </w:style>
  <w:style w:type="character" w:customStyle="1" w:styleId="font51">
    <w:name w:val="font51"/>
    <w:basedOn w:val="a0"/>
    <w:qFormat/>
    <w:rPr>
      <w:rFonts w:ascii="Times New Roman" w:hAnsi="Times New Roman" w:cs="Times New Roman" w:hint="default"/>
      <w:color w:val="000000"/>
      <w:sz w:val="21"/>
      <w:szCs w:val="21"/>
      <w:u w:val="none"/>
    </w:rPr>
  </w:style>
  <w:style w:type="character" w:customStyle="1" w:styleId="font41">
    <w:name w:val="font41"/>
    <w:basedOn w:val="a0"/>
    <w:qFormat/>
    <w:rPr>
      <w:rFonts w:ascii="仿宋_GB2312" w:eastAsia="仿宋_GB2312" w:cs="仿宋_GB2312" w:hint="eastAsia"/>
      <w:color w:val="000000"/>
      <w:sz w:val="21"/>
      <w:szCs w:val="21"/>
      <w:u w:val="none"/>
    </w:rPr>
  </w:style>
  <w:style w:type="character" w:customStyle="1" w:styleId="font31">
    <w:name w:val="font31"/>
    <w:basedOn w:val="a0"/>
    <w:qFormat/>
    <w:rPr>
      <w:rFonts w:ascii="仿宋_GB2312" w:eastAsia="仿宋_GB2312" w:cs="仿宋_GB2312" w:hint="eastAsia"/>
      <w:color w:val="000000"/>
      <w:sz w:val="22"/>
      <w:szCs w:val="22"/>
      <w:u w:val="none"/>
    </w:rPr>
  </w:style>
  <w:style w:type="paragraph" w:customStyle="1" w:styleId="22">
    <w:name w:val="表格2"/>
    <w:autoRedefine/>
    <w:qFormat/>
    <w:pPr>
      <w:spacing w:beforeLines="50" w:afterLines="50" w:line="276" w:lineRule="auto"/>
    </w:pPr>
    <w:rPr>
      <w:rFonts w:ascii="Calibri" w:hAnsi="Calibri"/>
      <w:kern w:val="2"/>
      <w:sz w:val="21"/>
      <w:szCs w:val="22"/>
    </w:rPr>
  </w:style>
  <w:style w:type="character" w:customStyle="1" w:styleId="font21">
    <w:name w:val="font21"/>
    <w:basedOn w:val="a0"/>
    <w:qFormat/>
    <w:rPr>
      <w:rFonts w:ascii="仿宋_GB2312" w:eastAsia="仿宋_GB2312" w:cs="仿宋_GB2312" w:hint="eastAsia"/>
      <w:color w:val="000000"/>
      <w:sz w:val="22"/>
      <w:szCs w:val="22"/>
      <w:u w:val="none"/>
    </w:rPr>
  </w:style>
  <w:style w:type="paragraph" w:customStyle="1" w:styleId="11">
    <w:name w:val="列出段落1"/>
    <w:basedOn w:val="a"/>
    <w:autoRedefine/>
    <w:uiPriority w:val="34"/>
    <w:qFormat/>
    <w:pPr>
      <w:ind w:firstLineChars="200" w:firstLine="420"/>
    </w:pPr>
    <w:rPr>
      <w:rFonts w:ascii="Calibri" w:hAnsi="Calibri"/>
      <w:sz w:val="21"/>
    </w:rPr>
  </w:style>
  <w:style w:type="paragraph" w:customStyle="1" w:styleId="af2">
    <w:name w:val="正文内容"/>
    <w:basedOn w:val="a"/>
    <w:link w:val="Char"/>
    <w:autoRedefine/>
    <w:qFormat/>
    <w:rsid w:val="00C6271C"/>
    <w:pPr>
      <w:spacing w:line="360" w:lineRule="auto"/>
      <w:ind w:firstLineChars="200" w:firstLine="880"/>
    </w:pPr>
  </w:style>
  <w:style w:type="character" w:customStyle="1" w:styleId="Char">
    <w:name w:val="正文内容 Char"/>
    <w:link w:val="af2"/>
    <w:autoRedefine/>
    <w:qFormat/>
    <w:rsid w:val="00C6271C"/>
    <w:rPr>
      <w:rFonts w:eastAsia="仿宋_GB2312"/>
      <w:kern w:val="2"/>
      <w:sz w:val="28"/>
      <w:szCs w:val="22"/>
    </w:rPr>
  </w:style>
  <w:style w:type="paragraph" w:customStyle="1" w:styleId="af3">
    <w:name w:val="表格文字"/>
    <w:basedOn w:val="a"/>
    <w:link w:val="Char0"/>
    <w:autoRedefine/>
    <w:qFormat/>
    <w:rsid w:val="00370634"/>
    <w:pPr>
      <w:jc w:val="left"/>
    </w:pPr>
    <w:rPr>
      <w:sz w:val="21"/>
    </w:rPr>
  </w:style>
  <w:style w:type="character" w:customStyle="1" w:styleId="Char0">
    <w:name w:val="表格文字 Char"/>
    <w:link w:val="af3"/>
    <w:autoRedefine/>
    <w:qFormat/>
    <w:rsid w:val="00370634"/>
    <w:rPr>
      <w:rFonts w:eastAsia="仿宋_GB2312"/>
      <w:kern w:val="2"/>
      <w:sz w:val="21"/>
      <w:szCs w:val="22"/>
    </w:rPr>
  </w:style>
  <w:style w:type="character" w:customStyle="1" w:styleId="30">
    <w:name w:val="标题 3 字符"/>
    <w:basedOn w:val="a0"/>
    <w:link w:val="3"/>
    <w:uiPriority w:val="9"/>
    <w:rsid w:val="00DF14D4"/>
    <w:rPr>
      <w:rFonts w:eastAsia="仿宋_GB2312"/>
      <w:b/>
      <w:kern w:val="2"/>
      <w:sz w:val="32"/>
      <w:szCs w:val="22"/>
    </w:rPr>
  </w:style>
  <w:style w:type="paragraph" w:styleId="af4">
    <w:name w:val="caption"/>
    <w:basedOn w:val="a"/>
    <w:next w:val="a"/>
    <w:autoRedefine/>
    <w:uiPriority w:val="35"/>
    <w:unhideWhenUsed/>
    <w:qFormat/>
    <w:rsid w:val="00DF14D4"/>
    <w:pPr>
      <w:spacing w:line="336" w:lineRule="auto"/>
      <w:ind w:firstLine="562"/>
      <w:jc w:val="center"/>
    </w:pPr>
    <w:rPr>
      <w:rFonts w:ascii="Arial" w:hAnsi="Arial"/>
      <w:b/>
      <w:sz w:val="21"/>
    </w:rPr>
  </w:style>
  <w:style w:type="character" w:customStyle="1" w:styleId="a5">
    <w:name w:val="页脚 字符"/>
    <w:basedOn w:val="a0"/>
    <w:link w:val="a4"/>
    <w:uiPriority w:val="99"/>
    <w:rsid w:val="00DF14D4"/>
    <w:rPr>
      <w:rFonts w:eastAsia="仿宋_GB2312"/>
      <w:kern w:val="2"/>
      <w:sz w:val="18"/>
      <w:szCs w:val="18"/>
    </w:rPr>
  </w:style>
  <w:style w:type="paragraph" w:customStyle="1" w:styleId="af5">
    <w:name w:val="表格内容"/>
    <w:basedOn w:val="a"/>
    <w:autoRedefine/>
    <w:qFormat/>
    <w:rsid w:val="00DF14D4"/>
    <w:pPr>
      <w:jc w:val="left"/>
    </w:pPr>
    <w:rPr>
      <w:sz w:val="21"/>
    </w:rPr>
  </w:style>
  <w:style w:type="character" w:customStyle="1" w:styleId="font11">
    <w:name w:val="font11"/>
    <w:basedOn w:val="a0"/>
    <w:autoRedefine/>
    <w:qFormat/>
    <w:rsid w:val="00DF14D4"/>
    <w:rPr>
      <w:rFonts w:ascii="仿宋_GB2312" w:eastAsia="仿宋_GB2312" w:cs="仿宋_GB2312" w:hint="default"/>
      <w:color w:val="000000"/>
      <w:sz w:val="21"/>
      <w:szCs w:val="21"/>
      <w:u w:val="none"/>
    </w:rPr>
  </w:style>
  <w:style w:type="paragraph" w:customStyle="1" w:styleId="WPSOffice1">
    <w:name w:val="WPSOffice手动目录 1"/>
    <w:link w:val="WPSOffice1Char"/>
    <w:autoRedefine/>
    <w:qFormat/>
    <w:rsid w:val="00DF14D4"/>
    <w:pPr>
      <w:spacing w:line="300" w:lineRule="auto"/>
    </w:pPr>
    <w:rPr>
      <w:rFonts w:eastAsia="黑体"/>
      <w:b/>
      <w:sz w:val="24"/>
    </w:rPr>
  </w:style>
  <w:style w:type="paragraph" w:customStyle="1" w:styleId="WPSOffice2">
    <w:name w:val="WPSOffice手动目录 2"/>
    <w:link w:val="WPSOffice2Char"/>
    <w:autoRedefine/>
    <w:qFormat/>
    <w:rsid w:val="00DF14D4"/>
    <w:pPr>
      <w:spacing w:line="300" w:lineRule="auto"/>
      <w:ind w:leftChars="200" w:left="200"/>
    </w:pPr>
    <w:rPr>
      <w:sz w:val="24"/>
    </w:rPr>
  </w:style>
  <w:style w:type="paragraph" w:customStyle="1" w:styleId="WPSOffice3">
    <w:name w:val="WPSOffice手动目录 3"/>
    <w:autoRedefine/>
    <w:qFormat/>
    <w:rsid w:val="00DF14D4"/>
    <w:pPr>
      <w:ind w:leftChars="400" w:left="400"/>
    </w:pPr>
  </w:style>
  <w:style w:type="character" w:customStyle="1" w:styleId="WPSOffice2Char">
    <w:name w:val="WPSOffice手动目录 2 Char"/>
    <w:link w:val="WPSOffice2"/>
    <w:autoRedefine/>
    <w:qFormat/>
    <w:rsid w:val="00DF14D4"/>
    <w:rPr>
      <w:sz w:val="24"/>
    </w:rPr>
  </w:style>
  <w:style w:type="character" w:customStyle="1" w:styleId="WPSOffice1Char">
    <w:name w:val="WPSOffice手动目录 1 Char"/>
    <w:link w:val="WPSOffice1"/>
    <w:autoRedefine/>
    <w:qFormat/>
    <w:rsid w:val="00DF14D4"/>
    <w:rPr>
      <w:rFonts w:eastAsia="黑体"/>
      <w:b/>
      <w:sz w:val="24"/>
    </w:rPr>
  </w:style>
  <w:style w:type="character" w:styleId="af6">
    <w:name w:val="Hyperlink"/>
    <w:basedOn w:val="a0"/>
    <w:uiPriority w:val="99"/>
    <w:unhideWhenUsed/>
    <w:rsid w:val="000255B3"/>
    <w:rPr>
      <w:color w:val="0026E5"/>
      <w:u w:val="single"/>
    </w:rPr>
  </w:style>
  <w:style w:type="character" w:styleId="af7">
    <w:name w:val="FollowedHyperlink"/>
    <w:basedOn w:val="a0"/>
    <w:uiPriority w:val="99"/>
    <w:semiHidden/>
    <w:unhideWhenUsed/>
    <w:rsid w:val="000255B3"/>
    <w:rPr>
      <w:color w:val="7E1FAD"/>
      <w:u w:val="single"/>
    </w:rPr>
  </w:style>
  <w:style w:type="paragraph" w:customStyle="1" w:styleId="msonormal0">
    <w:name w:val="msonormal"/>
    <w:basedOn w:val="a"/>
    <w:rsid w:val="000255B3"/>
    <w:pPr>
      <w:widowControl/>
      <w:spacing w:before="100" w:beforeAutospacing="1" w:after="100" w:afterAutospacing="1"/>
      <w:jc w:val="left"/>
    </w:pPr>
    <w:rPr>
      <w:rFonts w:ascii="宋体" w:hAnsi="宋体" w:cs="宋体"/>
      <w:kern w:val="0"/>
      <w:sz w:val="24"/>
      <w:szCs w:val="24"/>
    </w:rPr>
  </w:style>
  <w:style w:type="paragraph" w:customStyle="1" w:styleId="font5">
    <w:name w:val="font5"/>
    <w:basedOn w:val="a"/>
    <w:rsid w:val="000255B3"/>
    <w:pPr>
      <w:widowControl/>
      <w:spacing w:before="100" w:beforeAutospacing="1" w:after="100" w:afterAutospacing="1"/>
      <w:jc w:val="left"/>
    </w:pPr>
    <w:rPr>
      <w:rFonts w:ascii="仿宋_GB2312" w:hAnsi="宋体" w:cs="宋体"/>
      <w:color w:val="000000"/>
      <w:kern w:val="0"/>
      <w:sz w:val="21"/>
      <w:szCs w:val="21"/>
    </w:rPr>
  </w:style>
  <w:style w:type="paragraph" w:customStyle="1" w:styleId="font6">
    <w:name w:val="font6"/>
    <w:basedOn w:val="a"/>
    <w:rsid w:val="000255B3"/>
    <w:pPr>
      <w:widowControl/>
      <w:spacing w:before="100" w:beforeAutospacing="1" w:after="100" w:afterAutospacing="1"/>
      <w:jc w:val="left"/>
    </w:pPr>
    <w:rPr>
      <w:rFonts w:ascii="仿宋_GB2312" w:hAnsi="宋体" w:cs="宋体"/>
      <w:color w:val="000000"/>
      <w:kern w:val="0"/>
      <w:sz w:val="22"/>
    </w:rPr>
  </w:style>
  <w:style w:type="paragraph" w:customStyle="1" w:styleId="font7">
    <w:name w:val="font7"/>
    <w:basedOn w:val="a"/>
    <w:rsid w:val="000255B3"/>
    <w:pPr>
      <w:widowControl/>
      <w:spacing w:before="100" w:beforeAutospacing="1" w:after="100" w:afterAutospacing="1"/>
      <w:jc w:val="left"/>
    </w:pPr>
    <w:rPr>
      <w:color w:val="000000"/>
      <w:kern w:val="0"/>
      <w:sz w:val="21"/>
      <w:szCs w:val="21"/>
    </w:rPr>
  </w:style>
  <w:style w:type="paragraph" w:customStyle="1" w:styleId="font8">
    <w:name w:val="font8"/>
    <w:basedOn w:val="a"/>
    <w:rsid w:val="000255B3"/>
    <w:pPr>
      <w:widowControl/>
      <w:spacing w:before="100" w:beforeAutospacing="1" w:after="100" w:afterAutospacing="1"/>
      <w:jc w:val="left"/>
    </w:pPr>
    <w:rPr>
      <w:rFonts w:ascii="宋体" w:hAnsi="宋体" w:cs="宋体"/>
      <w:kern w:val="0"/>
      <w:sz w:val="18"/>
      <w:szCs w:val="18"/>
    </w:rPr>
  </w:style>
  <w:style w:type="paragraph" w:customStyle="1" w:styleId="font9">
    <w:name w:val="font9"/>
    <w:basedOn w:val="a"/>
    <w:rsid w:val="000255B3"/>
    <w:pPr>
      <w:widowControl/>
      <w:spacing w:before="100" w:beforeAutospacing="1" w:after="100" w:afterAutospacing="1"/>
      <w:jc w:val="left"/>
    </w:pPr>
    <w:rPr>
      <w:rFonts w:ascii="宋体" w:hAnsi="宋体" w:cs="宋体"/>
      <w:color w:val="000000"/>
      <w:kern w:val="0"/>
      <w:sz w:val="21"/>
      <w:szCs w:val="21"/>
    </w:rPr>
  </w:style>
  <w:style w:type="paragraph" w:customStyle="1" w:styleId="font10">
    <w:name w:val="font10"/>
    <w:basedOn w:val="a"/>
    <w:rsid w:val="000255B3"/>
    <w:pPr>
      <w:widowControl/>
      <w:spacing w:before="100" w:beforeAutospacing="1" w:after="100" w:afterAutospacing="1"/>
      <w:jc w:val="left"/>
    </w:pPr>
    <w:rPr>
      <w:rFonts w:ascii="Calibri" w:hAnsi="Calibri" w:cs="Calibri"/>
      <w:color w:val="000000"/>
      <w:kern w:val="0"/>
      <w:sz w:val="21"/>
      <w:szCs w:val="21"/>
    </w:rPr>
  </w:style>
  <w:style w:type="paragraph" w:customStyle="1" w:styleId="xl65">
    <w:name w:val="xl65"/>
    <w:basedOn w:val="a"/>
    <w:rsid w:val="000255B3"/>
    <w:pPr>
      <w:widowControl/>
      <w:spacing w:before="100" w:beforeAutospacing="1" w:after="100" w:afterAutospacing="1"/>
      <w:jc w:val="left"/>
    </w:pPr>
    <w:rPr>
      <w:rFonts w:ascii="宋体" w:hAnsi="宋体" w:cs="宋体"/>
      <w:kern w:val="0"/>
      <w:sz w:val="24"/>
      <w:szCs w:val="24"/>
    </w:rPr>
  </w:style>
  <w:style w:type="paragraph" w:customStyle="1" w:styleId="xl66">
    <w:name w:val="xl66"/>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4"/>
      <w:szCs w:val="24"/>
    </w:rPr>
  </w:style>
  <w:style w:type="paragraph" w:customStyle="1" w:styleId="xl67">
    <w:name w:val="xl67"/>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kern w:val="0"/>
      <w:sz w:val="21"/>
      <w:szCs w:val="21"/>
    </w:rPr>
  </w:style>
  <w:style w:type="paragraph" w:customStyle="1" w:styleId="xl68">
    <w:name w:val="xl68"/>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69">
    <w:name w:val="xl69"/>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kern w:val="0"/>
      <w:sz w:val="21"/>
      <w:szCs w:val="21"/>
    </w:rPr>
  </w:style>
  <w:style w:type="paragraph" w:customStyle="1" w:styleId="xl70">
    <w:name w:val="xl70"/>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1"/>
      <w:szCs w:val="21"/>
    </w:rPr>
  </w:style>
  <w:style w:type="paragraph" w:customStyle="1" w:styleId="xl71">
    <w:name w:val="xl71"/>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1"/>
      <w:szCs w:val="21"/>
    </w:rPr>
  </w:style>
  <w:style w:type="paragraph" w:customStyle="1" w:styleId="xl72">
    <w:name w:val="xl72"/>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3">
    <w:name w:val="xl73"/>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1"/>
      <w:szCs w:val="21"/>
    </w:rPr>
  </w:style>
  <w:style w:type="paragraph" w:customStyle="1" w:styleId="xl74">
    <w:name w:val="xl74"/>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kern w:val="0"/>
      <w:sz w:val="21"/>
      <w:szCs w:val="21"/>
    </w:rPr>
  </w:style>
  <w:style w:type="paragraph" w:customStyle="1" w:styleId="xl75">
    <w:name w:val="xl75"/>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6">
    <w:name w:val="xl76"/>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0"/>
      <w:szCs w:val="20"/>
    </w:rPr>
  </w:style>
  <w:style w:type="paragraph" w:customStyle="1" w:styleId="xl77">
    <w:name w:val="xl77"/>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kern w:val="0"/>
      <w:sz w:val="21"/>
      <w:szCs w:val="21"/>
    </w:rPr>
  </w:style>
  <w:style w:type="paragraph" w:customStyle="1" w:styleId="xl78">
    <w:name w:val="xl78"/>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kern w:val="0"/>
      <w:sz w:val="24"/>
      <w:szCs w:val="24"/>
    </w:rPr>
  </w:style>
  <w:style w:type="paragraph" w:customStyle="1" w:styleId="xl79">
    <w:name w:val="xl79"/>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kern w:val="0"/>
      <w:sz w:val="24"/>
      <w:szCs w:val="24"/>
    </w:rPr>
  </w:style>
  <w:style w:type="paragraph" w:customStyle="1" w:styleId="xl80">
    <w:name w:val="xl80"/>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color w:val="000000"/>
      <w:kern w:val="0"/>
      <w:sz w:val="24"/>
      <w:szCs w:val="24"/>
    </w:rPr>
  </w:style>
  <w:style w:type="paragraph" w:customStyle="1" w:styleId="xl81">
    <w:name w:val="xl81"/>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kern w:val="0"/>
      <w:sz w:val="24"/>
      <w:szCs w:val="24"/>
    </w:rPr>
  </w:style>
  <w:style w:type="paragraph" w:customStyle="1" w:styleId="xl82">
    <w:name w:val="xl82"/>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kern w:val="0"/>
      <w:sz w:val="21"/>
      <w:szCs w:val="21"/>
    </w:rPr>
  </w:style>
  <w:style w:type="paragraph" w:customStyle="1" w:styleId="xl83">
    <w:name w:val="xl83"/>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pPr>
    <w:rPr>
      <w:kern w:val="0"/>
      <w:sz w:val="21"/>
      <w:szCs w:val="21"/>
    </w:rPr>
  </w:style>
  <w:style w:type="paragraph" w:customStyle="1" w:styleId="xl84">
    <w:name w:val="xl84"/>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kern w:val="0"/>
      <w:sz w:val="21"/>
      <w:szCs w:val="21"/>
    </w:rPr>
  </w:style>
  <w:style w:type="paragraph" w:customStyle="1" w:styleId="xl85">
    <w:name w:val="xl85"/>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pPr>
    <w:rPr>
      <w:kern w:val="0"/>
      <w:sz w:val="24"/>
      <w:szCs w:val="24"/>
    </w:rPr>
  </w:style>
  <w:style w:type="paragraph" w:customStyle="1" w:styleId="xl86">
    <w:name w:val="xl86"/>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kern w:val="0"/>
      <w:sz w:val="24"/>
      <w:szCs w:val="24"/>
    </w:rPr>
  </w:style>
  <w:style w:type="paragraph" w:customStyle="1" w:styleId="xl87">
    <w:name w:val="xl87"/>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kern w:val="0"/>
      <w:sz w:val="20"/>
      <w:szCs w:val="20"/>
    </w:rPr>
  </w:style>
  <w:style w:type="paragraph" w:customStyle="1" w:styleId="xl88">
    <w:name w:val="xl88"/>
    <w:basedOn w:val="a"/>
    <w:rsid w:val="000255B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宋体" w:hAnsi="宋体" w:cs="宋体"/>
      <w:kern w:val="0"/>
      <w:sz w:val="21"/>
      <w:szCs w:val="21"/>
    </w:rPr>
  </w:style>
  <w:style w:type="paragraph" w:customStyle="1" w:styleId="xl89">
    <w:name w:val="xl89"/>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color w:val="000000"/>
      <w:kern w:val="0"/>
      <w:sz w:val="20"/>
      <w:szCs w:val="20"/>
    </w:rPr>
  </w:style>
  <w:style w:type="paragraph" w:customStyle="1" w:styleId="xl90">
    <w:name w:val="xl90"/>
    <w:basedOn w:val="a"/>
    <w:rsid w:val="000255B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仿宋_GB2312" w:hAnsi="宋体" w:cs="宋体"/>
      <w:kern w:val="0"/>
      <w:sz w:val="21"/>
      <w:szCs w:val="21"/>
    </w:rPr>
  </w:style>
  <w:style w:type="paragraph" w:customStyle="1" w:styleId="xl91">
    <w:name w:val="xl91"/>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b/>
      <w:bCs/>
      <w:kern w:val="0"/>
      <w:sz w:val="24"/>
      <w:szCs w:val="24"/>
    </w:rPr>
  </w:style>
  <w:style w:type="paragraph" w:customStyle="1" w:styleId="xl92">
    <w:name w:val="xl92"/>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_GB2312" w:hAnsi="宋体" w:cs="宋体"/>
      <w:kern w:val="0"/>
      <w:sz w:val="20"/>
      <w:szCs w:val="20"/>
    </w:rPr>
  </w:style>
  <w:style w:type="paragraph" w:customStyle="1" w:styleId="xl93">
    <w:name w:val="xl93"/>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_GB2312" w:hAnsi="宋体" w:cs="宋体"/>
      <w:kern w:val="0"/>
      <w:sz w:val="20"/>
      <w:szCs w:val="20"/>
    </w:rPr>
  </w:style>
  <w:style w:type="paragraph" w:customStyle="1" w:styleId="xl94">
    <w:name w:val="xl94"/>
    <w:basedOn w:val="a"/>
    <w:rsid w:val="000255B3"/>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_GB2312" w:hAnsi="宋体" w:cs="宋体"/>
      <w:b/>
      <w:bCs/>
      <w:kern w:val="0"/>
      <w:sz w:val="24"/>
      <w:szCs w:val="24"/>
    </w:rPr>
  </w:style>
  <w:style w:type="paragraph" w:customStyle="1" w:styleId="xl95">
    <w:name w:val="xl95"/>
    <w:basedOn w:val="a"/>
    <w:rsid w:val="000255B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kern w:val="0"/>
      <w:sz w:val="21"/>
      <w:szCs w:val="21"/>
    </w:rPr>
  </w:style>
  <w:style w:type="paragraph" w:customStyle="1" w:styleId="xl96">
    <w:name w:val="xl96"/>
    <w:basedOn w:val="a"/>
    <w:rsid w:val="000255B3"/>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仿宋_GB2312" w:hAnsi="宋体" w:cs="宋体"/>
      <w:kern w:val="0"/>
      <w:sz w:val="21"/>
      <w:szCs w:val="21"/>
    </w:rPr>
  </w:style>
  <w:style w:type="paragraph" w:customStyle="1" w:styleId="xl97">
    <w:name w:val="xl97"/>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b/>
      <w:bCs/>
      <w:kern w:val="0"/>
      <w:sz w:val="24"/>
      <w:szCs w:val="24"/>
    </w:rPr>
  </w:style>
  <w:style w:type="paragraph" w:customStyle="1" w:styleId="xl98">
    <w:name w:val="xl98"/>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 w:eastAsia="仿宋" w:hAnsi="仿宋" w:cs="宋体"/>
      <w:kern w:val="0"/>
      <w:sz w:val="20"/>
      <w:szCs w:val="20"/>
    </w:rPr>
  </w:style>
  <w:style w:type="paragraph" w:customStyle="1" w:styleId="xl99">
    <w:name w:val="xl99"/>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kern w:val="0"/>
      <w:sz w:val="20"/>
      <w:szCs w:val="20"/>
    </w:rPr>
  </w:style>
  <w:style w:type="paragraph" w:customStyle="1" w:styleId="xl100">
    <w:name w:val="xl100"/>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b/>
      <w:bCs/>
      <w:kern w:val="0"/>
      <w:sz w:val="24"/>
      <w:szCs w:val="24"/>
    </w:rPr>
  </w:style>
  <w:style w:type="paragraph" w:customStyle="1" w:styleId="xl101">
    <w:name w:val="xl101"/>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b/>
      <w:bCs/>
      <w:kern w:val="0"/>
      <w:sz w:val="21"/>
      <w:szCs w:val="21"/>
    </w:rPr>
  </w:style>
  <w:style w:type="paragraph" w:customStyle="1" w:styleId="xl102">
    <w:name w:val="xl102"/>
    <w:basedOn w:val="a"/>
    <w:rsid w:val="00CC729C"/>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kern w:val="0"/>
      <w:sz w:val="20"/>
      <w:szCs w:val="20"/>
    </w:rPr>
  </w:style>
  <w:style w:type="paragraph" w:customStyle="1" w:styleId="xl103">
    <w:name w:val="xl103"/>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b/>
      <w:bCs/>
      <w:kern w:val="0"/>
      <w:sz w:val="24"/>
      <w:szCs w:val="24"/>
    </w:rPr>
  </w:style>
  <w:style w:type="paragraph" w:customStyle="1" w:styleId="xl104">
    <w:name w:val="xl104"/>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仿宋" w:eastAsia="仿宋" w:hAnsi="仿宋" w:cs="宋体"/>
      <w:kern w:val="0"/>
      <w:sz w:val="20"/>
      <w:szCs w:val="20"/>
    </w:rPr>
  </w:style>
  <w:style w:type="paragraph" w:customStyle="1" w:styleId="xl105">
    <w:name w:val="xl105"/>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kern w:val="0"/>
      <w:sz w:val="20"/>
      <w:szCs w:val="20"/>
    </w:rPr>
  </w:style>
  <w:style w:type="paragraph" w:customStyle="1" w:styleId="xl106">
    <w:name w:val="xl106"/>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b/>
      <w:bCs/>
      <w:kern w:val="0"/>
      <w:sz w:val="24"/>
      <w:szCs w:val="24"/>
    </w:rPr>
  </w:style>
  <w:style w:type="paragraph" w:customStyle="1" w:styleId="xl107">
    <w:name w:val="xl107"/>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仿宋" w:eastAsia="仿宋" w:hAnsi="仿宋" w:cs="宋体"/>
      <w:b/>
      <w:bCs/>
      <w:kern w:val="0"/>
      <w:sz w:val="21"/>
      <w:szCs w:val="21"/>
    </w:rPr>
  </w:style>
  <w:style w:type="paragraph" w:customStyle="1" w:styleId="xl108">
    <w:name w:val="xl108"/>
    <w:basedOn w:val="a"/>
    <w:rsid w:val="0031704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kern w:val="0"/>
      <w:sz w:val="20"/>
      <w:szCs w:val="20"/>
    </w:rPr>
  </w:style>
  <w:style w:type="paragraph" w:customStyle="1" w:styleId="xl109">
    <w:name w:val="xl109"/>
    <w:basedOn w:val="a"/>
    <w:rsid w:val="0031704F"/>
    <w:pPr>
      <w:widowControl/>
      <w:pBdr>
        <w:top w:val="single" w:sz="4" w:space="0" w:color="auto"/>
        <w:left w:val="single" w:sz="4" w:space="0" w:color="auto"/>
        <w:right w:val="single" w:sz="4" w:space="0" w:color="auto"/>
      </w:pBdr>
      <w:spacing w:before="100" w:beforeAutospacing="1" w:after="100" w:afterAutospacing="1"/>
      <w:jc w:val="center"/>
    </w:pPr>
    <w:rPr>
      <w:rFonts w:ascii="仿宋" w:eastAsia="仿宋" w:hAnsi="仿宋" w:cs="宋体"/>
      <w:kern w:val="0"/>
      <w:sz w:val="24"/>
      <w:szCs w:val="24"/>
    </w:rPr>
  </w:style>
  <w:style w:type="paragraph" w:customStyle="1" w:styleId="xl110">
    <w:name w:val="xl110"/>
    <w:basedOn w:val="a"/>
    <w:rsid w:val="0031704F"/>
    <w:pPr>
      <w:widowControl/>
      <w:pBdr>
        <w:left w:val="single" w:sz="4" w:space="0" w:color="auto"/>
        <w:right w:val="single" w:sz="4" w:space="0" w:color="auto"/>
      </w:pBdr>
      <w:spacing w:before="100" w:beforeAutospacing="1" w:after="100" w:afterAutospacing="1"/>
      <w:jc w:val="center"/>
    </w:pPr>
    <w:rPr>
      <w:rFonts w:ascii="仿宋" w:eastAsia="仿宋" w:hAnsi="仿宋" w:cs="宋体"/>
      <w:kern w:val="0"/>
      <w:sz w:val="24"/>
      <w:szCs w:val="24"/>
    </w:rPr>
  </w:style>
  <w:style w:type="paragraph" w:customStyle="1" w:styleId="xl111">
    <w:name w:val="xl111"/>
    <w:basedOn w:val="a"/>
    <w:rsid w:val="0031704F"/>
    <w:pPr>
      <w:widowControl/>
      <w:pBdr>
        <w:left w:val="single" w:sz="4" w:space="0" w:color="auto"/>
        <w:bottom w:val="single" w:sz="4" w:space="0" w:color="auto"/>
        <w:right w:val="single" w:sz="4" w:space="0" w:color="auto"/>
      </w:pBdr>
      <w:spacing w:before="100" w:beforeAutospacing="1" w:after="100" w:afterAutospacing="1"/>
      <w:jc w:val="center"/>
    </w:pPr>
    <w:rPr>
      <w:rFonts w:ascii="仿宋" w:eastAsia="仿宋" w:hAnsi="仿宋" w:cs="宋体"/>
      <w:kern w:val="0"/>
      <w:sz w:val="24"/>
      <w:szCs w:val="24"/>
    </w:rPr>
  </w:style>
  <w:style w:type="character" w:styleId="af8">
    <w:name w:val="Unresolved Mention"/>
    <w:basedOn w:val="a0"/>
    <w:uiPriority w:val="99"/>
    <w:semiHidden/>
    <w:unhideWhenUsed/>
    <w:rsid w:val="00265C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843</TotalTime>
  <Pages>55</Pages>
  <Words>19289</Words>
  <Characters>20833</Characters>
  <Application>Microsoft Office Word</Application>
  <DocSecurity>0</DocSecurity>
  <Lines>5208</Lines>
  <Paragraphs>4457</Paragraphs>
  <ScaleCrop>false</ScaleCrop>
  <Company>CHINA</Company>
  <LinksUpToDate>false</LinksUpToDate>
  <CharactersWithSpaces>35665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ZJ L</cp:lastModifiedBy>
  <cp:revision>518</cp:revision>
  <cp:lastPrinted>2025-07-01T07:39:00Z</cp:lastPrinted>
  <dcterms:created xsi:type="dcterms:W3CDTF">2025-06-03T06:13:00Z</dcterms:created>
  <dcterms:modified xsi:type="dcterms:W3CDTF">2025-08-26T15:51:00Z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CAEA75982D394CCDB5A77927BCC50B4B_13</vt:lpwstr>
  </property>
  <property fmtid="{D5CDD505-2E9C-101B-9397-08002B2CF9AE}" pid="4" name="KSOTemplateDocerSaveRecord">
    <vt:lpwstr>eyJoZGlkIjoiMzQxNDJjMTFkMjc2OTllZjkyOWZmYjRkZGU5MWFjYWUiLCJ1c2VySWQiOiI0MDIxMzgzNzEifQ==</vt:lpwstr>
  </property>
</Properties>
</file>